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93765" w14:textId="77777777" w:rsidR="00F2023A" w:rsidRPr="00F2023A" w:rsidRDefault="00F2023A" w:rsidP="00F20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F2023A">
        <w:rPr>
          <w:rFonts w:ascii="Times New Roman" w:eastAsia="Times New Roman" w:hAnsi="Times New Roman" w:cs="Times New Roman"/>
          <w:sz w:val="24"/>
          <w:szCs w:val="24"/>
          <w:lang w:val="en-US"/>
        </w:rPr>
        <w:t>REPUBLIKA HRVATSKA</w:t>
      </w:r>
    </w:p>
    <w:p w14:paraId="53BEC1F5" w14:textId="77777777" w:rsidR="00F2023A" w:rsidRPr="00F2023A" w:rsidRDefault="00F2023A" w:rsidP="00F20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023A">
        <w:rPr>
          <w:rFonts w:ascii="Times New Roman" w:eastAsia="Times New Roman" w:hAnsi="Times New Roman" w:cs="Times New Roman"/>
          <w:sz w:val="24"/>
          <w:szCs w:val="24"/>
          <w:lang w:val="en-US"/>
        </w:rPr>
        <w:t>KRAPINSKO - ZAGORSKA ŽUPANIJA</w:t>
      </w:r>
    </w:p>
    <w:p w14:paraId="5823AA8C" w14:textId="77777777" w:rsidR="00F2023A" w:rsidRPr="00F2023A" w:rsidRDefault="00F2023A" w:rsidP="00F20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023A">
        <w:rPr>
          <w:rFonts w:ascii="Times New Roman" w:eastAsia="Times New Roman" w:hAnsi="Times New Roman" w:cs="Times New Roman"/>
          <w:sz w:val="24"/>
          <w:szCs w:val="24"/>
          <w:lang w:val="en-US"/>
        </w:rPr>
        <w:t>GRAD ZLATAR</w:t>
      </w:r>
    </w:p>
    <w:p w14:paraId="6B529A4B" w14:textId="77777777" w:rsidR="00F2023A" w:rsidRPr="00F2023A" w:rsidRDefault="00F2023A" w:rsidP="00F2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202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OSNOVNA ŠKOLA BELEC</w:t>
      </w:r>
    </w:p>
    <w:p w14:paraId="5AF61C7E" w14:textId="77777777" w:rsidR="00F2023A" w:rsidRPr="00F2023A" w:rsidRDefault="00F2023A" w:rsidP="00F2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202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BELEC</w:t>
      </w:r>
    </w:p>
    <w:p w14:paraId="2EAFE152" w14:textId="77777777" w:rsidR="00235850" w:rsidRDefault="00235850"/>
    <w:p w14:paraId="2C63CE92" w14:textId="77777777" w:rsidR="00510E95" w:rsidRDefault="00510E95"/>
    <w:p w14:paraId="0BF89155" w14:textId="77777777" w:rsidR="00510E95" w:rsidRDefault="00510E95"/>
    <w:p w14:paraId="59EC18A2" w14:textId="77777777" w:rsidR="00510E95" w:rsidRDefault="00510E95"/>
    <w:p w14:paraId="5179E5E1" w14:textId="77777777" w:rsidR="00510E95" w:rsidRDefault="00510E95"/>
    <w:p w14:paraId="4C74B936" w14:textId="77DD6132" w:rsidR="00510E95" w:rsidRDefault="00AA1CE6" w:rsidP="00510E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GODIŠNJ</w:t>
      </w:r>
      <w:r w:rsidR="003A3BAD">
        <w:rPr>
          <w:rFonts w:ascii="Times New Roman" w:hAnsi="Times New Roman" w:cs="Times New Roman"/>
          <w:b/>
          <w:sz w:val="32"/>
          <w:szCs w:val="32"/>
        </w:rPr>
        <w:t xml:space="preserve">I </w:t>
      </w:r>
      <w:r w:rsidR="00D03CE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10E95" w:rsidRPr="00510E95">
        <w:rPr>
          <w:rFonts w:ascii="Times New Roman" w:hAnsi="Times New Roman" w:cs="Times New Roman"/>
          <w:b/>
          <w:sz w:val="32"/>
          <w:szCs w:val="32"/>
        </w:rPr>
        <w:t>IZVJEŠTAJ</w:t>
      </w:r>
    </w:p>
    <w:p w14:paraId="34F2299B" w14:textId="77777777" w:rsidR="00510E95" w:rsidRDefault="00510E95" w:rsidP="00510E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0E95">
        <w:rPr>
          <w:rFonts w:ascii="Times New Roman" w:hAnsi="Times New Roman" w:cs="Times New Roman"/>
          <w:b/>
          <w:sz w:val="32"/>
          <w:szCs w:val="32"/>
        </w:rPr>
        <w:t xml:space="preserve">O IZVRŠENJU FINANCIJSKOG PLANA </w:t>
      </w:r>
    </w:p>
    <w:p w14:paraId="4932E2BE" w14:textId="77777777" w:rsidR="00510E95" w:rsidRDefault="00F2023A" w:rsidP="00510E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OSNOVNE ŠKOLE BELEC</w:t>
      </w:r>
      <w:r w:rsidR="00510E95" w:rsidRPr="00510E9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0317F25" w14:textId="26F8E950" w:rsidR="00510E95" w:rsidRDefault="00510E95" w:rsidP="00510E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0E95">
        <w:rPr>
          <w:rFonts w:ascii="Times New Roman" w:hAnsi="Times New Roman" w:cs="Times New Roman"/>
          <w:b/>
          <w:sz w:val="32"/>
          <w:szCs w:val="32"/>
        </w:rPr>
        <w:t>ZA RAZDOBLJE OD 01.01.-3</w:t>
      </w:r>
      <w:r w:rsidR="00AA1CE6">
        <w:rPr>
          <w:rFonts w:ascii="Times New Roman" w:hAnsi="Times New Roman" w:cs="Times New Roman"/>
          <w:b/>
          <w:sz w:val="32"/>
          <w:szCs w:val="32"/>
        </w:rPr>
        <w:t>1</w:t>
      </w:r>
      <w:r w:rsidRPr="00510E95">
        <w:rPr>
          <w:rFonts w:ascii="Times New Roman" w:hAnsi="Times New Roman" w:cs="Times New Roman"/>
          <w:b/>
          <w:sz w:val="32"/>
          <w:szCs w:val="32"/>
        </w:rPr>
        <w:t>.</w:t>
      </w:r>
      <w:r w:rsidR="00AA1CE6">
        <w:rPr>
          <w:rFonts w:ascii="Times New Roman" w:hAnsi="Times New Roman" w:cs="Times New Roman"/>
          <w:b/>
          <w:sz w:val="32"/>
          <w:szCs w:val="32"/>
        </w:rPr>
        <w:t>12</w:t>
      </w:r>
      <w:r w:rsidRPr="00510E95">
        <w:rPr>
          <w:rFonts w:ascii="Times New Roman" w:hAnsi="Times New Roman" w:cs="Times New Roman"/>
          <w:b/>
          <w:sz w:val="32"/>
          <w:szCs w:val="32"/>
        </w:rPr>
        <w:t>.2022. GODINE</w:t>
      </w:r>
    </w:p>
    <w:p w14:paraId="45E78C67" w14:textId="77777777" w:rsidR="00510E95" w:rsidRDefault="00510E95" w:rsidP="00510E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F021CB7" w14:textId="77777777" w:rsidR="00510E95" w:rsidRDefault="00510E95" w:rsidP="00510E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F147564" w14:textId="77777777" w:rsidR="00510E95" w:rsidRDefault="00510E95" w:rsidP="00510E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EE86028" w14:textId="77777777" w:rsidR="00510E95" w:rsidRDefault="00510E95" w:rsidP="00510E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3BDCEDA" w14:textId="77777777" w:rsidR="00510E95" w:rsidRDefault="00510E95" w:rsidP="00510E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3B53F77" w14:textId="77777777" w:rsidR="00510E95" w:rsidRDefault="00510E95" w:rsidP="00510E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B506989" w14:textId="77777777" w:rsidR="00510E95" w:rsidRDefault="00510E95" w:rsidP="00510E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6ED742D" w14:textId="77777777" w:rsidR="00510E95" w:rsidRDefault="00510E95" w:rsidP="00510E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E8EC029" w14:textId="77777777" w:rsidR="00510E95" w:rsidRDefault="00510E95" w:rsidP="00510E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56EA841" w14:textId="77777777" w:rsidR="00510E95" w:rsidRDefault="00510E95" w:rsidP="00510E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139AAC4" w14:textId="77777777" w:rsidR="00510E95" w:rsidRDefault="00510E95" w:rsidP="00510E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C590348" w14:textId="77777777" w:rsidR="00510E95" w:rsidRDefault="00510E95" w:rsidP="00510E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DDFD870" w14:textId="77777777" w:rsidR="00510E95" w:rsidRDefault="00510E95" w:rsidP="00510E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F7F477D" w14:textId="77777777" w:rsidR="00510E95" w:rsidRDefault="00510E95" w:rsidP="00510E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0E63132" w14:textId="77777777" w:rsidR="00510E95" w:rsidRDefault="00510E95" w:rsidP="00510E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9FA1A24" w14:textId="77777777" w:rsidR="00510E95" w:rsidRDefault="00510E95" w:rsidP="00510E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AC99BC9" w14:textId="77777777" w:rsidR="00510E95" w:rsidRDefault="00510E95" w:rsidP="00510E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36A5D84" w14:textId="77777777" w:rsidR="00510E95" w:rsidRDefault="00510E95" w:rsidP="00510E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2924F39" w14:textId="77777777" w:rsidR="00510E95" w:rsidRDefault="00510E95" w:rsidP="00510E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1F5EF03" w14:textId="77777777" w:rsidR="00510E95" w:rsidRDefault="00510E95" w:rsidP="00F2023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2DF0D80" w14:textId="77777777" w:rsidR="00F2023A" w:rsidRDefault="00F2023A" w:rsidP="00F2023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62159EF2" w14:textId="77777777" w:rsidR="00510E95" w:rsidRDefault="00510E95" w:rsidP="00510E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27F93A3" w14:textId="77777777" w:rsidR="00510E95" w:rsidRDefault="00510E95" w:rsidP="00510E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34FB95F" w14:textId="0DC105D6" w:rsidR="00510E95" w:rsidRDefault="00AA1CE6" w:rsidP="00510E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Siječanj </w:t>
      </w:r>
      <w:r w:rsidR="00510E95" w:rsidRPr="00510E95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510E95" w:rsidRPr="00510E95">
        <w:rPr>
          <w:rFonts w:ascii="Times New Roman" w:hAnsi="Times New Roman" w:cs="Times New Roman"/>
          <w:sz w:val="24"/>
          <w:szCs w:val="24"/>
        </w:rPr>
        <w:t>.</w:t>
      </w:r>
    </w:p>
    <w:p w14:paraId="44872D61" w14:textId="77777777" w:rsidR="00510E95" w:rsidRDefault="00510E95" w:rsidP="00510E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E4C11A" w14:textId="77777777" w:rsidR="001538D1" w:rsidRDefault="001538D1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D0B446" w14:textId="77777777" w:rsidR="001538D1" w:rsidRDefault="001538D1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A0B341" w14:textId="77777777" w:rsidR="001538D1" w:rsidRDefault="001538D1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098594" w14:textId="77777777" w:rsidR="001538D1" w:rsidRDefault="001538D1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5644C0" w14:textId="77777777" w:rsidR="001538D1" w:rsidRDefault="001538D1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984640" w14:textId="77777777" w:rsidR="001538D1" w:rsidRDefault="001538D1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CBF08D" w14:textId="77777777" w:rsidR="001538D1" w:rsidRPr="001538D1" w:rsidRDefault="001538D1" w:rsidP="00510E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D808E5" w14:textId="77777777" w:rsidR="00510E95" w:rsidRPr="001538D1" w:rsidRDefault="00510E95" w:rsidP="00510E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38D1">
        <w:rPr>
          <w:rFonts w:ascii="Times New Roman" w:hAnsi="Times New Roman" w:cs="Times New Roman"/>
          <w:b/>
          <w:sz w:val="24"/>
          <w:szCs w:val="24"/>
        </w:rPr>
        <w:t>SADRŽAJ</w:t>
      </w:r>
    </w:p>
    <w:p w14:paraId="3BDA1175" w14:textId="77777777" w:rsidR="00510E95" w:rsidRDefault="00510E95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DC8E4B" w14:textId="77777777" w:rsidR="00510E95" w:rsidRPr="001538D1" w:rsidRDefault="00510E95" w:rsidP="00510E9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538D1">
        <w:rPr>
          <w:rFonts w:ascii="Times New Roman" w:hAnsi="Times New Roman" w:cs="Times New Roman"/>
          <w:i/>
          <w:sz w:val="24"/>
          <w:szCs w:val="24"/>
        </w:rPr>
        <w:t>OPĆI DIO</w:t>
      </w:r>
    </w:p>
    <w:p w14:paraId="234BB674" w14:textId="77777777" w:rsidR="00510E95" w:rsidRPr="001538D1" w:rsidRDefault="00510E95" w:rsidP="00510E9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538D1">
        <w:rPr>
          <w:rFonts w:ascii="Times New Roman" w:hAnsi="Times New Roman" w:cs="Times New Roman"/>
          <w:i/>
          <w:sz w:val="24"/>
          <w:szCs w:val="24"/>
        </w:rPr>
        <w:t>POSEBNI DIO</w:t>
      </w:r>
    </w:p>
    <w:p w14:paraId="2AA34680" w14:textId="77777777" w:rsidR="00510E95" w:rsidRPr="001538D1" w:rsidRDefault="00510E95" w:rsidP="00510E9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538D1">
        <w:rPr>
          <w:rFonts w:ascii="Times New Roman" w:hAnsi="Times New Roman" w:cs="Times New Roman"/>
          <w:i/>
          <w:sz w:val="24"/>
          <w:szCs w:val="24"/>
        </w:rPr>
        <w:t>OBRAZLOŽENJE</w:t>
      </w:r>
    </w:p>
    <w:p w14:paraId="54D4657B" w14:textId="77777777" w:rsidR="00510E95" w:rsidRPr="001538D1" w:rsidRDefault="00510E95" w:rsidP="00510E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345F65F" w14:textId="77777777" w:rsidR="00510E95" w:rsidRDefault="00510E95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09A0C8" w14:textId="77777777" w:rsidR="00510E95" w:rsidRDefault="00510E95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6A05AE" w14:textId="77777777" w:rsidR="00510E95" w:rsidRDefault="00510E95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68A2B4" w14:textId="77777777" w:rsidR="00510E95" w:rsidRDefault="00510E95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369999" w14:textId="77777777" w:rsidR="00510E95" w:rsidRDefault="00510E95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AF63FD" w14:textId="77777777" w:rsidR="00510E95" w:rsidRDefault="00510E95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9BBFD9" w14:textId="77777777" w:rsidR="00510E95" w:rsidRDefault="00510E95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1BA0A1" w14:textId="77777777" w:rsidR="00510E95" w:rsidRDefault="00510E95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EE0E30" w14:textId="77777777" w:rsidR="00510E95" w:rsidRDefault="00510E95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A33A9A" w14:textId="77777777" w:rsidR="00510E95" w:rsidRDefault="00510E95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0C06D5" w14:textId="77777777" w:rsidR="00510E95" w:rsidRDefault="00510E95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6EC78A" w14:textId="77777777" w:rsidR="00510E95" w:rsidRDefault="00510E95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E9A869" w14:textId="77777777" w:rsidR="00510E95" w:rsidRDefault="00510E95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EEB597" w14:textId="77777777" w:rsidR="00510E95" w:rsidRDefault="00510E95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B915A1" w14:textId="77777777" w:rsidR="00510E95" w:rsidRDefault="00510E95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7FAF09" w14:textId="77777777" w:rsidR="00510E95" w:rsidRDefault="00510E95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6AB52D" w14:textId="77777777" w:rsidR="00510E95" w:rsidRDefault="00510E95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B54F12" w14:textId="77777777" w:rsidR="00510E95" w:rsidRDefault="00510E95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A74992" w14:textId="77777777" w:rsidR="00510E95" w:rsidRDefault="00510E95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BE2C65" w14:textId="77777777" w:rsidR="00510E95" w:rsidRDefault="00510E95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BA0E09" w14:textId="77777777" w:rsidR="00510E95" w:rsidRDefault="00510E95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B945F6" w14:textId="77777777" w:rsidR="00510E95" w:rsidRDefault="00510E95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BDCE46" w14:textId="77777777" w:rsidR="00510E95" w:rsidRDefault="00510E95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9F4074" w14:textId="77777777" w:rsidR="00510E95" w:rsidRDefault="00510E95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7860A1" w14:textId="77777777" w:rsidR="00510E95" w:rsidRDefault="00510E95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1FED10" w14:textId="77777777" w:rsidR="00510E95" w:rsidRDefault="00510E95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639DC" w14:textId="77777777" w:rsidR="00510E95" w:rsidRDefault="00510E95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76657F" w14:textId="77777777" w:rsidR="00510E95" w:rsidRDefault="00510E95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2071EF" w14:textId="77777777" w:rsidR="001538D1" w:rsidRDefault="001538D1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BFAB87" w14:textId="77777777" w:rsidR="001538D1" w:rsidRDefault="001538D1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241B62" w14:textId="77777777" w:rsidR="002F476C" w:rsidRDefault="002F476C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3B4110" w14:textId="77777777" w:rsidR="00EA0E3D" w:rsidRDefault="00EA0E3D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3BE113" w14:textId="77777777" w:rsidR="00EA0E3D" w:rsidRDefault="00EA0E3D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365CB6" w14:textId="77777777" w:rsidR="00EA0E3D" w:rsidRDefault="00EA0E3D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8F7E8C" w14:textId="77777777" w:rsidR="00EA0E3D" w:rsidRDefault="00EA0E3D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F67ED3" w14:textId="77777777" w:rsidR="00EA0E3D" w:rsidRDefault="00EA0E3D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6C46CF" w14:textId="77777777" w:rsidR="0066725D" w:rsidRPr="002F476C" w:rsidRDefault="0066725D" w:rsidP="00F2023A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76C">
        <w:rPr>
          <w:rFonts w:ascii="Times New Roman" w:hAnsi="Times New Roman" w:cs="Times New Roman"/>
          <w:b/>
          <w:sz w:val="24"/>
          <w:szCs w:val="24"/>
        </w:rPr>
        <w:lastRenderedPageBreak/>
        <w:t>OPĆI DIO</w:t>
      </w:r>
    </w:p>
    <w:p w14:paraId="10E56219" w14:textId="77777777" w:rsidR="0066725D" w:rsidRPr="0066725D" w:rsidRDefault="0066725D" w:rsidP="0066725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AF105F7" w14:textId="77777777" w:rsidR="00EA0E3D" w:rsidRDefault="00D92965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Sažetak: RAČUN</w:t>
      </w:r>
      <w:r w:rsidR="004E453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PRIHODA I RASHODA</w:t>
      </w:r>
    </w:p>
    <w:p w14:paraId="1B7EA701" w14:textId="77777777" w:rsidR="00D92965" w:rsidRDefault="00D92965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5"/>
        <w:gridCol w:w="1391"/>
        <w:gridCol w:w="1315"/>
        <w:gridCol w:w="1096"/>
        <w:gridCol w:w="1157"/>
        <w:gridCol w:w="1388"/>
      </w:tblGrid>
      <w:tr w:rsidR="00AA1CE6" w14:paraId="43B2E4E7" w14:textId="77777777" w:rsidTr="00AA1CE6">
        <w:tc>
          <w:tcPr>
            <w:tcW w:w="2727" w:type="dxa"/>
            <w:shd w:val="clear" w:color="auto" w:fill="F7CAAC" w:themeFill="accent2" w:themeFillTint="66"/>
          </w:tcPr>
          <w:p w14:paraId="64D995C5" w14:textId="77777777" w:rsidR="00AA1CE6" w:rsidRPr="00AA1CE6" w:rsidRDefault="00AA1CE6" w:rsidP="00510E95">
            <w:pPr>
              <w:rPr>
                <w:rFonts w:ascii="Times New Roman" w:hAnsi="Times New Roman" w:cs="Times New Roman"/>
              </w:rPr>
            </w:pPr>
            <w:r w:rsidRPr="00AA1CE6">
              <w:rPr>
                <w:rFonts w:ascii="Times New Roman" w:hAnsi="Times New Roman" w:cs="Times New Roman"/>
              </w:rPr>
              <w:t>PRIHODI I RASHODI TEKUĆE GODINE</w:t>
            </w:r>
          </w:p>
        </w:tc>
        <w:tc>
          <w:tcPr>
            <w:tcW w:w="1392" w:type="dxa"/>
            <w:shd w:val="clear" w:color="auto" w:fill="F7CAAC" w:themeFill="accent2" w:themeFillTint="66"/>
          </w:tcPr>
          <w:p w14:paraId="0A53A08E" w14:textId="62DCB092" w:rsidR="00AA1CE6" w:rsidRPr="00AA1CE6" w:rsidRDefault="00AA1CE6" w:rsidP="00510E95">
            <w:pPr>
              <w:rPr>
                <w:rFonts w:ascii="Times New Roman" w:hAnsi="Times New Roman" w:cs="Times New Roman"/>
              </w:rPr>
            </w:pPr>
            <w:r w:rsidRPr="00AA1CE6">
              <w:rPr>
                <w:rFonts w:ascii="Times New Roman" w:hAnsi="Times New Roman" w:cs="Times New Roman"/>
              </w:rPr>
              <w:t>Izvršenje 3</w:t>
            </w:r>
            <w:r>
              <w:rPr>
                <w:rFonts w:ascii="Times New Roman" w:hAnsi="Times New Roman" w:cs="Times New Roman"/>
              </w:rPr>
              <w:t>1</w:t>
            </w:r>
            <w:r w:rsidRPr="00AA1CE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AA1CE6">
              <w:rPr>
                <w:rFonts w:ascii="Times New Roman" w:hAnsi="Times New Roman" w:cs="Times New Roman"/>
              </w:rPr>
              <w:t>.2021.</w:t>
            </w:r>
          </w:p>
        </w:tc>
        <w:tc>
          <w:tcPr>
            <w:tcW w:w="1317" w:type="dxa"/>
            <w:shd w:val="clear" w:color="auto" w:fill="F7CAAC" w:themeFill="accent2" w:themeFillTint="66"/>
          </w:tcPr>
          <w:p w14:paraId="45430FF9" w14:textId="77777777" w:rsidR="00AA1CE6" w:rsidRPr="00AA1CE6" w:rsidRDefault="00AA1CE6" w:rsidP="00510E95">
            <w:pPr>
              <w:rPr>
                <w:rFonts w:ascii="Times New Roman" w:hAnsi="Times New Roman" w:cs="Times New Roman"/>
              </w:rPr>
            </w:pPr>
            <w:r w:rsidRPr="00AA1CE6">
              <w:rPr>
                <w:rFonts w:ascii="Times New Roman" w:hAnsi="Times New Roman" w:cs="Times New Roman"/>
              </w:rPr>
              <w:t>Izvorni plan 2022.</w:t>
            </w:r>
          </w:p>
        </w:tc>
        <w:tc>
          <w:tcPr>
            <w:tcW w:w="1080" w:type="dxa"/>
            <w:shd w:val="clear" w:color="auto" w:fill="F7CAAC" w:themeFill="accent2" w:themeFillTint="66"/>
          </w:tcPr>
          <w:p w14:paraId="38C899A0" w14:textId="7D68E77E" w:rsidR="00AA1CE6" w:rsidRPr="00AA1CE6" w:rsidRDefault="00AA1CE6" w:rsidP="00AA1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I.izmjena plana 2022.</w:t>
            </w:r>
          </w:p>
        </w:tc>
        <w:tc>
          <w:tcPr>
            <w:tcW w:w="1157" w:type="dxa"/>
            <w:shd w:val="clear" w:color="auto" w:fill="F7CAAC" w:themeFill="accent2" w:themeFillTint="66"/>
          </w:tcPr>
          <w:p w14:paraId="7E09A709" w14:textId="458B0A99" w:rsidR="00AA1CE6" w:rsidRPr="00AA1CE6" w:rsidRDefault="00AA1CE6" w:rsidP="00510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II.izmjena plana 2022.</w:t>
            </w:r>
          </w:p>
        </w:tc>
        <w:tc>
          <w:tcPr>
            <w:tcW w:w="1389" w:type="dxa"/>
            <w:shd w:val="clear" w:color="auto" w:fill="F7CAAC" w:themeFill="accent2" w:themeFillTint="66"/>
          </w:tcPr>
          <w:p w14:paraId="02BA649F" w14:textId="50E48913" w:rsidR="00AA1CE6" w:rsidRPr="00AA1CE6" w:rsidRDefault="00AA1CE6" w:rsidP="00510E95">
            <w:pPr>
              <w:rPr>
                <w:rFonts w:ascii="Times New Roman" w:hAnsi="Times New Roman" w:cs="Times New Roman"/>
              </w:rPr>
            </w:pPr>
            <w:r w:rsidRPr="00AA1CE6">
              <w:rPr>
                <w:rFonts w:ascii="Times New Roman" w:hAnsi="Times New Roman" w:cs="Times New Roman"/>
              </w:rPr>
              <w:t>Izvršenje 3</w:t>
            </w:r>
            <w:r>
              <w:rPr>
                <w:rFonts w:ascii="Times New Roman" w:hAnsi="Times New Roman" w:cs="Times New Roman"/>
              </w:rPr>
              <w:t>1</w:t>
            </w:r>
            <w:r w:rsidRPr="00AA1CE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AA1CE6">
              <w:rPr>
                <w:rFonts w:ascii="Times New Roman" w:hAnsi="Times New Roman" w:cs="Times New Roman"/>
              </w:rPr>
              <w:t>.2022.</w:t>
            </w:r>
          </w:p>
        </w:tc>
      </w:tr>
      <w:tr w:rsidR="00AA1CE6" w14:paraId="15741B6A" w14:textId="77777777" w:rsidTr="00AA1CE6">
        <w:tc>
          <w:tcPr>
            <w:tcW w:w="2727" w:type="dxa"/>
            <w:shd w:val="clear" w:color="auto" w:fill="E7E6E6" w:themeFill="background2"/>
          </w:tcPr>
          <w:p w14:paraId="41045427" w14:textId="77777777" w:rsidR="00AA1CE6" w:rsidRPr="00AA1CE6" w:rsidRDefault="00AA1CE6" w:rsidP="00510E95">
            <w:pPr>
              <w:rPr>
                <w:rFonts w:ascii="Times New Roman" w:hAnsi="Times New Roman" w:cs="Times New Roman"/>
              </w:rPr>
            </w:pPr>
            <w:r w:rsidRPr="00AA1CE6">
              <w:rPr>
                <w:rFonts w:ascii="Times New Roman" w:hAnsi="Times New Roman" w:cs="Times New Roman"/>
              </w:rPr>
              <w:t>PRIHODI UKUPNO</w:t>
            </w:r>
          </w:p>
        </w:tc>
        <w:tc>
          <w:tcPr>
            <w:tcW w:w="1392" w:type="dxa"/>
            <w:shd w:val="clear" w:color="auto" w:fill="E7E6E6" w:themeFill="background2"/>
          </w:tcPr>
          <w:p w14:paraId="5E1D2BAA" w14:textId="36AE21EF" w:rsidR="00AA1CE6" w:rsidRPr="00AA1CE6" w:rsidRDefault="007F38C1" w:rsidP="00EF3C9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3.440.600</w:t>
            </w:r>
          </w:p>
        </w:tc>
        <w:tc>
          <w:tcPr>
            <w:tcW w:w="1317" w:type="dxa"/>
            <w:shd w:val="clear" w:color="auto" w:fill="E7E6E6" w:themeFill="background2"/>
          </w:tcPr>
          <w:p w14:paraId="20210E3F" w14:textId="0B00936F" w:rsidR="00AA1CE6" w:rsidRPr="00AA1CE6" w:rsidRDefault="001D7600" w:rsidP="00EF3C9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3.808.202</w:t>
            </w:r>
          </w:p>
        </w:tc>
        <w:tc>
          <w:tcPr>
            <w:tcW w:w="1080" w:type="dxa"/>
            <w:shd w:val="clear" w:color="auto" w:fill="E7E6E6" w:themeFill="background2"/>
          </w:tcPr>
          <w:p w14:paraId="2F2C5989" w14:textId="0B545BC2" w:rsidR="00AA1CE6" w:rsidRPr="00AA1CE6" w:rsidRDefault="001D7600" w:rsidP="00EF3C9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4.054.014</w:t>
            </w:r>
          </w:p>
        </w:tc>
        <w:tc>
          <w:tcPr>
            <w:tcW w:w="1157" w:type="dxa"/>
            <w:shd w:val="clear" w:color="auto" w:fill="E7E6E6" w:themeFill="background2"/>
          </w:tcPr>
          <w:p w14:paraId="40A9796D" w14:textId="1ACB6E38" w:rsidR="00AA1CE6" w:rsidRPr="00AA1CE6" w:rsidRDefault="00431E74" w:rsidP="00EF3C9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4.218.314</w:t>
            </w:r>
          </w:p>
        </w:tc>
        <w:tc>
          <w:tcPr>
            <w:tcW w:w="1389" w:type="dxa"/>
            <w:shd w:val="clear" w:color="auto" w:fill="E7E6E6" w:themeFill="background2"/>
          </w:tcPr>
          <w:p w14:paraId="53739DA8" w14:textId="3A959146" w:rsidR="00AA1CE6" w:rsidRPr="00AA1CE6" w:rsidRDefault="00764F9C" w:rsidP="00EF3C9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3.712.609</w:t>
            </w:r>
          </w:p>
        </w:tc>
      </w:tr>
      <w:tr w:rsidR="00AA1CE6" w14:paraId="0E673CAF" w14:textId="77777777" w:rsidTr="00AA1CE6">
        <w:tc>
          <w:tcPr>
            <w:tcW w:w="2727" w:type="dxa"/>
          </w:tcPr>
          <w:p w14:paraId="224C5BC5" w14:textId="77777777" w:rsidR="00AA1CE6" w:rsidRPr="00AA1CE6" w:rsidRDefault="00AA1CE6" w:rsidP="00510E95">
            <w:pPr>
              <w:rPr>
                <w:rFonts w:ascii="Times New Roman" w:hAnsi="Times New Roman" w:cs="Times New Roman"/>
              </w:rPr>
            </w:pPr>
            <w:r w:rsidRPr="00AA1CE6">
              <w:rPr>
                <w:rFonts w:ascii="Times New Roman" w:hAnsi="Times New Roman" w:cs="Times New Roman"/>
              </w:rPr>
              <w:t>Prihodi poslovanja</w:t>
            </w:r>
          </w:p>
        </w:tc>
        <w:tc>
          <w:tcPr>
            <w:tcW w:w="1392" w:type="dxa"/>
          </w:tcPr>
          <w:p w14:paraId="66695920" w14:textId="3C3F3E91" w:rsidR="00AA1CE6" w:rsidRPr="00AA1CE6" w:rsidRDefault="007F38C1" w:rsidP="00EF3C9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3.440.600</w:t>
            </w:r>
          </w:p>
        </w:tc>
        <w:tc>
          <w:tcPr>
            <w:tcW w:w="1317" w:type="dxa"/>
          </w:tcPr>
          <w:p w14:paraId="66618239" w14:textId="77777777" w:rsidR="00AA1CE6" w:rsidRDefault="001D7600" w:rsidP="00EF3C9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3.808.202</w:t>
            </w:r>
          </w:p>
          <w:p w14:paraId="728D022E" w14:textId="2833CD8E" w:rsidR="001D7600" w:rsidRPr="00AA1CE6" w:rsidRDefault="001D7600" w:rsidP="001D7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26998B95" w14:textId="36D70878" w:rsidR="00AA1CE6" w:rsidRPr="00AA1CE6" w:rsidRDefault="001D7600" w:rsidP="00EF3C9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4.054.014</w:t>
            </w:r>
          </w:p>
        </w:tc>
        <w:tc>
          <w:tcPr>
            <w:tcW w:w="1157" w:type="dxa"/>
          </w:tcPr>
          <w:p w14:paraId="70CC7440" w14:textId="73D91D0A" w:rsidR="00AA1CE6" w:rsidRPr="00AA1CE6" w:rsidRDefault="00431E74" w:rsidP="00EF3C9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4.218.314</w:t>
            </w:r>
          </w:p>
        </w:tc>
        <w:tc>
          <w:tcPr>
            <w:tcW w:w="1389" w:type="dxa"/>
          </w:tcPr>
          <w:p w14:paraId="6B8CAA1E" w14:textId="38751002" w:rsidR="00AA1CE6" w:rsidRPr="00AA1CE6" w:rsidRDefault="00764F9C" w:rsidP="00EF3C9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3.712.609</w:t>
            </w:r>
          </w:p>
        </w:tc>
      </w:tr>
      <w:tr w:rsidR="00AA1CE6" w14:paraId="25873AAC" w14:textId="77777777" w:rsidTr="00AA1CE6">
        <w:tc>
          <w:tcPr>
            <w:tcW w:w="2727" w:type="dxa"/>
          </w:tcPr>
          <w:p w14:paraId="298FBBC0" w14:textId="77777777" w:rsidR="00AA1CE6" w:rsidRPr="00AA1CE6" w:rsidRDefault="00AA1CE6" w:rsidP="00510E95">
            <w:pPr>
              <w:rPr>
                <w:rFonts w:ascii="Times New Roman" w:hAnsi="Times New Roman" w:cs="Times New Roman"/>
              </w:rPr>
            </w:pPr>
            <w:r w:rsidRPr="00AA1CE6">
              <w:rPr>
                <w:rFonts w:ascii="Times New Roman" w:hAnsi="Times New Roman" w:cs="Times New Roman"/>
              </w:rPr>
              <w:t>Prihodi od prodaje nefinan. Imovine</w:t>
            </w:r>
          </w:p>
        </w:tc>
        <w:tc>
          <w:tcPr>
            <w:tcW w:w="1392" w:type="dxa"/>
          </w:tcPr>
          <w:p w14:paraId="0A2274BE" w14:textId="77777777" w:rsidR="00AA1CE6" w:rsidRPr="00AA1CE6" w:rsidRDefault="00AA1CE6" w:rsidP="00EF3C9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14:paraId="66E55525" w14:textId="77777777" w:rsidR="00AA1CE6" w:rsidRPr="00AA1CE6" w:rsidRDefault="00AA1CE6" w:rsidP="00EF3C9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7004828" w14:textId="77777777" w:rsidR="00AA1CE6" w:rsidRPr="00AA1CE6" w:rsidRDefault="00AA1CE6" w:rsidP="00EF3C9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14:paraId="57D1A660" w14:textId="77777777" w:rsidR="00AA1CE6" w:rsidRPr="00AA1CE6" w:rsidRDefault="00AA1CE6" w:rsidP="00EF3C9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30DCE699" w14:textId="6E94A6D8" w:rsidR="00AA1CE6" w:rsidRPr="00AA1CE6" w:rsidRDefault="00AA1CE6" w:rsidP="00EF3C9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A1CE6" w14:paraId="189E28BB" w14:textId="77777777" w:rsidTr="00AA1CE6">
        <w:tc>
          <w:tcPr>
            <w:tcW w:w="2727" w:type="dxa"/>
            <w:shd w:val="clear" w:color="auto" w:fill="E7E6E6" w:themeFill="background2"/>
          </w:tcPr>
          <w:p w14:paraId="4FE2B013" w14:textId="77777777" w:rsidR="00AA1CE6" w:rsidRPr="00AA1CE6" w:rsidRDefault="00AA1CE6" w:rsidP="00D92965">
            <w:pPr>
              <w:rPr>
                <w:rFonts w:ascii="Times New Roman" w:hAnsi="Times New Roman" w:cs="Times New Roman"/>
              </w:rPr>
            </w:pPr>
            <w:r w:rsidRPr="00AA1CE6">
              <w:rPr>
                <w:rFonts w:ascii="Times New Roman" w:hAnsi="Times New Roman" w:cs="Times New Roman"/>
              </w:rPr>
              <w:t>RASHODI UKUPNO</w:t>
            </w:r>
          </w:p>
        </w:tc>
        <w:tc>
          <w:tcPr>
            <w:tcW w:w="1392" w:type="dxa"/>
            <w:shd w:val="clear" w:color="auto" w:fill="E7E6E6" w:themeFill="background2"/>
          </w:tcPr>
          <w:p w14:paraId="4689AFB4" w14:textId="7044DF89" w:rsidR="00AA1CE6" w:rsidRPr="00AA1CE6" w:rsidRDefault="007F38C1" w:rsidP="00EF3C9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3.415.616</w:t>
            </w:r>
          </w:p>
        </w:tc>
        <w:tc>
          <w:tcPr>
            <w:tcW w:w="1317" w:type="dxa"/>
            <w:shd w:val="clear" w:color="auto" w:fill="E7E6E6" w:themeFill="background2"/>
          </w:tcPr>
          <w:p w14:paraId="2B266E53" w14:textId="62F9B93F" w:rsidR="00AA1CE6" w:rsidRPr="00AA1CE6" w:rsidRDefault="001D7600" w:rsidP="00EF3C9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3.808.202</w:t>
            </w:r>
          </w:p>
        </w:tc>
        <w:tc>
          <w:tcPr>
            <w:tcW w:w="1080" w:type="dxa"/>
            <w:shd w:val="clear" w:color="auto" w:fill="E7E6E6" w:themeFill="background2"/>
          </w:tcPr>
          <w:p w14:paraId="7C632923" w14:textId="715C85E8" w:rsidR="00AA1CE6" w:rsidRPr="00AA1CE6" w:rsidRDefault="001D7600" w:rsidP="00EF3C9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4.092.644</w:t>
            </w:r>
          </w:p>
        </w:tc>
        <w:tc>
          <w:tcPr>
            <w:tcW w:w="1157" w:type="dxa"/>
            <w:shd w:val="clear" w:color="auto" w:fill="E7E6E6" w:themeFill="background2"/>
          </w:tcPr>
          <w:p w14:paraId="172C3CFA" w14:textId="42868B09" w:rsidR="00AA1CE6" w:rsidRPr="00AA1CE6" w:rsidRDefault="0019432D" w:rsidP="00EF3C9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4.256.944</w:t>
            </w:r>
          </w:p>
        </w:tc>
        <w:tc>
          <w:tcPr>
            <w:tcW w:w="1389" w:type="dxa"/>
            <w:shd w:val="clear" w:color="auto" w:fill="E7E6E6" w:themeFill="background2"/>
          </w:tcPr>
          <w:p w14:paraId="032E0C65" w14:textId="37D29BF3" w:rsidR="00AA1CE6" w:rsidRPr="00AA1CE6" w:rsidRDefault="00764F9C" w:rsidP="00EF3C9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3.735.112</w:t>
            </w:r>
          </w:p>
        </w:tc>
      </w:tr>
      <w:tr w:rsidR="00AA1CE6" w14:paraId="3D51FB28" w14:textId="77777777" w:rsidTr="00AA1CE6">
        <w:tc>
          <w:tcPr>
            <w:tcW w:w="2727" w:type="dxa"/>
          </w:tcPr>
          <w:p w14:paraId="068D3D98" w14:textId="77777777" w:rsidR="00AA1CE6" w:rsidRPr="00AA1CE6" w:rsidRDefault="00AA1CE6" w:rsidP="00510E95">
            <w:pPr>
              <w:rPr>
                <w:rFonts w:ascii="Times New Roman" w:hAnsi="Times New Roman" w:cs="Times New Roman"/>
              </w:rPr>
            </w:pPr>
            <w:r w:rsidRPr="00AA1CE6">
              <w:rPr>
                <w:rFonts w:ascii="Times New Roman" w:hAnsi="Times New Roman" w:cs="Times New Roman"/>
              </w:rPr>
              <w:t>Rashodi poslovanja</w:t>
            </w:r>
          </w:p>
        </w:tc>
        <w:tc>
          <w:tcPr>
            <w:tcW w:w="1392" w:type="dxa"/>
          </w:tcPr>
          <w:p w14:paraId="7380A86A" w14:textId="0B10532E" w:rsidR="00AA1CE6" w:rsidRPr="00AA1CE6" w:rsidRDefault="007F38C1" w:rsidP="00EF3C9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3.357.069</w:t>
            </w:r>
          </w:p>
        </w:tc>
        <w:tc>
          <w:tcPr>
            <w:tcW w:w="1317" w:type="dxa"/>
          </w:tcPr>
          <w:p w14:paraId="29C9CD31" w14:textId="4D9DA80E" w:rsidR="00AA1CE6" w:rsidRPr="00AA1CE6" w:rsidRDefault="001D7600" w:rsidP="00EF3C9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3.758.202</w:t>
            </w:r>
          </w:p>
        </w:tc>
        <w:tc>
          <w:tcPr>
            <w:tcW w:w="1080" w:type="dxa"/>
          </w:tcPr>
          <w:p w14:paraId="3DD18CD2" w14:textId="5391542D" w:rsidR="00AA1CE6" w:rsidRPr="00AA1CE6" w:rsidRDefault="001D7600" w:rsidP="00EF3C9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4.023.544</w:t>
            </w:r>
          </w:p>
        </w:tc>
        <w:tc>
          <w:tcPr>
            <w:tcW w:w="1157" w:type="dxa"/>
          </w:tcPr>
          <w:p w14:paraId="11012054" w14:textId="533415EE" w:rsidR="00AA1CE6" w:rsidRPr="00AA1CE6" w:rsidRDefault="0019432D" w:rsidP="00EF3C9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4.188.384</w:t>
            </w:r>
          </w:p>
        </w:tc>
        <w:tc>
          <w:tcPr>
            <w:tcW w:w="1389" w:type="dxa"/>
          </w:tcPr>
          <w:p w14:paraId="2B141AB9" w14:textId="462151F2" w:rsidR="00AA1CE6" w:rsidRPr="00AA1CE6" w:rsidRDefault="00764F9C" w:rsidP="00EF3C9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3.652.216</w:t>
            </w:r>
          </w:p>
        </w:tc>
      </w:tr>
      <w:tr w:rsidR="00AA1CE6" w14:paraId="05783208" w14:textId="77777777" w:rsidTr="00AA1CE6">
        <w:tc>
          <w:tcPr>
            <w:tcW w:w="2727" w:type="dxa"/>
          </w:tcPr>
          <w:p w14:paraId="0D1D001B" w14:textId="77777777" w:rsidR="00AA1CE6" w:rsidRPr="00AA1CE6" w:rsidRDefault="00AA1CE6" w:rsidP="00510E95">
            <w:pPr>
              <w:rPr>
                <w:rFonts w:ascii="Times New Roman" w:hAnsi="Times New Roman" w:cs="Times New Roman"/>
              </w:rPr>
            </w:pPr>
            <w:r w:rsidRPr="00AA1CE6">
              <w:rPr>
                <w:rFonts w:ascii="Times New Roman" w:hAnsi="Times New Roman" w:cs="Times New Roman"/>
              </w:rPr>
              <w:t>Rashodi za nabavu nefinan.imovine</w:t>
            </w:r>
          </w:p>
        </w:tc>
        <w:tc>
          <w:tcPr>
            <w:tcW w:w="1392" w:type="dxa"/>
          </w:tcPr>
          <w:p w14:paraId="2C99C5BB" w14:textId="2F093121" w:rsidR="00AA1CE6" w:rsidRPr="00AA1CE6" w:rsidRDefault="007F38C1" w:rsidP="00EF3C9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58.547</w:t>
            </w:r>
          </w:p>
        </w:tc>
        <w:tc>
          <w:tcPr>
            <w:tcW w:w="1317" w:type="dxa"/>
          </w:tcPr>
          <w:p w14:paraId="22435A12" w14:textId="79AB2ED9" w:rsidR="00AA1CE6" w:rsidRPr="00AA1CE6" w:rsidRDefault="001D7600" w:rsidP="00EF3C9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50.000</w:t>
            </w:r>
          </w:p>
        </w:tc>
        <w:tc>
          <w:tcPr>
            <w:tcW w:w="1080" w:type="dxa"/>
          </w:tcPr>
          <w:p w14:paraId="0CE334CA" w14:textId="00E06542" w:rsidR="00AA1CE6" w:rsidRPr="00AA1CE6" w:rsidRDefault="001D7600" w:rsidP="00EF3C9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69.100</w:t>
            </w:r>
          </w:p>
        </w:tc>
        <w:tc>
          <w:tcPr>
            <w:tcW w:w="1157" w:type="dxa"/>
          </w:tcPr>
          <w:p w14:paraId="468BDAF9" w14:textId="522FECAA" w:rsidR="00AA1CE6" w:rsidRPr="00AA1CE6" w:rsidRDefault="0019432D" w:rsidP="00EF3C9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68.560</w:t>
            </w:r>
          </w:p>
        </w:tc>
        <w:tc>
          <w:tcPr>
            <w:tcW w:w="1389" w:type="dxa"/>
          </w:tcPr>
          <w:p w14:paraId="036CF178" w14:textId="4435ECC9" w:rsidR="00AA1CE6" w:rsidRPr="00AA1CE6" w:rsidRDefault="00764F9C" w:rsidP="00EF3C9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82.896</w:t>
            </w:r>
          </w:p>
        </w:tc>
      </w:tr>
      <w:tr w:rsidR="00AA1CE6" w14:paraId="09294CFA" w14:textId="77777777" w:rsidTr="00AA1CE6">
        <w:tc>
          <w:tcPr>
            <w:tcW w:w="2727" w:type="dxa"/>
            <w:shd w:val="clear" w:color="auto" w:fill="E7E6E6" w:themeFill="background2"/>
          </w:tcPr>
          <w:p w14:paraId="6F24218A" w14:textId="77777777" w:rsidR="00AA1CE6" w:rsidRPr="00AA1CE6" w:rsidRDefault="00AA1CE6" w:rsidP="00510E95">
            <w:pPr>
              <w:rPr>
                <w:rFonts w:ascii="Times New Roman" w:hAnsi="Times New Roman" w:cs="Times New Roman"/>
              </w:rPr>
            </w:pPr>
            <w:r w:rsidRPr="00AA1CE6">
              <w:rPr>
                <w:rFonts w:ascii="Times New Roman" w:hAnsi="Times New Roman" w:cs="Times New Roman"/>
              </w:rPr>
              <w:t>RAZLIKA-višak/manja</w:t>
            </w:r>
          </w:p>
        </w:tc>
        <w:tc>
          <w:tcPr>
            <w:tcW w:w="1392" w:type="dxa"/>
            <w:shd w:val="clear" w:color="auto" w:fill="E7E6E6" w:themeFill="background2"/>
          </w:tcPr>
          <w:p w14:paraId="582793A8" w14:textId="77777777" w:rsidR="00AA1CE6" w:rsidRPr="00AA1CE6" w:rsidRDefault="00AA1CE6" w:rsidP="00EF3C9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shd w:val="clear" w:color="auto" w:fill="E7E6E6" w:themeFill="background2"/>
          </w:tcPr>
          <w:p w14:paraId="01587CDC" w14:textId="77777777" w:rsidR="00AA1CE6" w:rsidRPr="00AA1CE6" w:rsidRDefault="00AA1CE6" w:rsidP="00EF3C9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E7E6E6" w:themeFill="background2"/>
          </w:tcPr>
          <w:p w14:paraId="3ABABBD2" w14:textId="3BBF49CE" w:rsidR="00AA1CE6" w:rsidRPr="00AA1CE6" w:rsidRDefault="001D7600" w:rsidP="00EF3C9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-38.6</w:t>
            </w:r>
            <w:r w:rsidR="00EC277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57" w:type="dxa"/>
            <w:shd w:val="clear" w:color="auto" w:fill="E7E6E6" w:themeFill="background2"/>
          </w:tcPr>
          <w:p w14:paraId="3AFF823E" w14:textId="7B3D2CFD" w:rsidR="00AA1CE6" w:rsidRPr="00AA1CE6" w:rsidRDefault="00EC2771" w:rsidP="00EF3C9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-38.624</w:t>
            </w:r>
          </w:p>
        </w:tc>
        <w:tc>
          <w:tcPr>
            <w:tcW w:w="1389" w:type="dxa"/>
            <w:shd w:val="clear" w:color="auto" w:fill="E7E6E6" w:themeFill="background2"/>
          </w:tcPr>
          <w:p w14:paraId="28C42E19" w14:textId="6112EF0F" w:rsidR="00AA1CE6" w:rsidRPr="00AA1CE6" w:rsidRDefault="00EC2771" w:rsidP="00EF3C9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-16.119</w:t>
            </w:r>
          </w:p>
        </w:tc>
      </w:tr>
    </w:tbl>
    <w:p w14:paraId="107AC8C6" w14:textId="77777777" w:rsidR="00D92965" w:rsidRDefault="00D92965"/>
    <w:tbl>
      <w:tblPr>
        <w:tblStyle w:val="TableGrid"/>
        <w:tblW w:w="9026" w:type="dxa"/>
        <w:tblLayout w:type="fixed"/>
        <w:tblLook w:val="04A0" w:firstRow="1" w:lastRow="0" w:firstColumn="1" w:lastColumn="0" w:noHBand="0" w:noVBand="1"/>
      </w:tblPr>
      <w:tblGrid>
        <w:gridCol w:w="2765"/>
        <w:gridCol w:w="1341"/>
        <w:gridCol w:w="1267"/>
        <w:gridCol w:w="1143"/>
        <w:gridCol w:w="1134"/>
        <w:gridCol w:w="1376"/>
      </w:tblGrid>
      <w:tr w:rsidR="00AA1CE6" w:rsidRPr="00AA1CE6" w14:paraId="7C16F63A" w14:textId="77777777" w:rsidTr="00AA1CE6">
        <w:trPr>
          <w:trHeight w:val="508"/>
        </w:trPr>
        <w:tc>
          <w:tcPr>
            <w:tcW w:w="2765" w:type="dxa"/>
            <w:shd w:val="clear" w:color="auto" w:fill="F7CAAC" w:themeFill="accent2" w:themeFillTint="66"/>
          </w:tcPr>
          <w:p w14:paraId="5174FF03" w14:textId="77777777" w:rsidR="00AA1CE6" w:rsidRPr="00AA1CE6" w:rsidRDefault="00AA1CE6" w:rsidP="00AA1CE6">
            <w:pPr>
              <w:rPr>
                <w:rFonts w:ascii="Times New Roman" w:hAnsi="Times New Roman" w:cs="Times New Roman"/>
              </w:rPr>
            </w:pPr>
            <w:r w:rsidRPr="00AA1CE6">
              <w:rPr>
                <w:rFonts w:ascii="Times New Roman" w:hAnsi="Times New Roman" w:cs="Times New Roman"/>
              </w:rPr>
              <w:t>VIŠAK ILI MANJAK</w:t>
            </w:r>
          </w:p>
        </w:tc>
        <w:tc>
          <w:tcPr>
            <w:tcW w:w="1341" w:type="dxa"/>
            <w:shd w:val="clear" w:color="auto" w:fill="F7CAAC" w:themeFill="accent2" w:themeFillTint="66"/>
          </w:tcPr>
          <w:p w14:paraId="106800F1" w14:textId="52813582" w:rsidR="00AA1CE6" w:rsidRPr="00AA1CE6" w:rsidRDefault="00AA1CE6" w:rsidP="00AA1CE6">
            <w:pPr>
              <w:rPr>
                <w:rFonts w:ascii="Times New Roman" w:hAnsi="Times New Roman" w:cs="Times New Roman"/>
              </w:rPr>
            </w:pPr>
            <w:r w:rsidRPr="00AA1CE6">
              <w:rPr>
                <w:rFonts w:ascii="Times New Roman" w:hAnsi="Times New Roman" w:cs="Times New Roman"/>
              </w:rPr>
              <w:t>Izvršenje 3</w:t>
            </w:r>
            <w:r>
              <w:rPr>
                <w:rFonts w:ascii="Times New Roman" w:hAnsi="Times New Roman" w:cs="Times New Roman"/>
              </w:rPr>
              <w:t>1</w:t>
            </w:r>
            <w:r w:rsidRPr="00AA1CE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AA1CE6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267" w:type="dxa"/>
            <w:shd w:val="clear" w:color="auto" w:fill="F7CAAC" w:themeFill="accent2" w:themeFillTint="66"/>
          </w:tcPr>
          <w:p w14:paraId="00F8D1C8" w14:textId="3F0BC838" w:rsidR="00AA1CE6" w:rsidRPr="00AA1CE6" w:rsidRDefault="00AA1CE6" w:rsidP="00AA1CE6">
            <w:pPr>
              <w:rPr>
                <w:rFonts w:ascii="Times New Roman" w:hAnsi="Times New Roman" w:cs="Times New Roman"/>
              </w:rPr>
            </w:pPr>
            <w:r w:rsidRPr="00AA1CE6">
              <w:rPr>
                <w:rFonts w:ascii="Times New Roman" w:hAnsi="Times New Roman" w:cs="Times New Roman"/>
              </w:rPr>
              <w:t>Izvorni plan 2022.</w:t>
            </w:r>
          </w:p>
        </w:tc>
        <w:tc>
          <w:tcPr>
            <w:tcW w:w="1143" w:type="dxa"/>
            <w:shd w:val="clear" w:color="auto" w:fill="F7CAAC" w:themeFill="accent2" w:themeFillTint="66"/>
          </w:tcPr>
          <w:p w14:paraId="649489EB" w14:textId="385512BB" w:rsidR="00AA1CE6" w:rsidRPr="00AA1CE6" w:rsidRDefault="00AA1CE6" w:rsidP="00AA1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I.izmjena plana 2022.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2B808B26" w14:textId="021E4E90" w:rsidR="00AA1CE6" w:rsidRPr="00AA1CE6" w:rsidRDefault="00AA1CE6" w:rsidP="00AA1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II.izmjena plana 2022.</w:t>
            </w:r>
          </w:p>
        </w:tc>
        <w:tc>
          <w:tcPr>
            <w:tcW w:w="1376" w:type="dxa"/>
            <w:shd w:val="clear" w:color="auto" w:fill="F7CAAC" w:themeFill="accent2" w:themeFillTint="66"/>
          </w:tcPr>
          <w:p w14:paraId="317BF947" w14:textId="2EBE3843" w:rsidR="00AA1CE6" w:rsidRPr="00AA1CE6" w:rsidRDefault="00AA1CE6" w:rsidP="00AA1CE6">
            <w:pPr>
              <w:rPr>
                <w:rFonts w:ascii="Times New Roman" w:hAnsi="Times New Roman" w:cs="Times New Roman"/>
              </w:rPr>
            </w:pPr>
            <w:r w:rsidRPr="00AA1CE6">
              <w:rPr>
                <w:rFonts w:ascii="Times New Roman" w:hAnsi="Times New Roman" w:cs="Times New Roman"/>
              </w:rPr>
              <w:t>Izvršenje 3</w:t>
            </w:r>
            <w:r>
              <w:rPr>
                <w:rFonts w:ascii="Times New Roman" w:hAnsi="Times New Roman" w:cs="Times New Roman"/>
              </w:rPr>
              <w:t>1</w:t>
            </w:r>
            <w:r w:rsidRPr="00AA1CE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AA1CE6">
              <w:rPr>
                <w:rFonts w:ascii="Times New Roman" w:hAnsi="Times New Roman" w:cs="Times New Roman"/>
              </w:rPr>
              <w:t>.2022.</w:t>
            </w:r>
          </w:p>
        </w:tc>
      </w:tr>
      <w:tr w:rsidR="00AA1CE6" w:rsidRPr="00AA1CE6" w14:paraId="36841038" w14:textId="77777777" w:rsidTr="00AA1CE6">
        <w:trPr>
          <w:trHeight w:val="522"/>
        </w:trPr>
        <w:tc>
          <w:tcPr>
            <w:tcW w:w="2765" w:type="dxa"/>
          </w:tcPr>
          <w:p w14:paraId="17F0FC52" w14:textId="77777777" w:rsidR="00AA1CE6" w:rsidRPr="00AA1CE6" w:rsidRDefault="00AA1CE6" w:rsidP="00AA1CE6">
            <w:pPr>
              <w:rPr>
                <w:rFonts w:ascii="Times New Roman" w:hAnsi="Times New Roman" w:cs="Times New Roman"/>
              </w:rPr>
            </w:pPr>
            <w:r w:rsidRPr="00AA1CE6">
              <w:rPr>
                <w:rFonts w:ascii="Times New Roman" w:hAnsi="Times New Roman" w:cs="Times New Roman"/>
              </w:rPr>
              <w:t>Ukupan donos viška iz prethodnih godina</w:t>
            </w:r>
          </w:p>
        </w:tc>
        <w:tc>
          <w:tcPr>
            <w:tcW w:w="1341" w:type="dxa"/>
          </w:tcPr>
          <w:p w14:paraId="130C82F9" w14:textId="77777777" w:rsidR="00AA1CE6" w:rsidRPr="00AA1CE6" w:rsidRDefault="00AA1CE6" w:rsidP="00AA1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14:paraId="6209523D" w14:textId="77777777" w:rsidR="00AA1CE6" w:rsidRPr="00AA1CE6" w:rsidRDefault="00AA1CE6" w:rsidP="00AA1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14:paraId="1AA4C874" w14:textId="77777777" w:rsidR="00AA1CE6" w:rsidRPr="00AA1CE6" w:rsidRDefault="00AA1CE6" w:rsidP="00AA1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16437E6" w14:textId="77777777" w:rsidR="00AA1CE6" w:rsidRPr="00AA1CE6" w:rsidRDefault="00AA1CE6" w:rsidP="00AA1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14:paraId="3EAAB8E5" w14:textId="7D66F224" w:rsidR="00AA1CE6" w:rsidRPr="00AA1CE6" w:rsidRDefault="00AA1CE6" w:rsidP="00AA1CE6">
            <w:pPr>
              <w:rPr>
                <w:rFonts w:ascii="Times New Roman" w:hAnsi="Times New Roman" w:cs="Times New Roman"/>
              </w:rPr>
            </w:pPr>
          </w:p>
        </w:tc>
      </w:tr>
      <w:tr w:rsidR="00AA1CE6" w:rsidRPr="00AA1CE6" w14:paraId="5299EF5C" w14:textId="77777777" w:rsidTr="00AA1CE6">
        <w:trPr>
          <w:trHeight w:val="508"/>
        </w:trPr>
        <w:tc>
          <w:tcPr>
            <w:tcW w:w="2765" w:type="dxa"/>
          </w:tcPr>
          <w:p w14:paraId="036F04D2" w14:textId="77777777" w:rsidR="00AA1CE6" w:rsidRPr="00AA1CE6" w:rsidRDefault="00AA1CE6" w:rsidP="00AA1CE6">
            <w:pPr>
              <w:rPr>
                <w:rFonts w:ascii="Times New Roman" w:hAnsi="Times New Roman" w:cs="Times New Roman"/>
              </w:rPr>
            </w:pPr>
            <w:r w:rsidRPr="00AA1CE6">
              <w:rPr>
                <w:rFonts w:ascii="Times New Roman" w:hAnsi="Times New Roman" w:cs="Times New Roman"/>
              </w:rPr>
              <w:t>Višak iz prethodnih godina koji će se rasporediti</w:t>
            </w:r>
          </w:p>
        </w:tc>
        <w:tc>
          <w:tcPr>
            <w:tcW w:w="1341" w:type="dxa"/>
          </w:tcPr>
          <w:p w14:paraId="5518A2E9" w14:textId="77777777" w:rsidR="00AA1CE6" w:rsidRPr="00AA1CE6" w:rsidRDefault="00AA1CE6" w:rsidP="00AA1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14:paraId="2D2EAE72" w14:textId="77777777" w:rsidR="00AA1CE6" w:rsidRPr="00AA1CE6" w:rsidRDefault="00AA1CE6" w:rsidP="00AA1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14:paraId="72E7112B" w14:textId="77777777" w:rsidR="00AA1CE6" w:rsidRPr="00AA1CE6" w:rsidRDefault="00AA1CE6" w:rsidP="00AA1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508C677" w14:textId="77777777" w:rsidR="00AA1CE6" w:rsidRPr="00AA1CE6" w:rsidRDefault="00AA1CE6" w:rsidP="00AA1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14:paraId="258AA2F2" w14:textId="2CC17741" w:rsidR="00AA1CE6" w:rsidRPr="00AA1CE6" w:rsidRDefault="00AA1CE6" w:rsidP="00AA1CE6">
            <w:pPr>
              <w:rPr>
                <w:rFonts w:ascii="Times New Roman" w:hAnsi="Times New Roman" w:cs="Times New Roman"/>
              </w:rPr>
            </w:pPr>
          </w:p>
        </w:tc>
      </w:tr>
    </w:tbl>
    <w:p w14:paraId="76808744" w14:textId="77777777" w:rsidR="00D92965" w:rsidRPr="00AA1CE6" w:rsidRDefault="00D92965"/>
    <w:tbl>
      <w:tblPr>
        <w:tblStyle w:val="TableGrid"/>
        <w:tblW w:w="9201" w:type="dxa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1276"/>
        <w:gridCol w:w="1134"/>
        <w:gridCol w:w="1276"/>
        <w:gridCol w:w="1409"/>
      </w:tblGrid>
      <w:tr w:rsidR="00AA1CE6" w:rsidRPr="00AA1CE6" w14:paraId="1D4B3F39" w14:textId="77777777" w:rsidTr="00AA1CE6">
        <w:trPr>
          <w:trHeight w:val="545"/>
        </w:trPr>
        <w:tc>
          <w:tcPr>
            <w:tcW w:w="2689" w:type="dxa"/>
            <w:shd w:val="clear" w:color="auto" w:fill="F7CAAC" w:themeFill="accent2" w:themeFillTint="66"/>
          </w:tcPr>
          <w:p w14:paraId="3BD23CA8" w14:textId="77777777" w:rsidR="00AA1CE6" w:rsidRPr="00AA1CE6" w:rsidRDefault="00AA1CE6" w:rsidP="00AA1CE6">
            <w:pPr>
              <w:rPr>
                <w:rFonts w:ascii="Times New Roman" w:hAnsi="Times New Roman" w:cs="Times New Roman"/>
              </w:rPr>
            </w:pPr>
            <w:r w:rsidRPr="00AA1CE6">
              <w:rPr>
                <w:rFonts w:ascii="Times New Roman" w:hAnsi="Times New Roman" w:cs="Times New Roman"/>
              </w:rPr>
              <w:t>RAČUN FINANCIRANJA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0B6DC3BD" w14:textId="1BA40B30" w:rsidR="00AA1CE6" w:rsidRPr="00AA1CE6" w:rsidRDefault="00AA1CE6" w:rsidP="00AA1CE6">
            <w:pPr>
              <w:rPr>
                <w:rFonts w:ascii="Times New Roman" w:hAnsi="Times New Roman" w:cs="Times New Roman"/>
              </w:rPr>
            </w:pPr>
            <w:r w:rsidRPr="00AA1CE6">
              <w:rPr>
                <w:rFonts w:ascii="Times New Roman" w:hAnsi="Times New Roman" w:cs="Times New Roman"/>
              </w:rPr>
              <w:t>Izvršenje 3</w:t>
            </w:r>
            <w:r>
              <w:rPr>
                <w:rFonts w:ascii="Times New Roman" w:hAnsi="Times New Roman" w:cs="Times New Roman"/>
              </w:rPr>
              <w:t>1</w:t>
            </w:r>
            <w:r w:rsidRPr="00AA1CE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AA1CE6">
              <w:rPr>
                <w:rFonts w:ascii="Times New Roman" w:hAnsi="Times New Roman" w:cs="Times New Roman"/>
              </w:rPr>
              <w:t>.2021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14:paraId="0CFAE0D0" w14:textId="4A4E39A1" w:rsidR="00AA1CE6" w:rsidRPr="00AA1CE6" w:rsidRDefault="00AA1CE6" w:rsidP="00AA1CE6">
            <w:pPr>
              <w:rPr>
                <w:rFonts w:ascii="Times New Roman" w:hAnsi="Times New Roman" w:cs="Times New Roman"/>
              </w:rPr>
            </w:pPr>
            <w:r w:rsidRPr="00AA1CE6">
              <w:rPr>
                <w:rFonts w:ascii="Times New Roman" w:hAnsi="Times New Roman" w:cs="Times New Roman"/>
              </w:rPr>
              <w:t>Izvorni plan 2022.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0F8F330E" w14:textId="034A1A8B" w:rsidR="00AA1CE6" w:rsidRPr="00AA1CE6" w:rsidRDefault="00AA1CE6" w:rsidP="00AA1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I.izmjena plana 2022.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14:paraId="161E2542" w14:textId="77777777" w:rsidR="00AA1CE6" w:rsidRDefault="00AA1CE6" w:rsidP="00AA1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II.izmjena plana </w:t>
            </w:r>
          </w:p>
          <w:p w14:paraId="51E5301E" w14:textId="3B17AB94" w:rsidR="00AA1CE6" w:rsidRPr="00AA1CE6" w:rsidRDefault="00AA1CE6" w:rsidP="00AA1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</w:t>
            </w:r>
          </w:p>
        </w:tc>
        <w:tc>
          <w:tcPr>
            <w:tcW w:w="1409" w:type="dxa"/>
            <w:shd w:val="clear" w:color="auto" w:fill="F7CAAC" w:themeFill="accent2" w:themeFillTint="66"/>
          </w:tcPr>
          <w:p w14:paraId="03A64900" w14:textId="3C0949C0" w:rsidR="00AA1CE6" w:rsidRPr="00AA1CE6" w:rsidRDefault="00AA1CE6" w:rsidP="00AA1CE6">
            <w:pPr>
              <w:rPr>
                <w:rFonts w:ascii="Times New Roman" w:hAnsi="Times New Roman" w:cs="Times New Roman"/>
              </w:rPr>
            </w:pPr>
            <w:r w:rsidRPr="00AA1CE6">
              <w:rPr>
                <w:rFonts w:ascii="Times New Roman" w:hAnsi="Times New Roman" w:cs="Times New Roman"/>
              </w:rPr>
              <w:t>Izvršenje 3</w:t>
            </w:r>
            <w:r>
              <w:rPr>
                <w:rFonts w:ascii="Times New Roman" w:hAnsi="Times New Roman" w:cs="Times New Roman"/>
              </w:rPr>
              <w:t>1</w:t>
            </w:r>
            <w:r w:rsidRPr="00AA1CE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AA1CE6">
              <w:rPr>
                <w:rFonts w:ascii="Times New Roman" w:hAnsi="Times New Roman" w:cs="Times New Roman"/>
              </w:rPr>
              <w:t>.2022.</w:t>
            </w:r>
          </w:p>
        </w:tc>
      </w:tr>
      <w:tr w:rsidR="00AA1CE6" w:rsidRPr="00AA1CE6" w14:paraId="7E088A43" w14:textId="77777777" w:rsidTr="00AA1CE6">
        <w:trPr>
          <w:trHeight w:val="560"/>
        </w:trPr>
        <w:tc>
          <w:tcPr>
            <w:tcW w:w="2689" w:type="dxa"/>
          </w:tcPr>
          <w:p w14:paraId="6AC5265A" w14:textId="77777777" w:rsidR="00AA1CE6" w:rsidRPr="00AA1CE6" w:rsidRDefault="00AA1CE6" w:rsidP="00AA1CE6">
            <w:pPr>
              <w:rPr>
                <w:rFonts w:ascii="Times New Roman" w:hAnsi="Times New Roman" w:cs="Times New Roman"/>
              </w:rPr>
            </w:pPr>
            <w:r w:rsidRPr="00AA1CE6">
              <w:rPr>
                <w:rFonts w:ascii="Times New Roman" w:hAnsi="Times New Roman" w:cs="Times New Roman"/>
              </w:rPr>
              <w:t>Primici od financijske imovine i zaduživanja</w:t>
            </w:r>
          </w:p>
        </w:tc>
        <w:tc>
          <w:tcPr>
            <w:tcW w:w="1417" w:type="dxa"/>
          </w:tcPr>
          <w:p w14:paraId="285D30D3" w14:textId="77777777" w:rsidR="00AA1CE6" w:rsidRPr="00AA1CE6" w:rsidRDefault="00AA1CE6" w:rsidP="00AA1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A26D84F" w14:textId="77777777" w:rsidR="00AA1CE6" w:rsidRPr="00AA1CE6" w:rsidRDefault="00AA1CE6" w:rsidP="00AA1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F451761" w14:textId="77777777" w:rsidR="00AA1CE6" w:rsidRPr="00AA1CE6" w:rsidRDefault="00AA1CE6" w:rsidP="00AA1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33F5F79" w14:textId="77777777" w:rsidR="00AA1CE6" w:rsidRPr="00AA1CE6" w:rsidRDefault="00AA1CE6" w:rsidP="00AA1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14:paraId="789EC56B" w14:textId="6073BDA5" w:rsidR="00AA1CE6" w:rsidRPr="00AA1CE6" w:rsidRDefault="00AA1CE6" w:rsidP="00AA1CE6">
            <w:pPr>
              <w:rPr>
                <w:rFonts w:ascii="Times New Roman" w:hAnsi="Times New Roman" w:cs="Times New Roman"/>
              </w:rPr>
            </w:pPr>
          </w:p>
        </w:tc>
      </w:tr>
      <w:tr w:rsidR="00AA1CE6" w:rsidRPr="00AA1CE6" w14:paraId="3C3EFAE1" w14:textId="77777777" w:rsidTr="00AA1CE6">
        <w:trPr>
          <w:trHeight w:val="545"/>
        </w:trPr>
        <w:tc>
          <w:tcPr>
            <w:tcW w:w="2689" w:type="dxa"/>
          </w:tcPr>
          <w:p w14:paraId="28AD17DD" w14:textId="77777777" w:rsidR="00AA1CE6" w:rsidRPr="00AA1CE6" w:rsidRDefault="00AA1CE6" w:rsidP="00AA1CE6">
            <w:pPr>
              <w:rPr>
                <w:rFonts w:ascii="Times New Roman" w:hAnsi="Times New Roman" w:cs="Times New Roman"/>
              </w:rPr>
            </w:pPr>
            <w:r w:rsidRPr="00AA1CE6">
              <w:rPr>
                <w:rFonts w:ascii="Times New Roman" w:hAnsi="Times New Roman" w:cs="Times New Roman"/>
              </w:rPr>
              <w:t>Izdaci od financijske imovine i zaduživanja</w:t>
            </w:r>
          </w:p>
        </w:tc>
        <w:tc>
          <w:tcPr>
            <w:tcW w:w="1417" w:type="dxa"/>
          </w:tcPr>
          <w:p w14:paraId="137945F1" w14:textId="77777777" w:rsidR="00AA1CE6" w:rsidRPr="00AA1CE6" w:rsidRDefault="00AA1CE6" w:rsidP="00AA1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E7CDB0F" w14:textId="77777777" w:rsidR="00AA1CE6" w:rsidRPr="00AA1CE6" w:rsidRDefault="00AA1CE6" w:rsidP="00AA1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6ECA43F" w14:textId="77777777" w:rsidR="00AA1CE6" w:rsidRPr="00AA1CE6" w:rsidRDefault="00AA1CE6" w:rsidP="00AA1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4EC7149" w14:textId="77777777" w:rsidR="00AA1CE6" w:rsidRPr="00AA1CE6" w:rsidRDefault="00AA1CE6" w:rsidP="00AA1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14:paraId="3F65B78A" w14:textId="413E7A73" w:rsidR="00AA1CE6" w:rsidRPr="00AA1CE6" w:rsidRDefault="00AA1CE6" w:rsidP="00AA1CE6">
            <w:pPr>
              <w:rPr>
                <w:rFonts w:ascii="Times New Roman" w:hAnsi="Times New Roman" w:cs="Times New Roman"/>
              </w:rPr>
            </w:pPr>
          </w:p>
        </w:tc>
      </w:tr>
      <w:tr w:rsidR="00AA1CE6" w:rsidRPr="00AA1CE6" w14:paraId="4B0371C0" w14:textId="77777777" w:rsidTr="00AA1CE6">
        <w:trPr>
          <w:trHeight w:val="272"/>
        </w:trPr>
        <w:tc>
          <w:tcPr>
            <w:tcW w:w="2689" w:type="dxa"/>
            <w:shd w:val="clear" w:color="auto" w:fill="E7E6E6" w:themeFill="background2"/>
          </w:tcPr>
          <w:p w14:paraId="572B6A18" w14:textId="77777777" w:rsidR="00AA1CE6" w:rsidRPr="00AA1CE6" w:rsidRDefault="00AA1CE6" w:rsidP="00AA1CE6">
            <w:pPr>
              <w:rPr>
                <w:rFonts w:ascii="Times New Roman" w:hAnsi="Times New Roman" w:cs="Times New Roman"/>
              </w:rPr>
            </w:pPr>
            <w:r w:rsidRPr="00AA1CE6">
              <w:rPr>
                <w:rFonts w:ascii="Times New Roman" w:hAnsi="Times New Roman" w:cs="Times New Roman"/>
              </w:rPr>
              <w:t>Neto financiranje</w:t>
            </w:r>
          </w:p>
        </w:tc>
        <w:tc>
          <w:tcPr>
            <w:tcW w:w="1417" w:type="dxa"/>
            <w:shd w:val="clear" w:color="auto" w:fill="E7E6E6" w:themeFill="background2"/>
          </w:tcPr>
          <w:p w14:paraId="37920B30" w14:textId="77777777" w:rsidR="00AA1CE6" w:rsidRPr="00AA1CE6" w:rsidRDefault="00AA1CE6" w:rsidP="00AA1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78C3FC90" w14:textId="77777777" w:rsidR="00AA1CE6" w:rsidRPr="00AA1CE6" w:rsidRDefault="00AA1CE6" w:rsidP="00AA1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11BD0F22" w14:textId="77777777" w:rsidR="00AA1CE6" w:rsidRPr="00AA1CE6" w:rsidRDefault="00AA1CE6" w:rsidP="00AA1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424EE9D3" w14:textId="77777777" w:rsidR="00AA1CE6" w:rsidRPr="00AA1CE6" w:rsidRDefault="00AA1CE6" w:rsidP="00AA1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shd w:val="clear" w:color="auto" w:fill="E7E6E6" w:themeFill="background2"/>
          </w:tcPr>
          <w:p w14:paraId="1CFA57B5" w14:textId="4DC2B963" w:rsidR="00AA1CE6" w:rsidRPr="00AA1CE6" w:rsidRDefault="00AA1CE6" w:rsidP="00AA1CE6">
            <w:pPr>
              <w:rPr>
                <w:rFonts w:ascii="Times New Roman" w:hAnsi="Times New Roman" w:cs="Times New Roman"/>
              </w:rPr>
            </w:pPr>
          </w:p>
        </w:tc>
      </w:tr>
      <w:tr w:rsidR="00AA1CE6" w:rsidRPr="00AA1CE6" w14:paraId="2A2F0345" w14:textId="77777777" w:rsidTr="00AA1CE6">
        <w:trPr>
          <w:trHeight w:val="560"/>
        </w:trPr>
        <w:tc>
          <w:tcPr>
            <w:tcW w:w="2689" w:type="dxa"/>
            <w:shd w:val="clear" w:color="auto" w:fill="E7E6E6" w:themeFill="background2"/>
          </w:tcPr>
          <w:p w14:paraId="5E2FB907" w14:textId="77777777" w:rsidR="00AA1CE6" w:rsidRPr="00AA1CE6" w:rsidRDefault="00AA1CE6" w:rsidP="00AA1CE6">
            <w:pPr>
              <w:rPr>
                <w:rFonts w:ascii="Times New Roman" w:hAnsi="Times New Roman" w:cs="Times New Roman"/>
              </w:rPr>
            </w:pPr>
            <w:r w:rsidRPr="00AA1CE6">
              <w:rPr>
                <w:rFonts w:ascii="Times New Roman" w:hAnsi="Times New Roman" w:cs="Times New Roman"/>
              </w:rPr>
              <w:t>Višak i manjak +neto financiranje</w:t>
            </w:r>
          </w:p>
        </w:tc>
        <w:tc>
          <w:tcPr>
            <w:tcW w:w="1417" w:type="dxa"/>
            <w:shd w:val="clear" w:color="auto" w:fill="E7E6E6" w:themeFill="background2"/>
          </w:tcPr>
          <w:p w14:paraId="67DA190F" w14:textId="77777777" w:rsidR="00AA1CE6" w:rsidRPr="00AA1CE6" w:rsidRDefault="00AA1CE6" w:rsidP="00AA1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35003449" w14:textId="77777777" w:rsidR="00AA1CE6" w:rsidRPr="00AA1CE6" w:rsidRDefault="00AA1CE6" w:rsidP="00AA1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63E29435" w14:textId="77777777" w:rsidR="00AA1CE6" w:rsidRPr="00AA1CE6" w:rsidRDefault="00AA1CE6" w:rsidP="00AA1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3CD1FF4A" w14:textId="77777777" w:rsidR="00AA1CE6" w:rsidRPr="00AA1CE6" w:rsidRDefault="00AA1CE6" w:rsidP="00AA1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shd w:val="clear" w:color="auto" w:fill="E7E6E6" w:themeFill="background2"/>
          </w:tcPr>
          <w:p w14:paraId="065C9E3B" w14:textId="686D1BD7" w:rsidR="00AA1CE6" w:rsidRPr="00AA1CE6" w:rsidRDefault="00AA1CE6" w:rsidP="00AA1CE6">
            <w:pPr>
              <w:rPr>
                <w:rFonts w:ascii="Times New Roman" w:hAnsi="Times New Roman" w:cs="Times New Roman"/>
              </w:rPr>
            </w:pPr>
          </w:p>
        </w:tc>
      </w:tr>
    </w:tbl>
    <w:p w14:paraId="689D2CA1" w14:textId="77777777" w:rsidR="00D92965" w:rsidRDefault="00D92965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C61006" w14:textId="77777777" w:rsidR="00EA0E3D" w:rsidRDefault="00EA0E3D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61B9D3" w14:textId="77777777" w:rsidR="007C3D90" w:rsidRDefault="007C3D90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22D966" w14:textId="77777777" w:rsidR="007C3D90" w:rsidRDefault="007C3D90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FB00BD" w14:textId="77777777" w:rsidR="007C3D90" w:rsidRDefault="007C3D90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580E99" w14:textId="77777777" w:rsidR="007C3D90" w:rsidRDefault="007C3D90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350FC6" w14:textId="77777777" w:rsidR="007C3D90" w:rsidRDefault="007C3D90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AAF313" w14:textId="77777777" w:rsidR="007C3D90" w:rsidRDefault="007C3D90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3BF911" w14:textId="77777777" w:rsidR="007C3D90" w:rsidRDefault="007C3D90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CEE0DD" w14:textId="77777777" w:rsidR="007C3D90" w:rsidRDefault="007C3D90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95300A" w14:textId="77777777" w:rsidR="00CE6390" w:rsidRDefault="00CE6390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60BA7C" w14:textId="77777777" w:rsidR="007C3D90" w:rsidRDefault="007C3D90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940A68" w14:textId="77777777" w:rsidR="007C3D90" w:rsidRDefault="007C3D90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6037AF" w14:textId="77777777" w:rsidR="004E4530" w:rsidRDefault="004E4530" w:rsidP="004E4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4527BD" w14:textId="77777777" w:rsidR="0066725D" w:rsidRDefault="001F7A61" w:rsidP="004E45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RAČUN PRIHODA I RASHODA</w:t>
      </w:r>
    </w:p>
    <w:p w14:paraId="70125E8A" w14:textId="77777777" w:rsidR="001F7A61" w:rsidRDefault="001F7A61" w:rsidP="0051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1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134"/>
        <w:gridCol w:w="1134"/>
        <w:gridCol w:w="1134"/>
        <w:gridCol w:w="1134"/>
        <w:gridCol w:w="1146"/>
        <w:gridCol w:w="838"/>
        <w:gridCol w:w="992"/>
      </w:tblGrid>
      <w:tr w:rsidR="00AA1CE6" w14:paraId="252FA219" w14:textId="77777777" w:rsidTr="005F0A3C">
        <w:trPr>
          <w:trHeight w:val="294"/>
        </w:trPr>
        <w:tc>
          <w:tcPr>
            <w:tcW w:w="9634" w:type="dxa"/>
            <w:gridSpan w:val="8"/>
            <w:shd w:val="clear" w:color="auto" w:fill="A8D08D" w:themeFill="accent6" w:themeFillTint="99"/>
          </w:tcPr>
          <w:p w14:paraId="0BC1CF05" w14:textId="7D7A854B" w:rsidR="00AA1CE6" w:rsidRDefault="00AA1CE6" w:rsidP="001F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PRIHODI I RASHODI PO EKONOMSKOJ KLASIFIKACIJI</w:t>
            </w:r>
          </w:p>
        </w:tc>
      </w:tr>
      <w:tr w:rsidR="00484121" w14:paraId="1E543842" w14:textId="77777777" w:rsidTr="00484121">
        <w:trPr>
          <w:trHeight w:val="901"/>
        </w:trPr>
        <w:tc>
          <w:tcPr>
            <w:tcW w:w="2122" w:type="dxa"/>
            <w:shd w:val="clear" w:color="auto" w:fill="F2F2F2" w:themeFill="background1" w:themeFillShade="F2"/>
          </w:tcPr>
          <w:p w14:paraId="2F6A6429" w14:textId="77777777" w:rsidR="00AA1CE6" w:rsidRPr="00946361" w:rsidRDefault="00AA1CE6" w:rsidP="001F7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Oznaka naziv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F9152E3" w14:textId="6E084CE1" w:rsidR="00AA1CE6" w:rsidRPr="00946361" w:rsidRDefault="00AA1CE6" w:rsidP="001F7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Izvršenje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.2021.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52587B6" w14:textId="77777777" w:rsidR="00AA1CE6" w:rsidRPr="00946361" w:rsidRDefault="00AA1CE6" w:rsidP="001F7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Izvorni plan 2022.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BD42244" w14:textId="7CC8D22E" w:rsidR="00AA1CE6" w:rsidRPr="00946361" w:rsidRDefault="00AA1CE6" w:rsidP="001F7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I.izmjena plana 2022.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598AC03" w14:textId="02EF22DF" w:rsidR="00AA1CE6" w:rsidRPr="00946361" w:rsidRDefault="00AA1CE6" w:rsidP="001F7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II. izmjena plana 2022.</w:t>
            </w:r>
          </w:p>
        </w:tc>
        <w:tc>
          <w:tcPr>
            <w:tcW w:w="1146" w:type="dxa"/>
            <w:shd w:val="clear" w:color="auto" w:fill="F2F2F2" w:themeFill="background1" w:themeFillShade="F2"/>
          </w:tcPr>
          <w:p w14:paraId="043359AE" w14:textId="5CCE6B9A" w:rsidR="00AA1CE6" w:rsidRPr="00946361" w:rsidRDefault="00AA1CE6" w:rsidP="001F7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Izvršenje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.2022.</w:t>
            </w:r>
          </w:p>
        </w:tc>
        <w:tc>
          <w:tcPr>
            <w:tcW w:w="838" w:type="dxa"/>
            <w:shd w:val="clear" w:color="auto" w:fill="F2F2F2" w:themeFill="background1" w:themeFillShade="F2"/>
          </w:tcPr>
          <w:p w14:paraId="41042CEC" w14:textId="77777777" w:rsidR="00AA1CE6" w:rsidRPr="00946361" w:rsidRDefault="00AA1CE6" w:rsidP="001F7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Indeks</w:t>
            </w:r>
          </w:p>
          <w:p w14:paraId="583C22DD" w14:textId="15721F9A" w:rsidR="00AA1CE6" w:rsidRPr="00946361" w:rsidRDefault="00AA1CE6" w:rsidP="001F7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/2*100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6125CEB" w14:textId="77777777" w:rsidR="00AA1CE6" w:rsidRPr="00946361" w:rsidRDefault="00AA1CE6" w:rsidP="001F7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 xml:space="preserve">Indeks </w:t>
            </w:r>
          </w:p>
          <w:p w14:paraId="598354AC" w14:textId="0D480988" w:rsidR="00AA1CE6" w:rsidRPr="00946361" w:rsidRDefault="00AA1CE6" w:rsidP="001F7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6/5</w:t>
            </w: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*100</w:t>
            </w:r>
          </w:p>
        </w:tc>
      </w:tr>
      <w:tr w:rsidR="00AA1CE6" w14:paraId="0149BB0E" w14:textId="77777777" w:rsidTr="00484121">
        <w:trPr>
          <w:trHeight w:val="294"/>
        </w:trPr>
        <w:tc>
          <w:tcPr>
            <w:tcW w:w="2122" w:type="dxa"/>
          </w:tcPr>
          <w:p w14:paraId="1FFEF36D" w14:textId="77777777" w:rsidR="00AA1CE6" w:rsidRPr="00946361" w:rsidRDefault="00AA1CE6" w:rsidP="001F7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36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134" w:type="dxa"/>
          </w:tcPr>
          <w:p w14:paraId="12CD5FF6" w14:textId="77777777" w:rsidR="00AA1CE6" w:rsidRPr="00946361" w:rsidRDefault="00AA1CE6" w:rsidP="001F7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361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134" w:type="dxa"/>
          </w:tcPr>
          <w:p w14:paraId="6BE71F28" w14:textId="77777777" w:rsidR="00AA1CE6" w:rsidRPr="00946361" w:rsidRDefault="00AA1CE6" w:rsidP="001F7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361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134" w:type="dxa"/>
          </w:tcPr>
          <w:p w14:paraId="1CA3239D" w14:textId="77777777" w:rsidR="00AA1CE6" w:rsidRPr="00946361" w:rsidRDefault="00AA1CE6" w:rsidP="001F7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361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134" w:type="dxa"/>
          </w:tcPr>
          <w:p w14:paraId="1639BA61" w14:textId="661AB9CF" w:rsidR="00AA1CE6" w:rsidRPr="00946361" w:rsidRDefault="00AA1CE6" w:rsidP="001F7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146" w:type="dxa"/>
          </w:tcPr>
          <w:p w14:paraId="399A0F09" w14:textId="6B690121" w:rsidR="00AA1CE6" w:rsidRPr="00946361" w:rsidRDefault="00AA1CE6" w:rsidP="001F7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4636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38" w:type="dxa"/>
          </w:tcPr>
          <w:p w14:paraId="663F8D4E" w14:textId="30474F81" w:rsidR="00AA1CE6" w:rsidRPr="00946361" w:rsidRDefault="00AA1CE6" w:rsidP="001F7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94636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14:paraId="2F1CDCA7" w14:textId="3814098F" w:rsidR="00AA1CE6" w:rsidRPr="00946361" w:rsidRDefault="00AA1CE6" w:rsidP="001F7A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4636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F0A3C" w14:paraId="12B1A6B4" w14:textId="77777777" w:rsidTr="00484121">
        <w:trPr>
          <w:cantSplit/>
          <w:trHeight w:val="603"/>
        </w:trPr>
        <w:tc>
          <w:tcPr>
            <w:tcW w:w="2122" w:type="dxa"/>
          </w:tcPr>
          <w:p w14:paraId="0499A709" w14:textId="77777777" w:rsidR="00AA1CE6" w:rsidRPr="00AA1CE6" w:rsidRDefault="00AA1CE6" w:rsidP="001F7A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CE6">
              <w:rPr>
                <w:rFonts w:ascii="Times New Roman" w:hAnsi="Times New Roman" w:cs="Times New Roman"/>
                <w:b/>
                <w:sz w:val="20"/>
                <w:szCs w:val="20"/>
              </w:rPr>
              <w:t>6   PRIHODI POSLOVANJA</w:t>
            </w:r>
          </w:p>
        </w:tc>
        <w:tc>
          <w:tcPr>
            <w:tcW w:w="1134" w:type="dxa"/>
          </w:tcPr>
          <w:p w14:paraId="15A9B86C" w14:textId="6912C0AE" w:rsidR="00AA1CE6" w:rsidRPr="00AA1CE6" w:rsidRDefault="000B2C72" w:rsidP="0048412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3.440.600</w:t>
            </w:r>
          </w:p>
        </w:tc>
        <w:tc>
          <w:tcPr>
            <w:tcW w:w="1134" w:type="dxa"/>
          </w:tcPr>
          <w:p w14:paraId="2B14D665" w14:textId="7CEFCB27" w:rsidR="00AA1CE6" w:rsidRPr="00AA1CE6" w:rsidRDefault="001D7600" w:rsidP="0048412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3.808.202</w:t>
            </w:r>
          </w:p>
        </w:tc>
        <w:tc>
          <w:tcPr>
            <w:tcW w:w="1134" w:type="dxa"/>
          </w:tcPr>
          <w:p w14:paraId="59719C04" w14:textId="79DCD39E" w:rsidR="00AA1CE6" w:rsidRPr="00AA1CE6" w:rsidRDefault="001D7600" w:rsidP="0048412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4.054.014</w:t>
            </w:r>
          </w:p>
        </w:tc>
        <w:tc>
          <w:tcPr>
            <w:tcW w:w="1134" w:type="dxa"/>
          </w:tcPr>
          <w:p w14:paraId="5946355F" w14:textId="5BD8102E" w:rsidR="00AA1CE6" w:rsidRPr="00AA1CE6" w:rsidRDefault="000B2C72" w:rsidP="0048412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4.2</w:t>
            </w:r>
            <w:r w:rsidR="00431E74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.314</w:t>
            </w:r>
          </w:p>
        </w:tc>
        <w:tc>
          <w:tcPr>
            <w:tcW w:w="1146" w:type="dxa"/>
          </w:tcPr>
          <w:p w14:paraId="767B21C3" w14:textId="695CCE4B" w:rsidR="00AA1CE6" w:rsidRPr="00AA1CE6" w:rsidRDefault="005F0A3C" w:rsidP="0048412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3.712.609</w:t>
            </w:r>
          </w:p>
        </w:tc>
        <w:tc>
          <w:tcPr>
            <w:tcW w:w="838" w:type="dxa"/>
          </w:tcPr>
          <w:p w14:paraId="6CCB2DA6" w14:textId="2A82C9FD" w:rsidR="00AA1CE6" w:rsidRPr="00AA1CE6" w:rsidRDefault="009C5077" w:rsidP="0048412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</w:t>
            </w:r>
          </w:p>
        </w:tc>
        <w:tc>
          <w:tcPr>
            <w:tcW w:w="992" w:type="dxa"/>
          </w:tcPr>
          <w:p w14:paraId="49A3243A" w14:textId="76198138" w:rsidR="00AA1CE6" w:rsidRPr="00AA1CE6" w:rsidRDefault="00484121" w:rsidP="0048412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</w:tr>
      <w:tr w:rsidR="005F0A3C" w14:paraId="3A4155F7" w14:textId="77777777" w:rsidTr="00484121">
        <w:trPr>
          <w:cantSplit/>
          <w:trHeight w:val="1134"/>
        </w:trPr>
        <w:tc>
          <w:tcPr>
            <w:tcW w:w="2122" w:type="dxa"/>
          </w:tcPr>
          <w:p w14:paraId="445514DE" w14:textId="158CE1FE" w:rsidR="00AA1CE6" w:rsidRPr="00AA1CE6" w:rsidRDefault="00AA1CE6" w:rsidP="001F7A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C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63  Pomoći iz inozemstva i od  </w:t>
            </w:r>
          </w:p>
          <w:p w14:paraId="0F0E5B73" w14:textId="77777777" w:rsidR="00AA1CE6" w:rsidRPr="00AA1CE6" w:rsidRDefault="00AA1CE6" w:rsidP="001F7A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CE6">
              <w:rPr>
                <w:rFonts w:ascii="Times New Roman" w:hAnsi="Times New Roman" w:cs="Times New Roman"/>
                <w:b/>
                <w:sz w:val="20"/>
                <w:szCs w:val="20"/>
              </w:rPr>
              <w:t>subjekata unutar općeg   proračuna</w:t>
            </w:r>
          </w:p>
        </w:tc>
        <w:tc>
          <w:tcPr>
            <w:tcW w:w="1134" w:type="dxa"/>
          </w:tcPr>
          <w:p w14:paraId="43281BF3" w14:textId="77777777" w:rsidR="00AA1CE6" w:rsidRDefault="000B2C72" w:rsidP="0048412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3.058.588</w:t>
            </w:r>
          </w:p>
          <w:p w14:paraId="34D6F33D" w14:textId="44105F62" w:rsidR="000B2C72" w:rsidRPr="00AA1CE6" w:rsidRDefault="000B2C72" w:rsidP="0048412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3E484C" w14:textId="58EB2EF0" w:rsidR="00AA1CE6" w:rsidRPr="00AA1CE6" w:rsidRDefault="001D7600" w:rsidP="0048412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3.465.200</w:t>
            </w:r>
          </w:p>
        </w:tc>
        <w:tc>
          <w:tcPr>
            <w:tcW w:w="1134" w:type="dxa"/>
          </w:tcPr>
          <w:p w14:paraId="31685CFC" w14:textId="742D08B3" w:rsidR="00AA1CE6" w:rsidRPr="00AA1CE6" w:rsidRDefault="001D7600" w:rsidP="0048412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3.655.890</w:t>
            </w:r>
          </w:p>
        </w:tc>
        <w:tc>
          <w:tcPr>
            <w:tcW w:w="1134" w:type="dxa"/>
          </w:tcPr>
          <w:p w14:paraId="7F32BBAE" w14:textId="7D15D17D" w:rsidR="00AA1CE6" w:rsidRDefault="00431E74" w:rsidP="0048412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3.751.490</w:t>
            </w:r>
          </w:p>
          <w:p w14:paraId="73E2CD6E" w14:textId="72B4050D" w:rsidR="000B2C72" w:rsidRPr="00AA1CE6" w:rsidRDefault="000B2C72" w:rsidP="0048412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6" w:type="dxa"/>
          </w:tcPr>
          <w:p w14:paraId="0BC3ED11" w14:textId="03D19B3F" w:rsidR="00AA1CE6" w:rsidRPr="00AA1CE6" w:rsidRDefault="005F0A3C" w:rsidP="0048412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3.268.372</w:t>
            </w:r>
          </w:p>
        </w:tc>
        <w:tc>
          <w:tcPr>
            <w:tcW w:w="838" w:type="dxa"/>
          </w:tcPr>
          <w:p w14:paraId="766A5D85" w14:textId="62A87086" w:rsidR="00AA1CE6" w:rsidRPr="00AA1CE6" w:rsidRDefault="009C5077" w:rsidP="0048412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</w:t>
            </w:r>
          </w:p>
        </w:tc>
        <w:tc>
          <w:tcPr>
            <w:tcW w:w="992" w:type="dxa"/>
          </w:tcPr>
          <w:p w14:paraId="6992A7EE" w14:textId="683C950F" w:rsidR="00AA1CE6" w:rsidRPr="00AA1CE6" w:rsidRDefault="00484121" w:rsidP="0048412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</w:tr>
      <w:tr w:rsidR="005F0A3C" w14:paraId="395CEE70" w14:textId="77777777" w:rsidTr="00484121">
        <w:trPr>
          <w:cantSplit/>
          <w:trHeight w:val="1134"/>
        </w:trPr>
        <w:tc>
          <w:tcPr>
            <w:tcW w:w="2122" w:type="dxa"/>
          </w:tcPr>
          <w:p w14:paraId="778BABE9" w14:textId="77777777" w:rsidR="00AA1CE6" w:rsidRPr="00AA1CE6" w:rsidRDefault="00AA1CE6" w:rsidP="001F7A6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1CE6">
              <w:rPr>
                <w:rFonts w:ascii="Times New Roman" w:hAnsi="Times New Roman" w:cs="Times New Roman"/>
                <w:i/>
                <w:sz w:val="20"/>
                <w:szCs w:val="20"/>
              </w:rPr>
              <w:t>633      Pomoći proračunu iz drugih proračuna  i izvanproračunskim korisnicima</w:t>
            </w:r>
          </w:p>
        </w:tc>
        <w:tc>
          <w:tcPr>
            <w:tcW w:w="1134" w:type="dxa"/>
          </w:tcPr>
          <w:p w14:paraId="444EF8EA" w14:textId="416A5582" w:rsidR="00AA1CE6" w:rsidRPr="00AA1CE6" w:rsidRDefault="000B2C72" w:rsidP="0048412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27.950</w:t>
            </w:r>
          </w:p>
        </w:tc>
        <w:tc>
          <w:tcPr>
            <w:tcW w:w="1134" w:type="dxa"/>
          </w:tcPr>
          <w:p w14:paraId="24AFF8CF" w14:textId="7A0AB7E1" w:rsidR="00AA1CE6" w:rsidRPr="00AA1CE6" w:rsidRDefault="001D7600" w:rsidP="0048412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30.000</w:t>
            </w:r>
          </w:p>
        </w:tc>
        <w:tc>
          <w:tcPr>
            <w:tcW w:w="1134" w:type="dxa"/>
          </w:tcPr>
          <w:p w14:paraId="0DE8E1D6" w14:textId="6FDFCFD9" w:rsidR="00AA1CE6" w:rsidRPr="00AA1CE6" w:rsidRDefault="001D7600" w:rsidP="00484121">
            <w:pPr>
              <w:tabs>
                <w:tab w:val="left" w:pos="765"/>
              </w:tabs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30.000</w:t>
            </w:r>
          </w:p>
        </w:tc>
        <w:tc>
          <w:tcPr>
            <w:tcW w:w="1134" w:type="dxa"/>
          </w:tcPr>
          <w:p w14:paraId="3566ABF9" w14:textId="361E1C45" w:rsidR="00AA1CE6" w:rsidRPr="00AA1CE6" w:rsidRDefault="00431E74" w:rsidP="0048412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46" w:type="dxa"/>
          </w:tcPr>
          <w:p w14:paraId="3A2C90E8" w14:textId="1B3D7F94" w:rsidR="00AA1CE6" w:rsidRPr="00AA1CE6" w:rsidRDefault="005F0A3C" w:rsidP="0048412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838" w:type="dxa"/>
          </w:tcPr>
          <w:p w14:paraId="5ABFD6AB" w14:textId="72F1A93B" w:rsidR="00AA1CE6" w:rsidRPr="00AA1CE6" w:rsidRDefault="009C5077" w:rsidP="0048412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C9B356B" w14:textId="772F4467" w:rsidR="00AA1CE6" w:rsidRPr="00AA1CE6" w:rsidRDefault="00484121" w:rsidP="0048412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5F0A3C" w14:paraId="62038FA1" w14:textId="77777777" w:rsidTr="00484121">
        <w:trPr>
          <w:cantSplit/>
          <w:trHeight w:val="1134"/>
        </w:trPr>
        <w:tc>
          <w:tcPr>
            <w:tcW w:w="2122" w:type="dxa"/>
          </w:tcPr>
          <w:p w14:paraId="3D340ABD" w14:textId="7A44853C" w:rsidR="00AA1CE6" w:rsidRPr="00AA1CE6" w:rsidRDefault="00AA1CE6" w:rsidP="001F7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CE6">
              <w:rPr>
                <w:rFonts w:ascii="Times New Roman" w:hAnsi="Times New Roman" w:cs="Times New Roman"/>
                <w:sz w:val="20"/>
                <w:szCs w:val="20"/>
              </w:rPr>
              <w:t>6331  Tekuće pomoći proračunu iz drugih proračuna i izvan. Proračunskim korisnicima</w:t>
            </w:r>
          </w:p>
        </w:tc>
        <w:tc>
          <w:tcPr>
            <w:tcW w:w="1134" w:type="dxa"/>
          </w:tcPr>
          <w:p w14:paraId="108CDC84" w14:textId="01B573D2" w:rsidR="00AA1CE6" w:rsidRPr="00AA1CE6" w:rsidRDefault="000B2C72" w:rsidP="004841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27.950</w:t>
            </w:r>
          </w:p>
        </w:tc>
        <w:tc>
          <w:tcPr>
            <w:tcW w:w="1134" w:type="dxa"/>
          </w:tcPr>
          <w:p w14:paraId="06F45DFE" w14:textId="456F45C6" w:rsidR="00AA1CE6" w:rsidRPr="00AA1CE6" w:rsidRDefault="001D7600" w:rsidP="004841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30.000</w:t>
            </w:r>
          </w:p>
        </w:tc>
        <w:tc>
          <w:tcPr>
            <w:tcW w:w="1134" w:type="dxa"/>
          </w:tcPr>
          <w:p w14:paraId="67C688ED" w14:textId="0CF58DB6" w:rsidR="00AA1CE6" w:rsidRPr="00AA1CE6" w:rsidRDefault="001D7600" w:rsidP="004841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30.000</w:t>
            </w:r>
          </w:p>
        </w:tc>
        <w:tc>
          <w:tcPr>
            <w:tcW w:w="1134" w:type="dxa"/>
          </w:tcPr>
          <w:p w14:paraId="3C18696A" w14:textId="30B760B8" w:rsidR="00AA1CE6" w:rsidRPr="00AA1CE6" w:rsidRDefault="00431E74" w:rsidP="004841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6" w:type="dxa"/>
          </w:tcPr>
          <w:p w14:paraId="467FDA04" w14:textId="21541361" w:rsidR="00AA1CE6" w:rsidRPr="00AA1CE6" w:rsidRDefault="005F0A3C" w:rsidP="004841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8" w:type="dxa"/>
          </w:tcPr>
          <w:p w14:paraId="31DBB734" w14:textId="3BF6337F" w:rsidR="00AA1CE6" w:rsidRPr="00AA1CE6" w:rsidRDefault="009C5077" w:rsidP="004841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5100102" w14:textId="6B600918" w:rsidR="00AA1CE6" w:rsidRPr="00AA1CE6" w:rsidRDefault="00484121" w:rsidP="004841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2C72" w14:paraId="05940F99" w14:textId="77777777" w:rsidTr="00484121">
        <w:trPr>
          <w:cantSplit/>
          <w:trHeight w:val="1134"/>
        </w:trPr>
        <w:tc>
          <w:tcPr>
            <w:tcW w:w="2122" w:type="dxa"/>
          </w:tcPr>
          <w:p w14:paraId="580A1A56" w14:textId="150835DE" w:rsidR="000B2C72" w:rsidRPr="005F0A3C" w:rsidRDefault="000B2C72" w:rsidP="001F7A6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A3C">
              <w:rPr>
                <w:rFonts w:ascii="Times New Roman" w:hAnsi="Times New Roman" w:cs="Times New Roman"/>
                <w:iCs/>
                <w:sz w:val="20"/>
                <w:szCs w:val="20"/>
              </w:rPr>
              <w:t>6332 K</w:t>
            </w:r>
            <w:r w:rsidR="005F0A3C" w:rsidRPr="005F0A3C">
              <w:rPr>
                <w:rFonts w:ascii="Times New Roman" w:hAnsi="Times New Roman" w:cs="Times New Roman"/>
                <w:iCs/>
                <w:sz w:val="20"/>
                <w:szCs w:val="20"/>
              </w:rPr>
              <w:t>apitalne</w:t>
            </w:r>
            <w:r w:rsidRPr="005F0A3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pomoći proračunu iz drugih proračuna i izvan.proračunskim korisnicima</w:t>
            </w:r>
          </w:p>
        </w:tc>
        <w:tc>
          <w:tcPr>
            <w:tcW w:w="1134" w:type="dxa"/>
          </w:tcPr>
          <w:p w14:paraId="16A13959" w14:textId="7A45C3EA" w:rsidR="000B2C72" w:rsidRPr="005F0A3C" w:rsidRDefault="005F0A3C" w:rsidP="00484121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221D895" w14:textId="6179D6FA" w:rsidR="000B2C72" w:rsidRPr="005F0A3C" w:rsidRDefault="005F0A3C" w:rsidP="00484121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77EB063" w14:textId="1A390F1D" w:rsidR="000B2C72" w:rsidRPr="005F0A3C" w:rsidRDefault="005F0A3C" w:rsidP="00484121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2417ACA" w14:textId="31475852" w:rsidR="000B2C72" w:rsidRPr="005F0A3C" w:rsidRDefault="00431E74" w:rsidP="00484121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146" w:type="dxa"/>
          </w:tcPr>
          <w:p w14:paraId="65107365" w14:textId="31783613" w:rsidR="000B2C72" w:rsidRPr="005F0A3C" w:rsidRDefault="005F0A3C" w:rsidP="00484121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838" w:type="dxa"/>
          </w:tcPr>
          <w:p w14:paraId="4327C5A1" w14:textId="6F225ABD" w:rsidR="000B2C72" w:rsidRPr="005F0A3C" w:rsidRDefault="009C5077" w:rsidP="00484121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7D58674" w14:textId="5E49CA4A" w:rsidR="000B2C72" w:rsidRPr="005F0A3C" w:rsidRDefault="00484121" w:rsidP="00484121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</w:tr>
      <w:tr w:rsidR="005F0A3C" w14:paraId="26B716CD" w14:textId="77777777" w:rsidTr="00484121">
        <w:trPr>
          <w:cantSplit/>
          <w:trHeight w:val="1172"/>
        </w:trPr>
        <w:tc>
          <w:tcPr>
            <w:tcW w:w="2122" w:type="dxa"/>
          </w:tcPr>
          <w:p w14:paraId="3B307F1E" w14:textId="696BB006" w:rsidR="00AA1CE6" w:rsidRPr="00AA1CE6" w:rsidRDefault="00AA1CE6" w:rsidP="001F7A6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1CE6">
              <w:rPr>
                <w:rFonts w:ascii="Times New Roman" w:hAnsi="Times New Roman" w:cs="Times New Roman"/>
                <w:i/>
                <w:sz w:val="20"/>
                <w:szCs w:val="20"/>
              </w:rPr>
              <w:t>636 Pomoći proračunskim korisnicima iz proračuna koji im nije nadležan</w:t>
            </w:r>
          </w:p>
        </w:tc>
        <w:tc>
          <w:tcPr>
            <w:tcW w:w="1134" w:type="dxa"/>
          </w:tcPr>
          <w:p w14:paraId="4E898614" w14:textId="5BCC2300" w:rsidR="00AA1CE6" w:rsidRPr="00AA1CE6" w:rsidRDefault="000B2C72" w:rsidP="0048412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3.030.638</w:t>
            </w:r>
          </w:p>
        </w:tc>
        <w:tc>
          <w:tcPr>
            <w:tcW w:w="1134" w:type="dxa"/>
          </w:tcPr>
          <w:p w14:paraId="7111F13F" w14:textId="77777777" w:rsidR="00AA1CE6" w:rsidRDefault="001D7600" w:rsidP="0048412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3.435.200</w:t>
            </w:r>
          </w:p>
          <w:p w14:paraId="0CE9817D" w14:textId="47004989" w:rsidR="001D7600" w:rsidRPr="00AA1CE6" w:rsidRDefault="001D7600" w:rsidP="0048412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19522D" w14:textId="112363E6" w:rsidR="00AA1CE6" w:rsidRPr="00AA1CE6" w:rsidRDefault="001D7600" w:rsidP="0048412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3.6</w:t>
            </w:r>
            <w:r w:rsidR="000B2C72">
              <w:rPr>
                <w:rFonts w:ascii="Times New Roman" w:hAnsi="Times New Roman" w:cs="Times New Roman"/>
                <w:i/>
                <w:sz w:val="20"/>
                <w:szCs w:val="20"/>
              </w:rPr>
              <w:t>25.890</w:t>
            </w:r>
          </w:p>
        </w:tc>
        <w:tc>
          <w:tcPr>
            <w:tcW w:w="1134" w:type="dxa"/>
          </w:tcPr>
          <w:p w14:paraId="4195625C" w14:textId="6FFC00AC" w:rsidR="00AA1CE6" w:rsidRPr="00AA1CE6" w:rsidRDefault="005F0A3C" w:rsidP="0048412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3.751.490</w:t>
            </w:r>
          </w:p>
        </w:tc>
        <w:tc>
          <w:tcPr>
            <w:tcW w:w="1146" w:type="dxa"/>
          </w:tcPr>
          <w:p w14:paraId="67728A45" w14:textId="039D9DD2" w:rsidR="00AA1CE6" w:rsidRPr="00AA1CE6" w:rsidRDefault="005F0A3C" w:rsidP="0048412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3.268.372</w:t>
            </w:r>
          </w:p>
        </w:tc>
        <w:tc>
          <w:tcPr>
            <w:tcW w:w="838" w:type="dxa"/>
          </w:tcPr>
          <w:p w14:paraId="302F7812" w14:textId="2F4711F5" w:rsidR="00AA1CE6" w:rsidRPr="00AA1CE6" w:rsidRDefault="009C5077" w:rsidP="0048412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107</w:t>
            </w:r>
          </w:p>
        </w:tc>
        <w:tc>
          <w:tcPr>
            <w:tcW w:w="992" w:type="dxa"/>
          </w:tcPr>
          <w:p w14:paraId="281E1FCF" w14:textId="39B187B0" w:rsidR="00AA1CE6" w:rsidRPr="00AA1CE6" w:rsidRDefault="00484121" w:rsidP="0048412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87</w:t>
            </w:r>
          </w:p>
        </w:tc>
      </w:tr>
      <w:tr w:rsidR="00AA1CE6" w14:paraId="10FDD6EA" w14:textId="77777777" w:rsidTr="00484121">
        <w:trPr>
          <w:trHeight w:val="277"/>
        </w:trPr>
        <w:tc>
          <w:tcPr>
            <w:tcW w:w="2122" w:type="dxa"/>
          </w:tcPr>
          <w:p w14:paraId="58F27EB4" w14:textId="77777777" w:rsidR="00AA1CE6" w:rsidRPr="00AA1CE6" w:rsidRDefault="00AA1CE6" w:rsidP="001F7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CE6">
              <w:rPr>
                <w:rFonts w:ascii="Times New Roman" w:hAnsi="Times New Roman" w:cs="Times New Roman"/>
                <w:sz w:val="20"/>
                <w:szCs w:val="20"/>
              </w:rPr>
              <w:t>6361 Tekuće pomoći proračunskim korisnicima koji im nije nadležan</w:t>
            </w:r>
          </w:p>
        </w:tc>
        <w:tc>
          <w:tcPr>
            <w:tcW w:w="1134" w:type="dxa"/>
          </w:tcPr>
          <w:p w14:paraId="69F39D20" w14:textId="553EAA77" w:rsidR="00AA1CE6" w:rsidRPr="00AA1CE6" w:rsidRDefault="000B2C72" w:rsidP="004841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3.030.638</w:t>
            </w:r>
          </w:p>
        </w:tc>
        <w:tc>
          <w:tcPr>
            <w:tcW w:w="1134" w:type="dxa"/>
          </w:tcPr>
          <w:p w14:paraId="41DFB761" w14:textId="082D7CCB" w:rsidR="00AA1CE6" w:rsidRPr="00AA1CE6" w:rsidRDefault="001D7600" w:rsidP="004841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3.385.200</w:t>
            </w:r>
          </w:p>
        </w:tc>
        <w:tc>
          <w:tcPr>
            <w:tcW w:w="1134" w:type="dxa"/>
          </w:tcPr>
          <w:p w14:paraId="03A5110B" w14:textId="77777777" w:rsidR="00AA1CE6" w:rsidRDefault="000B2C72" w:rsidP="004841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3.575.890</w:t>
            </w:r>
          </w:p>
          <w:p w14:paraId="3E8AED83" w14:textId="416E0AF1" w:rsidR="000B2C72" w:rsidRPr="00AA1CE6" w:rsidRDefault="000B2C72" w:rsidP="004841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BF0C4F" w14:textId="6241BA86" w:rsidR="00AA1CE6" w:rsidRPr="00AA1CE6" w:rsidRDefault="005F0A3C" w:rsidP="004841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3.701.490</w:t>
            </w:r>
          </w:p>
        </w:tc>
        <w:tc>
          <w:tcPr>
            <w:tcW w:w="1146" w:type="dxa"/>
          </w:tcPr>
          <w:p w14:paraId="72C69C4B" w14:textId="0BF037B7" w:rsidR="00AA1CE6" w:rsidRPr="00AA1CE6" w:rsidRDefault="005F0A3C" w:rsidP="004841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3.220.483</w:t>
            </w:r>
          </w:p>
        </w:tc>
        <w:tc>
          <w:tcPr>
            <w:tcW w:w="838" w:type="dxa"/>
          </w:tcPr>
          <w:p w14:paraId="4866E40E" w14:textId="63F5CB50" w:rsidR="00AA1CE6" w:rsidRPr="00AA1CE6" w:rsidRDefault="009C5077" w:rsidP="004841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992" w:type="dxa"/>
          </w:tcPr>
          <w:p w14:paraId="2E47BBD6" w14:textId="611C55E5" w:rsidR="00AA1CE6" w:rsidRPr="00AA1CE6" w:rsidRDefault="00484121" w:rsidP="004841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AA1CE6" w14:paraId="0A208293" w14:textId="77777777" w:rsidTr="00484121">
        <w:trPr>
          <w:trHeight w:val="277"/>
        </w:trPr>
        <w:tc>
          <w:tcPr>
            <w:tcW w:w="2122" w:type="dxa"/>
          </w:tcPr>
          <w:p w14:paraId="752A7E23" w14:textId="77777777" w:rsidR="00AA1CE6" w:rsidRPr="00AA1CE6" w:rsidRDefault="00AA1CE6" w:rsidP="001F7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CE6">
              <w:rPr>
                <w:rFonts w:ascii="Times New Roman" w:hAnsi="Times New Roman" w:cs="Times New Roman"/>
                <w:sz w:val="20"/>
                <w:szCs w:val="20"/>
              </w:rPr>
              <w:t>6362 Kapitalne pomoći tekućim proračunskim korisnicima iz proračuna koji im nije nadležan</w:t>
            </w:r>
          </w:p>
        </w:tc>
        <w:tc>
          <w:tcPr>
            <w:tcW w:w="1134" w:type="dxa"/>
          </w:tcPr>
          <w:p w14:paraId="7A35E837" w14:textId="601E8812" w:rsidR="00AA1CE6" w:rsidRPr="00AA1CE6" w:rsidRDefault="000B2C72" w:rsidP="004841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11A8E94" w14:textId="396A5520" w:rsidR="00AA1CE6" w:rsidRPr="00AA1CE6" w:rsidRDefault="001D7600" w:rsidP="004841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</w:tc>
        <w:tc>
          <w:tcPr>
            <w:tcW w:w="1134" w:type="dxa"/>
          </w:tcPr>
          <w:p w14:paraId="35683D5F" w14:textId="77777777" w:rsidR="00AA1CE6" w:rsidRDefault="000B2C72" w:rsidP="004841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  <w:p w14:paraId="72DC7C55" w14:textId="56CA994F" w:rsidR="000B2C72" w:rsidRPr="00AA1CE6" w:rsidRDefault="000B2C72" w:rsidP="004841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CA9CA3" w14:textId="78D1A435" w:rsidR="00AA1CE6" w:rsidRPr="00AA1CE6" w:rsidRDefault="005F0A3C" w:rsidP="004841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</w:tc>
        <w:tc>
          <w:tcPr>
            <w:tcW w:w="1146" w:type="dxa"/>
          </w:tcPr>
          <w:p w14:paraId="0F9ACE68" w14:textId="54F3A0D2" w:rsidR="00AA1CE6" w:rsidRPr="00AA1CE6" w:rsidRDefault="005F0A3C" w:rsidP="004841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47.889</w:t>
            </w:r>
          </w:p>
        </w:tc>
        <w:tc>
          <w:tcPr>
            <w:tcW w:w="838" w:type="dxa"/>
          </w:tcPr>
          <w:p w14:paraId="40ED1EA8" w14:textId="67859886" w:rsidR="00AA1CE6" w:rsidRPr="00AA1CE6" w:rsidRDefault="009C5077" w:rsidP="004841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3BDF9AE" w14:textId="121F0EBC" w:rsidR="00AA1CE6" w:rsidRPr="00AA1CE6" w:rsidRDefault="00484121" w:rsidP="004841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AA1CE6" w14:paraId="1625FB03" w14:textId="77777777" w:rsidTr="00484121">
        <w:trPr>
          <w:trHeight w:val="277"/>
        </w:trPr>
        <w:tc>
          <w:tcPr>
            <w:tcW w:w="2122" w:type="dxa"/>
          </w:tcPr>
          <w:p w14:paraId="1C3DE645" w14:textId="77777777" w:rsidR="00AA1CE6" w:rsidRPr="00AA1CE6" w:rsidRDefault="00AA1CE6" w:rsidP="001F7A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CE6">
              <w:rPr>
                <w:rFonts w:ascii="Times New Roman" w:hAnsi="Times New Roman" w:cs="Times New Roman"/>
                <w:b/>
                <w:sz w:val="20"/>
                <w:szCs w:val="20"/>
              </w:rPr>
              <w:t>64 Prihodi od imovine</w:t>
            </w:r>
          </w:p>
        </w:tc>
        <w:tc>
          <w:tcPr>
            <w:tcW w:w="1134" w:type="dxa"/>
          </w:tcPr>
          <w:p w14:paraId="0DB7A6A2" w14:textId="0E570983" w:rsidR="00AA1CE6" w:rsidRPr="00AA1CE6" w:rsidRDefault="000B2C72" w:rsidP="0048412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598045DA" w14:textId="6C418DF5" w:rsidR="00AA1CE6" w:rsidRPr="00AA1CE6" w:rsidRDefault="001D7600" w:rsidP="0048412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904B475" w14:textId="4233E724" w:rsidR="00AA1CE6" w:rsidRPr="00AA1CE6" w:rsidRDefault="000B2C72" w:rsidP="0048412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14:paraId="34F9AB09" w14:textId="0D0541A1" w:rsidR="00AA1CE6" w:rsidRPr="00AA1CE6" w:rsidRDefault="005F0A3C" w:rsidP="0048412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146" w:type="dxa"/>
          </w:tcPr>
          <w:p w14:paraId="348BB470" w14:textId="2FCA79C7" w:rsidR="005F0A3C" w:rsidRPr="00AA1CE6" w:rsidRDefault="006768E9" w:rsidP="006768E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38" w:type="dxa"/>
          </w:tcPr>
          <w:p w14:paraId="6E95EE8C" w14:textId="0B392C11" w:rsidR="00AA1CE6" w:rsidRPr="00AA1CE6" w:rsidRDefault="009C5077" w:rsidP="0048412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08ED641A" w14:textId="24050980" w:rsidR="00AA1CE6" w:rsidRPr="00AA1CE6" w:rsidRDefault="00484121" w:rsidP="0048412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A1CE6" w14:paraId="3210A6D7" w14:textId="77777777" w:rsidTr="00484121">
        <w:trPr>
          <w:trHeight w:val="277"/>
        </w:trPr>
        <w:tc>
          <w:tcPr>
            <w:tcW w:w="2122" w:type="dxa"/>
          </w:tcPr>
          <w:p w14:paraId="4A1B5318" w14:textId="77777777" w:rsidR="00AA1CE6" w:rsidRPr="00AA1CE6" w:rsidRDefault="00AA1CE6" w:rsidP="001F7A6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1CE6">
              <w:rPr>
                <w:rFonts w:ascii="Times New Roman" w:hAnsi="Times New Roman" w:cs="Times New Roman"/>
                <w:i/>
                <w:sz w:val="20"/>
                <w:szCs w:val="20"/>
              </w:rPr>
              <w:t>641 Prihodi od financijske imovine</w:t>
            </w:r>
          </w:p>
        </w:tc>
        <w:tc>
          <w:tcPr>
            <w:tcW w:w="1134" w:type="dxa"/>
          </w:tcPr>
          <w:p w14:paraId="154F919E" w14:textId="3C149A71" w:rsidR="00AA1CE6" w:rsidRPr="00AA1CE6" w:rsidRDefault="000B2C72" w:rsidP="0048412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28922255" w14:textId="29EFD8C1" w:rsidR="00AA1CE6" w:rsidRPr="00AA1CE6" w:rsidRDefault="001D7600" w:rsidP="0048412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93BD8BF" w14:textId="4C5E21E3" w:rsidR="00AA1CE6" w:rsidRPr="00AA1CE6" w:rsidRDefault="000B2C72" w:rsidP="0048412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14:paraId="07A2356C" w14:textId="09B391E1" w:rsidR="00AA1CE6" w:rsidRPr="00AA1CE6" w:rsidRDefault="005F0A3C" w:rsidP="0048412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</w:t>
            </w:r>
          </w:p>
        </w:tc>
        <w:tc>
          <w:tcPr>
            <w:tcW w:w="1146" w:type="dxa"/>
          </w:tcPr>
          <w:p w14:paraId="57F6BDE6" w14:textId="3535E278" w:rsidR="00AA1CE6" w:rsidRPr="00AA1CE6" w:rsidRDefault="005F0A3C" w:rsidP="0048412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838" w:type="dxa"/>
          </w:tcPr>
          <w:p w14:paraId="2FE00855" w14:textId="2B5C446B" w:rsidR="00AA1CE6" w:rsidRPr="00AA1CE6" w:rsidRDefault="009C5077" w:rsidP="0048412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40AC6E4F" w14:textId="6D12D973" w:rsidR="00AA1CE6" w:rsidRPr="00AA1CE6" w:rsidRDefault="00484121" w:rsidP="0048412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AA1CE6" w14:paraId="74758867" w14:textId="77777777" w:rsidTr="00484121">
        <w:trPr>
          <w:trHeight w:val="277"/>
        </w:trPr>
        <w:tc>
          <w:tcPr>
            <w:tcW w:w="2122" w:type="dxa"/>
          </w:tcPr>
          <w:p w14:paraId="43DD4D4A" w14:textId="58C68A1D" w:rsidR="001D7600" w:rsidRPr="00AA1CE6" w:rsidRDefault="00AA1CE6" w:rsidP="001F7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CE6">
              <w:rPr>
                <w:rFonts w:ascii="Times New Roman" w:hAnsi="Times New Roman" w:cs="Times New Roman"/>
                <w:sz w:val="20"/>
                <w:szCs w:val="20"/>
              </w:rPr>
              <w:t>6414 Prihodi od zateznih kamata</w:t>
            </w:r>
          </w:p>
        </w:tc>
        <w:tc>
          <w:tcPr>
            <w:tcW w:w="1134" w:type="dxa"/>
          </w:tcPr>
          <w:p w14:paraId="1BEAD8CA" w14:textId="7D75AF33" w:rsidR="00AA1CE6" w:rsidRPr="00AA1CE6" w:rsidRDefault="000B2C72" w:rsidP="004841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1B8B8D1C" w14:textId="715B3B8D" w:rsidR="00AA1CE6" w:rsidRPr="00AA1CE6" w:rsidRDefault="001D7600" w:rsidP="004841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3B128D6" w14:textId="02B71841" w:rsidR="00AA1CE6" w:rsidRPr="00AA1CE6" w:rsidRDefault="000B2C72" w:rsidP="004841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14:paraId="07DFD81B" w14:textId="3C87B70B" w:rsidR="00AA1CE6" w:rsidRPr="00AA1CE6" w:rsidRDefault="005F0A3C" w:rsidP="004841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46" w:type="dxa"/>
          </w:tcPr>
          <w:p w14:paraId="4E788663" w14:textId="0CC48896" w:rsidR="00AA1CE6" w:rsidRPr="00AA1CE6" w:rsidRDefault="005F0A3C" w:rsidP="004841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8" w:type="dxa"/>
          </w:tcPr>
          <w:p w14:paraId="00C86C58" w14:textId="0DB99836" w:rsidR="00AA1CE6" w:rsidRPr="00AA1CE6" w:rsidRDefault="009C5077" w:rsidP="004841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23F1206C" w14:textId="072CF5B6" w:rsidR="00AA1CE6" w:rsidRPr="00AA1CE6" w:rsidRDefault="00484121" w:rsidP="004841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A1CE6" w14:paraId="0886514C" w14:textId="77777777" w:rsidTr="00484121">
        <w:trPr>
          <w:trHeight w:val="277"/>
        </w:trPr>
        <w:tc>
          <w:tcPr>
            <w:tcW w:w="2122" w:type="dxa"/>
          </w:tcPr>
          <w:p w14:paraId="5BFED376" w14:textId="03E9809F" w:rsidR="00AA1CE6" w:rsidRPr="00AA1CE6" w:rsidRDefault="00AA1CE6" w:rsidP="004841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CE6">
              <w:rPr>
                <w:rFonts w:ascii="Times New Roman" w:hAnsi="Times New Roman" w:cs="Times New Roman"/>
                <w:b/>
                <w:sz w:val="20"/>
                <w:szCs w:val="20"/>
              </w:rPr>
              <w:t>65  Prihodi od upravnih i administrativnih pristojbi, pristojbi po posebnim propisima i naknadama</w:t>
            </w:r>
          </w:p>
        </w:tc>
        <w:tc>
          <w:tcPr>
            <w:tcW w:w="1134" w:type="dxa"/>
          </w:tcPr>
          <w:p w14:paraId="5A0337A6" w14:textId="3765EE16" w:rsidR="00AA1CE6" w:rsidRPr="00AA1CE6" w:rsidRDefault="000B2C72" w:rsidP="0048412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115.224</w:t>
            </w:r>
          </w:p>
        </w:tc>
        <w:tc>
          <w:tcPr>
            <w:tcW w:w="1134" w:type="dxa"/>
          </w:tcPr>
          <w:p w14:paraId="487AB6B8" w14:textId="79A7F796" w:rsidR="00AA1CE6" w:rsidRPr="00AA1CE6" w:rsidRDefault="001D7600" w:rsidP="0048412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107.000</w:t>
            </w:r>
          </w:p>
        </w:tc>
        <w:tc>
          <w:tcPr>
            <w:tcW w:w="1134" w:type="dxa"/>
          </w:tcPr>
          <w:p w14:paraId="26C07B66" w14:textId="6DA1DBB7" w:rsidR="00AA1CE6" w:rsidRPr="00AA1CE6" w:rsidRDefault="000B2C72" w:rsidP="0048412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159.500</w:t>
            </w:r>
          </w:p>
        </w:tc>
        <w:tc>
          <w:tcPr>
            <w:tcW w:w="1134" w:type="dxa"/>
          </w:tcPr>
          <w:p w14:paraId="042D4F4D" w14:textId="10B1DED6" w:rsidR="00AA1CE6" w:rsidRPr="00AA1CE6" w:rsidRDefault="005F0A3C" w:rsidP="0048412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195.500</w:t>
            </w:r>
          </w:p>
        </w:tc>
        <w:tc>
          <w:tcPr>
            <w:tcW w:w="1146" w:type="dxa"/>
          </w:tcPr>
          <w:p w14:paraId="414AC7A1" w14:textId="2CE94CB4" w:rsidR="00AA1CE6" w:rsidRPr="00AA1CE6" w:rsidRDefault="005F0A3C" w:rsidP="0048412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182.962</w:t>
            </w:r>
          </w:p>
        </w:tc>
        <w:tc>
          <w:tcPr>
            <w:tcW w:w="838" w:type="dxa"/>
          </w:tcPr>
          <w:p w14:paraId="6CD94194" w14:textId="1A83A136" w:rsidR="00AA1CE6" w:rsidRPr="00AA1CE6" w:rsidRDefault="009C5077" w:rsidP="0048412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</w:t>
            </w:r>
          </w:p>
        </w:tc>
        <w:tc>
          <w:tcPr>
            <w:tcW w:w="992" w:type="dxa"/>
          </w:tcPr>
          <w:p w14:paraId="65B5BFA7" w14:textId="596E3E81" w:rsidR="00AA1CE6" w:rsidRPr="00AA1CE6" w:rsidRDefault="00484121" w:rsidP="0048412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</w:tr>
      <w:tr w:rsidR="00AA1CE6" w14:paraId="347D5D41" w14:textId="77777777" w:rsidTr="00484121">
        <w:trPr>
          <w:trHeight w:val="277"/>
        </w:trPr>
        <w:tc>
          <w:tcPr>
            <w:tcW w:w="2122" w:type="dxa"/>
          </w:tcPr>
          <w:p w14:paraId="23E98C1B" w14:textId="77777777" w:rsidR="00AA1CE6" w:rsidRPr="00AA1CE6" w:rsidRDefault="00AA1CE6" w:rsidP="001F7A6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1CE6">
              <w:rPr>
                <w:rFonts w:ascii="Times New Roman" w:hAnsi="Times New Roman" w:cs="Times New Roman"/>
                <w:i/>
                <w:sz w:val="20"/>
                <w:szCs w:val="20"/>
              </w:rPr>
              <w:t>652 Prihodi po posebnim propisima</w:t>
            </w:r>
          </w:p>
        </w:tc>
        <w:tc>
          <w:tcPr>
            <w:tcW w:w="1134" w:type="dxa"/>
          </w:tcPr>
          <w:p w14:paraId="51B0A3D3" w14:textId="3E2DB48E" w:rsidR="00AA1CE6" w:rsidRPr="00AA1CE6" w:rsidRDefault="000B2C72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115.224</w:t>
            </w:r>
          </w:p>
        </w:tc>
        <w:tc>
          <w:tcPr>
            <w:tcW w:w="1134" w:type="dxa"/>
          </w:tcPr>
          <w:p w14:paraId="0089C274" w14:textId="77777777" w:rsidR="00AA1CE6" w:rsidRPr="00AA1CE6" w:rsidRDefault="00AA1CE6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1CE6">
              <w:rPr>
                <w:rFonts w:ascii="Times New Roman" w:hAnsi="Times New Roman" w:cs="Times New Roman"/>
                <w:i/>
                <w:sz w:val="20"/>
                <w:szCs w:val="20"/>
              </w:rPr>
              <w:t>107.000</w:t>
            </w:r>
          </w:p>
        </w:tc>
        <w:tc>
          <w:tcPr>
            <w:tcW w:w="1134" w:type="dxa"/>
          </w:tcPr>
          <w:p w14:paraId="3FF585BA" w14:textId="77777777" w:rsidR="00AA1CE6" w:rsidRPr="00AA1CE6" w:rsidRDefault="00AA1CE6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1CE6">
              <w:rPr>
                <w:rFonts w:ascii="Times New Roman" w:hAnsi="Times New Roman" w:cs="Times New Roman"/>
                <w:i/>
                <w:sz w:val="20"/>
                <w:szCs w:val="20"/>
              </w:rPr>
              <w:t>159.500</w:t>
            </w:r>
          </w:p>
        </w:tc>
        <w:tc>
          <w:tcPr>
            <w:tcW w:w="1134" w:type="dxa"/>
          </w:tcPr>
          <w:p w14:paraId="38087BA4" w14:textId="6F1525C8" w:rsidR="00AA1CE6" w:rsidRPr="00AA1CE6" w:rsidRDefault="005F0A3C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195.500</w:t>
            </w:r>
          </w:p>
        </w:tc>
        <w:tc>
          <w:tcPr>
            <w:tcW w:w="1146" w:type="dxa"/>
          </w:tcPr>
          <w:p w14:paraId="49180324" w14:textId="39B57FBF" w:rsidR="00AA1CE6" w:rsidRPr="00AA1CE6" w:rsidRDefault="005F0A3C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182.962</w:t>
            </w:r>
          </w:p>
        </w:tc>
        <w:tc>
          <w:tcPr>
            <w:tcW w:w="838" w:type="dxa"/>
          </w:tcPr>
          <w:p w14:paraId="393D67D3" w14:textId="3F93A31C" w:rsidR="00AA1CE6" w:rsidRPr="00AA1CE6" w:rsidRDefault="009C5077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158</w:t>
            </w:r>
          </w:p>
        </w:tc>
        <w:tc>
          <w:tcPr>
            <w:tcW w:w="992" w:type="dxa"/>
          </w:tcPr>
          <w:p w14:paraId="03C4EB23" w14:textId="1A51AB72" w:rsidR="00AA1CE6" w:rsidRPr="00AA1CE6" w:rsidRDefault="00484121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94</w:t>
            </w:r>
          </w:p>
        </w:tc>
      </w:tr>
      <w:tr w:rsidR="00AA1CE6" w14:paraId="2F728910" w14:textId="77777777" w:rsidTr="00484121">
        <w:trPr>
          <w:trHeight w:val="277"/>
        </w:trPr>
        <w:tc>
          <w:tcPr>
            <w:tcW w:w="2122" w:type="dxa"/>
          </w:tcPr>
          <w:p w14:paraId="486F61A7" w14:textId="77777777" w:rsidR="00AA1CE6" w:rsidRPr="00AA1CE6" w:rsidRDefault="00AA1CE6" w:rsidP="001F7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C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6526 Ostali nespomenuti prihodi</w:t>
            </w:r>
          </w:p>
        </w:tc>
        <w:tc>
          <w:tcPr>
            <w:tcW w:w="1134" w:type="dxa"/>
          </w:tcPr>
          <w:p w14:paraId="740211BE" w14:textId="54A47460" w:rsidR="00AA1CE6" w:rsidRPr="00AA1CE6" w:rsidRDefault="000B2C72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115.224</w:t>
            </w:r>
          </w:p>
        </w:tc>
        <w:tc>
          <w:tcPr>
            <w:tcW w:w="1134" w:type="dxa"/>
          </w:tcPr>
          <w:p w14:paraId="0E6F8A35" w14:textId="77777777" w:rsidR="00AA1CE6" w:rsidRPr="00AA1CE6" w:rsidRDefault="00AA1CE6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1CE6">
              <w:rPr>
                <w:rFonts w:ascii="Times New Roman" w:hAnsi="Times New Roman" w:cs="Times New Roman"/>
                <w:sz w:val="20"/>
                <w:szCs w:val="20"/>
              </w:rPr>
              <w:t>107.000</w:t>
            </w:r>
          </w:p>
        </w:tc>
        <w:tc>
          <w:tcPr>
            <w:tcW w:w="1134" w:type="dxa"/>
          </w:tcPr>
          <w:p w14:paraId="6815C12F" w14:textId="77777777" w:rsidR="00AA1CE6" w:rsidRPr="00AA1CE6" w:rsidRDefault="00AA1CE6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1CE6">
              <w:rPr>
                <w:rFonts w:ascii="Times New Roman" w:hAnsi="Times New Roman" w:cs="Times New Roman"/>
                <w:sz w:val="20"/>
                <w:szCs w:val="20"/>
              </w:rPr>
              <w:t>159.500</w:t>
            </w:r>
          </w:p>
        </w:tc>
        <w:tc>
          <w:tcPr>
            <w:tcW w:w="1134" w:type="dxa"/>
          </w:tcPr>
          <w:p w14:paraId="096428B0" w14:textId="6395AE93" w:rsidR="00AA1CE6" w:rsidRPr="00AA1CE6" w:rsidRDefault="005F0A3C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195.500</w:t>
            </w:r>
          </w:p>
        </w:tc>
        <w:tc>
          <w:tcPr>
            <w:tcW w:w="1146" w:type="dxa"/>
          </w:tcPr>
          <w:p w14:paraId="25A10F2D" w14:textId="4EC8E63F" w:rsidR="00AA1CE6" w:rsidRPr="00AA1CE6" w:rsidRDefault="005F0A3C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182.962</w:t>
            </w:r>
          </w:p>
        </w:tc>
        <w:tc>
          <w:tcPr>
            <w:tcW w:w="838" w:type="dxa"/>
          </w:tcPr>
          <w:p w14:paraId="2ED008CA" w14:textId="6275A613" w:rsidR="00AA1CE6" w:rsidRPr="00AA1CE6" w:rsidRDefault="009C5077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992" w:type="dxa"/>
          </w:tcPr>
          <w:p w14:paraId="7DEE063F" w14:textId="6AF7E888" w:rsidR="00AA1CE6" w:rsidRPr="00AA1CE6" w:rsidRDefault="00484121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AA1CE6" w14:paraId="52016824" w14:textId="77777777" w:rsidTr="00484121">
        <w:trPr>
          <w:trHeight w:val="277"/>
        </w:trPr>
        <w:tc>
          <w:tcPr>
            <w:tcW w:w="2122" w:type="dxa"/>
          </w:tcPr>
          <w:p w14:paraId="5800ED1F" w14:textId="77777777" w:rsidR="00AA1CE6" w:rsidRPr="00AA1CE6" w:rsidRDefault="00AA1CE6" w:rsidP="001F7A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CE6">
              <w:rPr>
                <w:rFonts w:ascii="Times New Roman" w:hAnsi="Times New Roman" w:cs="Times New Roman"/>
                <w:b/>
                <w:sz w:val="20"/>
                <w:szCs w:val="20"/>
              </w:rPr>
              <w:t>66 Prihodi od prodaje proizvoda i roba te pruženih usluga, prihodi od donacija te povrati po protes. jamstvima</w:t>
            </w:r>
          </w:p>
        </w:tc>
        <w:tc>
          <w:tcPr>
            <w:tcW w:w="1134" w:type="dxa"/>
          </w:tcPr>
          <w:p w14:paraId="3695B4F3" w14:textId="082D003A" w:rsidR="00AA1CE6" w:rsidRPr="00AA1CE6" w:rsidRDefault="000B2C72" w:rsidP="001F7A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1134" w:type="dxa"/>
          </w:tcPr>
          <w:p w14:paraId="284B9D54" w14:textId="77777777" w:rsidR="00AA1CE6" w:rsidRPr="00AA1CE6" w:rsidRDefault="00AA1CE6" w:rsidP="001F7A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CE6">
              <w:rPr>
                <w:rFonts w:ascii="Times New Roman" w:hAnsi="Times New Roman" w:cs="Times New Roman"/>
                <w:b/>
                <w:sz w:val="20"/>
                <w:szCs w:val="20"/>
              </w:rPr>
              <w:t>4.500</w:t>
            </w:r>
          </w:p>
        </w:tc>
        <w:tc>
          <w:tcPr>
            <w:tcW w:w="1134" w:type="dxa"/>
          </w:tcPr>
          <w:p w14:paraId="77DF6B31" w14:textId="77777777" w:rsidR="00AA1CE6" w:rsidRPr="00AA1CE6" w:rsidRDefault="00AA1CE6" w:rsidP="001F7A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CE6">
              <w:rPr>
                <w:rFonts w:ascii="Times New Roman" w:hAnsi="Times New Roman" w:cs="Times New Roman"/>
                <w:b/>
                <w:sz w:val="20"/>
                <w:szCs w:val="20"/>
              </w:rPr>
              <w:t>7.000</w:t>
            </w:r>
          </w:p>
        </w:tc>
        <w:tc>
          <w:tcPr>
            <w:tcW w:w="1134" w:type="dxa"/>
          </w:tcPr>
          <w:p w14:paraId="704BAC28" w14:textId="7D5A0210" w:rsidR="00AA1CE6" w:rsidRPr="00AA1CE6" w:rsidRDefault="005F0A3C" w:rsidP="001F7A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7.000</w:t>
            </w:r>
          </w:p>
        </w:tc>
        <w:tc>
          <w:tcPr>
            <w:tcW w:w="1146" w:type="dxa"/>
          </w:tcPr>
          <w:p w14:paraId="5120222C" w14:textId="2BE557BC" w:rsidR="00AA1CE6" w:rsidRPr="00AA1CE6" w:rsidRDefault="005F0A3C" w:rsidP="001F7A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5.203</w:t>
            </w:r>
          </w:p>
        </w:tc>
        <w:tc>
          <w:tcPr>
            <w:tcW w:w="838" w:type="dxa"/>
          </w:tcPr>
          <w:p w14:paraId="58CBD710" w14:textId="7E5E5E8F" w:rsidR="00AA1CE6" w:rsidRPr="00AA1CE6" w:rsidRDefault="00484121" w:rsidP="001F7A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831</w:t>
            </w:r>
          </w:p>
        </w:tc>
        <w:tc>
          <w:tcPr>
            <w:tcW w:w="992" w:type="dxa"/>
          </w:tcPr>
          <w:p w14:paraId="1F065BED" w14:textId="04B76183" w:rsidR="00AA1CE6" w:rsidRPr="00AA1CE6" w:rsidRDefault="00484121" w:rsidP="001F7A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</w:tr>
      <w:tr w:rsidR="00AA1CE6" w14:paraId="0D11544E" w14:textId="77777777" w:rsidTr="00484121">
        <w:trPr>
          <w:trHeight w:val="277"/>
        </w:trPr>
        <w:tc>
          <w:tcPr>
            <w:tcW w:w="2122" w:type="dxa"/>
          </w:tcPr>
          <w:p w14:paraId="1B050D24" w14:textId="77777777" w:rsidR="00AA1CE6" w:rsidRPr="00AA1CE6" w:rsidRDefault="00AA1CE6" w:rsidP="001F7A6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1CE6">
              <w:rPr>
                <w:rFonts w:ascii="Times New Roman" w:hAnsi="Times New Roman" w:cs="Times New Roman"/>
                <w:i/>
                <w:sz w:val="20"/>
                <w:szCs w:val="20"/>
              </w:rPr>
              <w:t>661 Prihodi od prodaje proizvoda i robe te pruženih usluga</w:t>
            </w:r>
          </w:p>
        </w:tc>
        <w:tc>
          <w:tcPr>
            <w:tcW w:w="1134" w:type="dxa"/>
          </w:tcPr>
          <w:p w14:paraId="2BD5CC4F" w14:textId="4AA54B90" w:rsidR="00AA1CE6" w:rsidRPr="00AA1CE6" w:rsidRDefault="000B2C72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296</w:t>
            </w:r>
          </w:p>
        </w:tc>
        <w:tc>
          <w:tcPr>
            <w:tcW w:w="1134" w:type="dxa"/>
          </w:tcPr>
          <w:p w14:paraId="440BCF50" w14:textId="77777777" w:rsidR="00AA1CE6" w:rsidRPr="00AA1CE6" w:rsidRDefault="00AA1CE6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1CE6">
              <w:rPr>
                <w:rFonts w:ascii="Times New Roman" w:hAnsi="Times New Roman" w:cs="Times New Roman"/>
                <w:i/>
                <w:sz w:val="20"/>
                <w:szCs w:val="20"/>
              </w:rPr>
              <w:t>3.500</w:t>
            </w:r>
          </w:p>
        </w:tc>
        <w:tc>
          <w:tcPr>
            <w:tcW w:w="1134" w:type="dxa"/>
          </w:tcPr>
          <w:p w14:paraId="141CF706" w14:textId="77777777" w:rsidR="00AA1CE6" w:rsidRPr="00AA1CE6" w:rsidRDefault="00AA1CE6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1CE6">
              <w:rPr>
                <w:rFonts w:ascii="Times New Roman" w:hAnsi="Times New Roman" w:cs="Times New Roman"/>
                <w:i/>
                <w:sz w:val="20"/>
                <w:szCs w:val="20"/>
              </w:rPr>
              <w:t>3.500</w:t>
            </w:r>
          </w:p>
        </w:tc>
        <w:tc>
          <w:tcPr>
            <w:tcW w:w="1134" w:type="dxa"/>
          </w:tcPr>
          <w:p w14:paraId="1F65D8D7" w14:textId="0C94E3F5" w:rsidR="00AA1CE6" w:rsidRPr="00AA1CE6" w:rsidRDefault="005F0A3C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3.500</w:t>
            </w:r>
          </w:p>
        </w:tc>
        <w:tc>
          <w:tcPr>
            <w:tcW w:w="1146" w:type="dxa"/>
          </w:tcPr>
          <w:p w14:paraId="363D552E" w14:textId="3B00A8D5" w:rsidR="00AA1CE6" w:rsidRPr="00AA1CE6" w:rsidRDefault="005F0A3C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2.427</w:t>
            </w:r>
          </w:p>
        </w:tc>
        <w:tc>
          <w:tcPr>
            <w:tcW w:w="838" w:type="dxa"/>
          </w:tcPr>
          <w:p w14:paraId="69F9A1CC" w14:textId="3E0C0664" w:rsidR="00AA1CE6" w:rsidRPr="00AA1CE6" w:rsidRDefault="00484121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819</w:t>
            </w:r>
          </w:p>
        </w:tc>
        <w:tc>
          <w:tcPr>
            <w:tcW w:w="992" w:type="dxa"/>
          </w:tcPr>
          <w:p w14:paraId="28C0F204" w14:textId="356C65B9" w:rsidR="00AA1CE6" w:rsidRPr="00AA1CE6" w:rsidRDefault="00484121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69</w:t>
            </w:r>
          </w:p>
        </w:tc>
      </w:tr>
      <w:tr w:rsidR="00AA1CE6" w14:paraId="38835167" w14:textId="77777777" w:rsidTr="00484121">
        <w:trPr>
          <w:trHeight w:val="277"/>
        </w:trPr>
        <w:tc>
          <w:tcPr>
            <w:tcW w:w="2122" w:type="dxa"/>
          </w:tcPr>
          <w:p w14:paraId="4B4A88E1" w14:textId="53AD6741" w:rsidR="00AA1CE6" w:rsidRPr="00AA1CE6" w:rsidRDefault="00AA1CE6" w:rsidP="001F7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CE6">
              <w:rPr>
                <w:rFonts w:ascii="Times New Roman" w:hAnsi="Times New Roman" w:cs="Times New Roman"/>
                <w:sz w:val="20"/>
                <w:szCs w:val="20"/>
              </w:rPr>
              <w:t>6614 Prihodi od prodaje proizvoda i roba</w:t>
            </w:r>
          </w:p>
        </w:tc>
        <w:tc>
          <w:tcPr>
            <w:tcW w:w="1134" w:type="dxa"/>
          </w:tcPr>
          <w:p w14:paraId="05720DD0" w14:textId="4250ABE1" w:rsidR="00AA1CE6" w:rsidRPr="00AA1CE6" w:rsidRDefault="000B2C72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03889186" w14:textId="77777777" w:rsidR="00AA1CE6" w:rsidRPr="00AA1CE6" w:rsidRDefault="00AA1CE6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1CE6">
              <w:rPr>
                <w:rFonts w:ascii="Times New Roman" w:hAnsi="Times New Roman" w:cs="Times New Roman"/>
                <w:sz w:val="20"/>
                <w:szCs w:val="20"/>
              </w:rPr>
              <w:t>3.500</w:t>
            </w:r>
          </w:p>
        </w:tc>
        <w:tc>
          <w:tcPr>
            <w:tcW w:w="1134" w:type="dxa"/>
          </w:tcPr>
          <w:p w14:paraId="2943748F" w14:textId="77777777" w:rsidR="00AA1CE6" w:rsidRPr="00AA1CE6" w:rsidRDefault="00AA1CE6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1CE6">
              <w:rPr>
                <w:rFonts w:ascii="Times New Roman" w:hAnsi="Times New Roman" w:cs="Times New Roman"/>
                <w:sz w:val="20"/>
                <w:szCs w:val="20"/>
              </w:rPr>
              <w:t>3.500</w:t>
            </w:r>
          </w:p>
        </w:tc>
        <w:tc>
          <w:tcPr>
            <w:tcW w:w="1134" w:type="dxa"/>
          </w:tcPr>
          <w:p w14:paraId="277F9D60" w14:textId="1744C1FA" w:rsidR="00AA1CE6" w:rsidRPr="00AA1CE6" w:rsidRDefault="005F0A3C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1146" w:type="dxa"/>
          </w:tcPr>
          <w:p w14:paraId="1BDB523D" w14:textId="489B3E13" w:rsidR="00AA1CE6" w:rsidRPr="00AA1CE6" w:rsidRDefault="005F0A3C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2.427</w:t>
            </w:r>
          </w:p>
        </w:tc>
        <w:tc>
          <w:tcPr>
            <w:tcW w:w="838" w:type="dxa"/>
          </w:tcPr>
          <w:p w14:paraId="47EEC228" w14:textId="6E5E0284" w:rsidR="00AA1CE6" w:rsidRPr="00AA1CE6" w:rsidRDefault="00484121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D9B43C3" w14:textId="06720F58" w:rsidR="00AA1CE6" w:rsidRPr="00AA1CE6" w:rsidRDefault="00484121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</w:tr>
      <w:tr w:rsidR="000B2C72" w14:paraId="1D2AED85" w14:textId="77777777" w:rsidTr="00484121">
        <w:trPr>
          <w:trHeight w:val="277"/>
        </w:trPr>
        <w:tc>
          <w:tcPr>
            <w:tcW w:w="2122" w:type="dxa"/>
          </w:tcPr>
          <w:p w14:paraId="1EE82361" w14:textId="5E1FC119" w:rsidR="000B2C72" w:rsidRPr="000B2C72" w:rsidRDefault="000B2C72" w:rsidP="001F7A6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B2C72">
              <w:rPr>
                <w:rFonts w:ascii="Times New Roman" w:hAnsi="Times New Roman" w:cs="Times New Roman"/>
                <w:iCs/>
                <w:sz w:val="20"/>
                <w:szCs w:val="20"/>
              </w:rPr>
              <w:t>6615 Prihodi od prodaje usluga</w:t>
            </w:r>
          </w:p>
        </w:tc>
        <w:tc>
          <w:tcPr>
            <w:tcW w:w="1134" w:type="dxa"/>
          </w:tcPr>
          <w:p w14:paraId="4AA1F18A" w14:textId="154F15C8" w:rsidR="000B2C72" w:rsidRPr="00AA1CE6" w:rsidRDefault="000B2C72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296</w:t>
            </w:r>
          </w:p>
        </w:tc>
        <w:tc>
          <w:tcPr>
            <w:tcW w:w="1134" w:type="dxa"/>
          </w:tcPr>
          <w:p w14:paraId="41BC28E7" w14:textId="1734B690" w:rsidR="000B2C72" w:rsidRPr="00AA1CE6" w:rsidRDefault="005F0A3C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A7A03BA" w14:textId="5C4C682F" w:rsidR="000B2C72" w:rsidRPr="00AA1CE6" w:rsidRDefault="005F0A3C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5EDE04B" w14:textId="2B005D91" w:rsidR="000B2C72" w:rsidRPr="00AA1CE6" w:rsidRDefault="005F0A3C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2.500</w:t>
            </w:r>
          </w:p>
        </w:tc>
        <w:tc>
          <w:tcPr>
            <w:tcW w:w="1146" w:type="dxa"/>
          </w:tcPr>
          <w:p w14:paraId="71C28266" w14:textId="22873273" w:rsidR="000B2C72" w:rsidRPr="00AA1CE6" w:rsidRDefault="005F0A3C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838" w:type="dxa"/>
          </w:tcPr>
          <w:p w14:paraId="4E116523" w14:textId="27937A24" w:rsidR="000B2C72" w:rsidRPr="00AA1CE6" w:rsidRDefault="00484121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C61C0B7" w14:textId="5FC1780A" w:rsidR="000B2C72" w:rsidRPr="00AA1CE6" w:rsidRDefault="00484121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AA1CE6" w14:paraId="53C6345B" w14:textId="77777777" w:rsidTr="00484121">
        <w:trPr>
          <w:trHeight w:val="277"/>
        </w:trPr>
        <w:tc>
          <w:tcPr>
            <w:tcW w:w="2122" w:type="dxa"/>
          </w:tcPr>
          <w:p w14:paraId="20D6B3C9" w14:textId="77777777" w:rsidR="00AA1CE6" w:rsidRPr="00AA1CE6" w:rsidRDefault="00AA1CE6" w:rsidP="001F7A6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1CE6">
              <w:rPr>
                <w:rFonts w:ascii="Times New Roman" w:hAnsi="Times New Roman" w:cs="Times New Roman"/>
                <w:i/>
                <w:sz w:val="20"/>
                <w:szCs w:val="20"/>
              </w:rPr>
              <w:t>663 Donacije od pravnih i fizičkih osoba izvan općeg proračuna i povrat donacija po protes. jamstvima</w:t>
            </w:r>
          </w:p>
        </w:tc>
        <w:tc>
          <w:tcPr>
            <w:tcW w:w="1134" w:type="dxa"/>
          </w:tcPr>
          <w:p w14:paraId="67BBF7EA" w14:textId="32670EED" w:rsidR="00AA1CE6" w:rsidRPr="00AA1CE6" w:rsidRDefault="000B2C72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330</w:t>
            </w:r>
          </w:p>
        </w:tc>
        <w:tc>
          <w:tcPr>
            <w:tcW w:w="1134" w:type="dxa"/>
          </w:tcPr>
          <w:p w14:paraId="3122BA4E" w14:textId="77777777" w:rsidR="00AA1CE6" w:rsidRPr="00AA1CE6" w:rsidRDefault="00AA1CE6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1CE6">
              <w:rPr>
                <w:rFonts w:ascii="Times New Roman" w:hAnsi="Times New Roman" w:cs="Times New Roman"/>
                <w:i/>
                <w:sz w:val="20"/>
                <w:szCs w:val="20"/>
              </w:rPr>
              <w:t>1.000</w:t>
            </w:r>
          </w:p>
        </w:tc>
        <w:tc>
          <w:tcPr>
            <w:tcW w:w="1134" w:type="dxa"/>
          </w:tcPr>
          <w:p w14:paraId="1C520433" w14:textId="77777777" w:rsidR="00AA1CE6" w:rsidRPr="00AA1CE6" w:rsidRDefault="00AA1CE6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1CE6">
              <w:rPr>
                <w:rFonts w:ascii="Times New Roman" w:hAnsi="Times New Roman" w:cs="Times New Roman"/>
                <w:i/>
                <w:sz w:val="20"/>
                <w:szCs w:val="20"/>
              </w:rPr>
              <w:t>3.500</w:t>
            </w:r>
          </w:p>
        </w:tc>
        <w:tc>
          <w:tcPr>
            <w:tcW w:w="1134" w:type="dxa"/>
          </w:tcPr>
          <w:p w14:paraId="5B66B6C8" w14:textId="7979608B" w:rsidR="00AA1CE6" w:rsidRPr="00AA1CE6" w:rsidRDefault="005F0A3C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3.500</w:t>
            </w:r>
          </w:p>
        </w:tc>
        <w:tc>
          <w:tcPr>
            <w:tcW w:w="1146" w:type="dxa"/>
          </w:tcPr>
          <w:p w14:paraId="1177E568" w14:textId="407125B2" w:rsidR="00AA1CE6" w:rsidRPr="00AA1CE6" w:rsidRDefault="005F0A3C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2.776</w:t>
            </w:r>
          </w:p>
        </w:tc>
        <w:tc>
          <w:tcPr>
            <w:tcW w:w="838" w:type="dxa"/>
          </w:tcPr>
          <w:p w14:paraId="3FA88832" w14:textId="1CE5A4E0" w:rsidR="00AA1CE6" w:rsidRPr="00AA1CE6" w:rsidRDefault="00484121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841</w:t>
            </w:r>
          </w:p>
        </w:tc>
        <w:tc>
          <w:tcPr>
            <w:tcW w:w="992" w:type="dxa"/>
          </w:tcPr>
          <w:p w14:paraId="3F7DAF98" w14:textId="7016ED9F" w:rsidR="00AA1CE6" w:rsidRPr="00AA1CE6" w:rsidRDefault="00484121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79</w:t>
            </w:r>
          </w:p>
        </w:tc>
      </w:tr>
      <w:tr w:rsidR="00AA1CE6" w14:paraId="6DAF03F4" w14:textId="77777777" w:rsidTr="00484121">
        <w:trPr>
          <w:trHeight w:val="277"/>
        </w:trPr>
        <w:tc>
          <w:tcPr>
            <w:tcW w:w="2122" w:type="dxa"/>
          </w:tcPr>
          <w:p w14:paraId="75D3749A" w14:textId="77777777" w:rsidR="00AA1CE6" w:rsidRPr="00AA1CE6" w:rsidRDefault="00AA1CE6" w:rsidP="001F7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CE6">
              <w:rPr>
                <w:rFonts w:ascii="Times New Roman" w:hAnsi="Times New Roman" w:cs="Times New Roman"/>
                <w:sz w:val="20"/>
                <w:szCs w:val="20"/>
              </w:rPr>
              <w:t>6631 Tekuće donacije</w:t>
            </w:r>
          </w:p>
        </w:tc>
        <w:tc>
          <w:tcPr>
            <w:tcW w:w="1134" w:type="dxa"/>
          </w:tcPr>
          <w:p w14:paraId="4C2D2737" w14:textId="6C6488FA" w:rsidR="00AA1CE6" w:rsidRPr="00AA1CE6" w:rsidRDefault="000B2C72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34" w:type="dxa"/>
          </w:tcPr>
          <w:p w14:paraId="7B4638C7" w14:textId="77777777" w:rsidR="00AA1CE6" w:rsidRPr="00AA1CE6" w:rsidRDefault="00AA1CE6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1CE6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1134" w:type="dxa"/>
          </w:tcPr>
          <w:p w14:paraId="4FFD154A" w14:textId="77777777" w:rsidR="00AA1CE6" w:rsidRPr="00AA1CE6" w:rsidRDefault="00AA1CE6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1CE6">
              <w:rPr>
                <w:rFonts w:ascii="Times New Roman" w:hAnsi="Times New Roman" w:cs="Times New Roman"/>
                <w:sz w:val="20"/>
                <w:szCs w:val="20"/>
              </w:rPr>
              <w:t>3.500</w:t>
            </w:r>
          </w:p>
        </w:tc>
        <w:tc>
          <w:tcPr>
            <w:tcW w:w="1134" w:type="dxa"/>
          </w:tcPr>
          <w:p w14:paraId="38BD1436" w14:textId="0094679B" w:rsidR="00AA1CE6" w:rsidRPr="00AA1CE6" w:rsidRDefault="005F0A3C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3.500</w:t>
            </w:r>
          </w:p>
        </w:tc>
        <w:tc>
          <w:tcPr>
            <w:tcW w:w="1146" w:type="dxa"/>
          </w:tcPr>
          <w:p w14:paraId="3B26A069" w14:textId="04B91CE5" w:rsidR="00AA1CE6" w:rsidRPr="00AA1CE6" w:rsidRDefault="005F0A3C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2.776</w:t>
            </w:r>
          </w:p>
        </w:tc>
        <w:tc>
          <w:tcPr>
            <w:tcW w:w="838" w:type="dxa"/>
          </w:tcPr>
          <w:p w14:paraId="53E49E88" w14:textId="37490B36" w:rsidR="00AA1CE6" w:rsidRPr="00AA1CE6" w:rsidRDefault="00484121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841</w:t>
            </w:r>
          </w:p>
        </w:tc>
        <w:tc>
          <w:tcPr>
            <w:tcW w:w="992" w:type="dxa"/>
          </w:tcPr>
          <w:p w14:paraId="04A29EB4" w14:textId="14D3AE64" w:rsidR="00AA1CE6" w:rsidRPr="00AA1CE6" w:rsidRDefault="00484121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AA1CE6" w14:paraId="53C9BD39" w14:textId="77777777" w:rsidTr="00484121">
        <w:trPr>
          <w:trHeight w:val="277"/>
        </w:trPr>
        <w:tc>
          <w:tcPr>
            <w:tcW w:w="2122" w:type="dxa"/>
          </w:tcPr>
          <w:p w14:paraId="6E379A0E" w14:textId="77777777" w:rsidR="00AA1CE6" w:rsidRPr="00AA1CE6" w:rsidRDefault="00AA1CE6" w:rsidP="001F7A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CE6">
              <w:rPr>
                <w:rFonts w:ascii="Times New Roman" w:hAnsi="Times New Roman" w:cs="Times New Roman"/>
                <w:b/>
                <w:sz w:val="20"/>
                <w:szCs w:val="20"/>
              </w:rPr>
              <w:t>67 Prihodi iz nadležnog proračuna i od HZZO-a temeljem ugovornih obveza</w:t>
            </w:r>
          </w:p>
        </w:tc>
        <w:tc>
          <w:tcPr>
            <w:tcW w:w="1134" w:type="dxa"/>
          </w:tcPr>
          <w:p w14:paraId="661DF302" w14:textId="2567FAC6" w:rsidR="00AA1CE6" w:rsidRPr="00AA1CE6" w:rsidRDefault="000B2C72" w:rsidP="001F7A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266.158</w:t>
            </w:r>
          </w:p>
        </w:tc>
        <w:tc>
          <w:tcPr>
            <w:tcW w:w="1134" w:type="dxa"/>
          </w:tcPr>
          <w:p w14:paraId="26009188" w14:textId="77777777" w:rsidR="00AA1CE6" w:rsidRPr="00AA1CE6" w:rsidRDefault="00AA1CE6" w:rsidP="001F7A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CE6">
              <w:rPr>
                <w:rFonts w:ascii="Times New Roman" w:hAnsi="Times New Roman" w:cs="Times New Roman"/>
                <w:b/>
                <w:sz w:val="20"/>
                <w:szCs w:val="20"/>
              </w:rPr>
              <w:t>231.502</w:t>
            </w:r>
          </w:p>
        </w:tc>
        <w:tc>
          <w:tcPr>
            <w:tcW w:w="1134" w:type="dxa"/>
          </w:tcPr>
          <w:p w14:paraId="7EDBE745" w14:textId="77777777" w:rsidR="00AA1CE6" w:rsidRPr="00AA1CE6" w:rsidRDefault="00AA1CE6" w:rsidP="001F7A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CE6">
              <w:rPr>
                <w:rFonts w:ascii="Times New Roman" w:hAnsi="Times New Roman" w:cs="Times New Roman"/>
                <w:b/>
                <w:sz w:val="20"/>
                <w:szCs w:val="20"/>
              </w:rPr>
              <w:t>231.574</w:t>
            </w:r>
          </w:p>
        </w:tc>
        <w:tc>
          <w:tcPr>
            <w:tcW w:w="1134" w:type="dxa"/>
          </w:tcPr>
          <w:p w14:paraId="1E0077F2" w14:textId="57451211" w:rsidR="00AA1CE6" w:rsidRPr="00AA1CE6" w:rsidRDefault="005F0A3C" w:rsidP="001F7A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264.274</w:t>
            </w:r>
          </w:p>
        </w:tc>
        <w:tc>
          <w:tcPr>
            <w:tcW w:w="1146" w:type="dxa"/>
          </w:tcPr>
          <w:p w14:paraId="55442C3D" w14:textId="06ADAC2A" w:rsidR="00AA1CE6" w:rsidRPr="00AA1CE6" w:rsidRDefault="005F0A3C" w:rsidP="001F7A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256.071</w:t>
            </w:r>
          </w:p>
        </w:tc>
        <w:tc>
          <w:tcPr>
            <w:tcW w:w="838" w:type="dxa"/>
          </w:tcPr>
          <w:p w14:paraId="336208D6" w14:textId="043F9D1D" w:rsidR="00AA1CE6" w:rsidRPr="00AA1CE6" w:rsidRDefault="00484121" w:rsidP="001F7A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992" w:type="dxa"/>
          </w:tcPr>
          <w:p w14:paraId="52F9CA11" w14:textId="2D8D026D" w:rsidR="00AA1CE6" w:rsidRPr="00AA1CE6" w:rsidRDefault="00484121" w:rsidP="001F7A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</w:tr>
      <w:tr w:rsidR="00AA1CE6" w14:paraId="7A3DEEF5" w14:textId="77777777" w:rsidTr="00484121">
        <w:trPr>
          <w:trHeight w:val="277"/>
        </w:trPr>
        <w:tc>
          <w:tcPr>
            <w:tcW w:w="2122" w:type="dxa"/>
          </w:tcPr>
          <w:p w14:paraId="7D6D25BF" w14:textId="77777777" w:rsidR="00AA1CE6" w:rsidRPr="00AA1CE6" w:rsidRDefault="00AA1CE6" w:rsidP="001F7A6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1CE6">
              <w:rPr>
                <w:rFonts w:ascii="Times New Roman" w:hAnsi="Times New Roman" w:cs="Times New Roman"/>
                <w:i/>
                <w:sz w:val="20"/>
                <w:szCs w:val="20"/>
              </w:rPr>
              <w:t>671 Prihodi iz nadležnog proračuna za financiranje redovne djelatnosti proračunskih korisnika</w:t>
            </w:r>
          </w:p>
        </w:tc>
        <w:tc>
          <w:tcPr>
            <w:tcW w:w="1134" w:type="dxa"/>
          </w:tcPr>
          <w:p w14:paraId="5F4DFBC2" w14:textId="70452F00" w:rsidR="00AA1CE6" w:rsidRPr="00AA1CE6" w:rsidRDefault="000B2C72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266.158</w:t>
            </w:r>
          </w:p>
        </w:tc>
        <w:tc>
          <w:tcPr>
            <w:tcW w:w="1134" w:type="dxa"/>
          </w:tcPr>
          <w:p w14:paraId="4DC0268E" w14:textId="77777777" w:rsidR="00AA1CE6" w:rsidRPr="00AA1CE6" w:rsidRDefault="00AA1CE6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1CE6">
              <w:rPr>
                <w:rFonts w:ascii="Times New Roman" w:hAnsi="Times New Roman" w:cs="Times New Roman"/>
                <w:i/>
                <w:sz w:val="20"/>
                <w:szCs w:val="20"/>
              </w:rPr>
              <w:t>231.502</w:t>
            </w:r>
          </w:p>
        </w:tc>
        <w:tc>
          <w:tcPr>
            <w:tcW w:w="1134" w:type="dxa"/>
          </w:tcPr>
          <w:p w14:paraId="5F93F0B2" w14:textId="77777777" w:rsidR="00AA1CE6" w:rsidRPr="00AA1CE6" w:rsidRDefault="00AA1CE6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1CE6">
              <w:rPr>
                <w:rFonts w:ascii="Times New Roman" w:hAnsi="Times New Roman" w:cs="Times New Roman"/>
                <w:i/>
                <w:sz w:val="20"/>
                <w:szCs w:val="20"/>
              </w:rPr>
              <w:t>231.574</w:t>
            </w:r>
          </w:p>
        </w:tc>
        <w:tc>
          <w:tcPr>
            <w:tcW w:w="1134" w:type="dxa"/>
          </w:tcPr>
          <w:p w14:paraId="718583F4" w14:textId="309C0062" w:rsidR="00AA1CE6" w:rsidRPr="00AA1CE6" w:rsidRDefault="005F0A3C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264.274.</w:t>
            </w:r>
          </w:p>
        </w:tc>
        <w:tc>
          <w:tcPr>
            <w:tcW w:w="1146" w:type="dxa"/>
          </w:tcPr>
          <w:p w14:paraId="4985D812" w14:textId="771CA518" w:rsidR="00AA1CE6" w:rsidRPr="00AA1CE6" w:rsidRDefault="005F0A3C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256.071</w:t>
            </w:r>
          </w:p>
        </w:tc>
        <w:tc>
          <w:tcPr>
            <w:tcW w:w="838" w:type="dxa"/>
          </w:tcPr>
          <w:p w14:paraId="2EBF0A99" w14:textId="20BDDF89" w:rsidR="00AA1CE6" w:rsidRPr="00AA1CE6" w:rsidRDefault="00484121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96</w:t>
            </w:r>
          </w:p>
        </w:tc>
        <w:tc>
          <w:tcPr>
            <w:tcW w:w="992" w:type="dxa"/>
          </w:tcPr>
          <w:p w14:paraId="7206642C" w14:textId="25BFC0EA" w:rsidR="00AA1CE6" w:rsidRPr="00AA1CE6" w:rsidRDefault="00484121" w:rsidP="001F7A6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</w:t>
            </w:r>
          </w:p>
        </w:tc>
      </w:tr>
      <w:tr w:rsidR="00AA1CE6" w14:paraId="7EC3157C" w14:textId="77777777" w:rsidTr="00484121">
        <w:trPr>
          <w:trHeight w:val="277"/>
        </w:trPr>
        <w:tc>
          <w:tcPr>
            <w:tcW w:w="2122" w:type="dxa"/>
          </w:tcPr>
          <w:p w14:paraId="35051A53" w14:textId="77777777" w:rsidR="00AA1CE6" w:rsidRPr="00AA1CE6" w:rsidRDefault="00AA1CE6" w:rsidP="001F7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CE6">
              <w:rPr>
                <w:rFonts w:ascii="Times New Roman" w:hAnsi="Times New Roman" w:cs="Times New Roman"/>
                <w:sz w:val="20"/>
                <w:szCs w:val="20"/>
              </w:rPr>
              <w:t>6711 Prihodi iz nadležnog proračuna za financiranje rashoda poslovanja</w:t>
            </w:r>
          </w:p>
        </w:tc>
        <w:tc>
          <w:tcPr>
            <w:tcW w:w="1134" w:type="dxa"/>
          </w:tcPr>
          <w:p w14:paraId="1FCFBC98" w14:textId="6B82BB2B" w:rsidR="00AA1CE6" w:rsidRPr="00AA1CE6" w:rsidRDefault="000B2C72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266.158</w:t>
            </w:r>
          </w:p>
        </w:tc>
        <w:tc>
          <w:tcPr>
            <w:tcW w:w="1134" w:type="dxa"/>
          </w:tcPr>
          <w:p w14:paraId="7F82CFE8" w14:textId="77777777" w:rsidR="00AA1CE6" w:rsidRPr="00AA1CE6" w:rsidRDefault="00AA1CE6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1CE6">
              <w:rPr>
                <w:rFonts w:ascii="Times New Roman" w:hAnsi="Times New Roman" w:cs="Times New Roman"/>
                <w:sz w:val="20"/>
                <w:szCs w:val="20"/>
              </w:rPr>
              <w:t>231.502</w:t>
            </w:r>
          </w:p>
        </w:tc>
        <w:tc>
          <w:tcPr>
            <w:tcW w:w="1134" w:type="dxa"/>
          </w:tcPr>
          <w:p w14:paraId="586EFC6D" w14:textId="77777777" w:rsidR="00AA1CE6" w:rsidRPr="00AA1CE6" w:rsidRDefault="00AA1CE6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1CE6">
              <w:rPr>
                <w:rFonts w:ascii="Times New Roman" w:hAnsi="Times New Roman" w:cs="Times New Roman"/>
                <w:sz w:val="20"/>
                <w:szCs w:val="20"/>
              </w:rPr>
              <w:t>231.574</w:t>
            </w:r>
          </w:p>
        </w:tc>
        <w:tc>
          <w:tcPr>
            <w:tcW w:w="1134" w:type="dxa"/>
          </w:tcPr>
          <w:p w14:paraId="444AE6FB" w14:textId="1FB950FF" w:rsidR="00AA1CE6" w:rsidRPr="00AA1CE6" w:rsidRDefault="005F0A3C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264.274</w:t>
            </w:r>
          </w:p>
        </w:tc>
        <w:tc>
          <w:tcPr>
            <w:tcW w:w="1146" w:type="dxa"/>
          </w:tcPr>
          <w:p w14:paraId="34D6D942" w14:textId="6593D849" w:rsidR="00AA1CE6" w:rsidRPr="00AA1CE6" w:rsidRDefault="005F0A3C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256.071</w:t>
            </w:r>
          </w:p>
        </w:tc>
        <w:tc>
          <w:tcPr>
            <w:tcW w:w="838" w:type="dxa"/>
          </w:tcPr>
          <w:p w14:paraId="315995E4" w14:textId="2D7B90B1" w:rsidR="00AA1CE6" w:rsidRPr="00AA1CE6" w:rsidRDefault="00484121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92" w:type="dxa"/>
          </w:tcPr>
          <w:p w14:paraId="54D8084B" w14:textId="0877885C" w:rsidR="00AA1CE6" w:rsidRPr="00AA1CE6" w:rsidRDefault="00484121" w:rsidP="001F7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</w:tbl>
    <w:p w14:paraId="1D1C3A00" w14:textId="77777777" w:rsidR="0071590A" w:rsidRPr="0066725D" w:rsidRDefault="0071590A" w:rsidP="0066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1894"/>
        <w:gridCol w:w="1176"/>
        <w:gridCol w:w="1176"/>
        <w:gridCol w:w="1176"/>
        <w:gridCol w:w="1099"/>
        <w:gridCol w:w="1260"/>
        <w:gridCol w:w="872"/>
        <w:gridCol w:w="987"/>
      </w:tblGrid>
      <w:tr w:rsidR="00FB5596" w14:paraId="5D3B311B" w14:textId="77777777" w:rsidTr="00FB5596">
        <w:trPr>
          <w:trHeight w:val="324"/>
        </w:trPr>
        <w:tc>
          <w:tcPr>
            <w:tcW w:w="1894" w:type="dxa"/>
          </w:tcPr>
          <w:p w14:paraId="5EE9C087" w14:textId="77777777" w:rsidR="00A87B73" w:rsidRPr="00946361" w:rsidRDefault="00A87B73" w:rsidP="00A87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Oznaka naziv</w:t>
            </w:r>
          </w:p>
        </w:tc>
        <w:tc>
          <w:tcPr>
            <w:tcW w:w="1176" w:type="dxa"/>
            <w:shd w:val="clear" w:color="auto" w:fill="F2F2F2" w:themeFill="background1" w:themeFillShade="F2"/>
          </w:tcPr>
          <w:p w14:paraId="488BF387" w14:textId="5D402AB2" w:rsidR="00A87B73" w:rsidRPr="00946361" w:rsidRDefault="00A87B73" w:rsidP="00A87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Izvršenje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.2021.</w:t>
            </w:r>
          </w:p>
        </w:tc>
        <w:tc>
          <w:tcPr>
            <w:tcW w:w="1176" w:type="dxa"/>
            <w:shd w:val="clear" w:color="auto" w:fill="F2F2F2" w:themeFill="background1" w:themeFillShade="F2"/>
          </w:tcPr>
          <w:p w14:paraId="3C0A5EE1" w14:textId="47B67581" w:rsidR="00A87B73" w:rsidRPr="00946361" w:rsidRDefault="00A87B73" w:rsidP="00A87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Izvorni plan 2022.</w:t>
            </w:r>
          </w:p>
        </w:tc>
        <w:tc>
          <w:tcPr>
            <w:tcW w:w="1176" w:type="dxa"/>
            <w:shd w:val="clear" w:color="auto" w:fill="F2F2F2" w:themeFill="background1" w:themeFillShade="F2"/>
          </w:tcPr>
          <w:p w14:paraId="74E6B999" w14:textId="08192E8C" w:rsidR="00A87B73" w:rsidRPr="00946361" w:rsidRDefault="00A87B73" w:rsidP="00A87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I.izmjena plana 2022.</w:t>
            </w:r>
          </w:p>
        </w:tc>
        <w:tc>
          <w:tcPr>
            <w:tcW w:w="1099" w:type="dxa"/>
            <w:shd w:val="clear" w:color="auto" w:fill="F2F2F2" w:themeFill="background1" w:themeFillShade="F2"/>
          </w:tcPr>
          <w:p w14:paraId="79503628" w14:textId="491B610A" w:rsidR="00A87B73" w:rsidRPr="00946361" w:rsidRDefault="00A87B73" w:rsidP="00A87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II. izmjena plana 2022.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526B16F2" w14:textId="0B799F36" w:rsidR="00A87B73" w:rsidRPr="00A87B73" w:rsidRDefault="00A87B73" w:rsidP="00A87B7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Izvršenje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.2022.</w:t>
            </w:r>
          </w:p>
        </w:tc>
        <w:tc>
          <w:tcPr>
            <w:tcW w:w="872" w:type="dxa"/>
            <w:shd w:val="clear" w:color="auto" w:fill="F2F2F2" w:themeFill="background1" w:themeFillShade="F2"/>
          </w:tcPr>
          <w:p w14:paraId="772ACEAB" w14:textId="77777777" w:rsidR="00A87B73" w:rsidRPr="00946361" w:rsidRDefault="00A87B73" w:rsidP="00A87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Indeks</w:t>
            </w:r>
          </w:p>
          <w:p w14:paraId="7625C6D5" w14:textId="404780BD" w:rsidR="00A87B73" w:rsidRPr="00946361" w:rsidRDefault="00A87B73" w:rsidP="00A87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/2*100</w:t>
            </w:r>
          </w:p>
        </w:tc>
        <w:tc>
          <w:tcPr>
            <w:tcW w:w="987" w:type="dxa"/>
            <w:shd w:val="clear" w:color="auto" w:fill="F2F2F2" w:themeFill="background1" w:themeFillShade="F2"/>
          </w:tcPr>
          <w:p w14:paraId="5779F996" w14:textId="77777777" w:rsidR="00A87B73" w:rsidRPr="00946361" w:rsidRDefault="00A87B73" w:rsidP="00A87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 xml:space="preserve">Indeks </w:t>
            </w:r>
          </w:p>
          <w:p w14:paraId="0671F7C7" w14:textId="7D68C32F" w:rsidR="00A87B73" w:rsidRPr="00946361" w:rsidRDefault="00A87B73" w:rsidP="00A87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6/5</w:t>
            </w: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*100</w:t>
            </w:r>
          </w:p>
        </w:tc>
      </w:tr>
      <w:tr w:rsidR="00FB5596" w14:paraId="113AF3F2" w14:textId="77777777" w:rsidTr="00FB5596">
        <w:trPr>
          <w:trHeight w:val="324"/>
        </w:trPr>
        <w:tc>
          <w:tcPr>
            <w:tcW w:w="1894" w:type="dxa"/>
          </w:tcPr>
          <w:p w14:paraId="42D7D244" w14:textId="77777777" w:rsidR="00A87B73" w:rsidRPr="00FB5596" w:rsidRDefault="00A87B73" w:rsidP="00A87B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596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176" w:type="dxa"/>
          </w:tcPr>
          <w:p w14:paraId="6CAA6566" w14:textId="77777777" w:rsidR="00A87B73" w:rsidRPr="00FB5596" w:rsidRDefault="00A87B73" w:rsidP="00A87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59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76" w:type="dxa"/>
          </w:tcPr>
          <w:p w14:paraId="6000ED11" w14:textId="77777777" w:rsidR="00A87B73" w:rsidRPr="00FB5596" w:rsidRDefault="00A87B73" w:rsidP="00A87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59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76" w:type="dxa"/>
          </w:tcPr>
          <w:p w14:paraId="1E939E7D" w14:textId="77777777" w:rsidR="00A87B73" w:rsidRPr="00FB5596" w:rsidRDefault="00A87B73" w:rsidP="00A87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59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99" w:type="dxa"/>
          </w:tcPr>
          <w:p w14:paraId="0200C80D" w14:textId="77777777" w:rsidR="00A87B73" w:rsidRPr="00FB5596" w:rsidRDefault="00A87B73" w:rsidP="00A87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033D7CF" w14:textId="153A8B5A" w:rsidR="00A87B73" w:rsidRPr="00FB5596" w:rsidRDefault="00A87B73" w:rsidP="00A87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59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72" w:type="dxa"/>
          </w:tcPr>
          <w:p w14:paraId="7FEAF517" w14:textId="77777777" w:rsidR="00A87B73" w:rsidRPr="00FB5596" w:rsidRDefault="00A87B73" w:rsidP="00A87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59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87" w:type="dxa"/>
          </w:tcPr>
          <w:p w14:paraId="73C96BD6" w14:textId="77777777" w:rsidR="00A87B73" w:rsidRPr="00FB5596" w:rsidRDefault="00A87B73" w:rsidP="00A87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59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</w:tr>
      <w:tr w:rsidR="00FB5596" w14:paraId="2B1E1175" w14:textId="77777777" w:rsidTr="00FB5596">
        <w:trPr>
          <w:trHeight w:val="324"/>
        </w:trPr>
        <w:tc>
          <w:tcPr>
            <w:tcW w:w="1894" w:type="dxa"/>
          </w:tcPr>
          <w:p w14:paraId="1DAD407D" w14:textId="77777777" w:rsidR="00A87B73" w:rsidRPr="00FB5596" w:rsidRDefault="00A87B73" w:rsidP="00A87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596">
              <w:rPr>
                <w:rFonts w:ascii="Times New Roman" w:hAnsi="Times New Roman" w:cs="Times New Roman"/>
                <w:b/>
                <w:sz w:val="20"/>
                <w:szCs w:val="20"/>
              </w:rPr>
              <w:t>3 RASHODI POSLOVANJA</w:t>
            </w:r>
          </w:p>
        </w:tc>
        <w:tc>
          <w:tcPr>
            <w:tcW w:w="1176" w:type="dxa"/>
          </w:tcPr>
          <w:p w14:paraId="1A8FD062" w14:textId="32744A55" w:rsidR="00A87B73" w:rsidRPr="00FB5596" w:rsidRDefault="00FB5596" w:rsidP="00A87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596">
              <w:rPr>
                <w:rFonts w:ascii="Times New Roman" w:hAnsi="Times New Roman" w:cs="Times New Roman"/>
                <w:b/>
                <w:sz w:val="20"/>
                <w:szCs w:val="20"/>
              </w:rPr>
              <w:t>3.357.069</w:t>
            </w:r>
          </w:p>
        </w:tc>
        <w:tc>
          <w:tcPr>
            <w:tcW w:w="1176" w:type="dxa"/>
          </w:tcPr>
          <w:p w14:paraId="1A39F255" w14:textId="77777777" w:rsidR="00A87B73" w:rsidRPr="00FB5596" w:rsidRDefault="00A87B73" w:rsidP="00A87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596">
              <w:rPr>
                <w:rFonts w:ascii="Times New Roman" w:hAnsi="Times New Roman" w:cs="Times New Roman"/>
                <w:b/>
                <w:sz w:val="20"/>
                <w:szCs w:val="20"/>
              </w:rPr>
              <w:t>3.758.202</w:t>
            </w:r>
          </w:p>
        </w:tc>
        <w:tc>
          <w:tcPr>
            <w:tcW w:w="1176" w:type="dxa"/>
          </w:tcPr>
          <w:p w14:paraId="3C12593B" w14:textId="77777777" w:rsidR="00A87B73" w:rsidRPr="00FB5596" w:rsidRDefault="00A87B73" w:rsidP="00A87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596">
              <w:rPr>
                <w:rFonts w:ascii="Times New Roman" w:hAnsi="Times New Roman" w:cs="Times New Roman"/>
                <w:b/>
                <w:sz w:val="20"/>
                <w:szCs w:val="20"/>
              </w:rPr>
              <w:t>4.023.544</w:t>
            </w:r>
          </w:p>
        </w:tc>
        <w:tc>
          <w:tcPr>
            <w:tcW w:w="1099" w:type="dxa"/>
          </w:tcPr>
          <w:p w14:paraId="7AD6E61F" w14:textId="41AC2917" w:rsidR="00A87B73" w:rsidRPr="00FB5596" w:rsidRDefault="00A66C49" w:rsidP="00A87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="0019432D">
              <w:rPr>
                <w:rFonts w:ascii="Times New Roman" w:hAnsi="Times New Roman" w:cs="Times New Roman"/>
                <w:b/>
                <w:sz w:val="20"/>
                <w:szCs w:val="20"/>
              </w:rPr>
              <w:t>188.384</w:t>
            </w:r>
          </w:p>
        </w:tc>
        <w:tc>
          <w:tcPr>
            <w:tcW w:w="1260" w:type="dxa"/>
          </w:tcPr>
          <w:p w14:paraId="26F608AC" w14:textId="3C84ABD7" w:rsidR="00A87B73" w:rsidRPr="00FB5596" w:rsidRDefault="00A87B73" w:rsidP="00A87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596">
              <w:rPr>
                <w:rFonts w:ascii="Times New Roman" w:hAnsi="Times New Roman" w:cs="Times New Roman"/>
                <w:b/>
                <w:sz w:val="20"/>
                <w:szCs w:val="20"/>
              </w:rPr>
              <w:t>3.652.216</w:t>
            </w:r>
          </w:p>
        </w:tc>
        <w:tc>
          <w:tcPr>
            <w:tcW w:w="872" w:type="dxa"/>
          </w:tcPr>
          <w:p w14:paraId="47B778F7" w14:textId="10F834E1" w:rsidR="00A87B73" w:rsidRPr="00FB5596" w:rsidRDefault="00975D5F" w:rsidP="00A87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987" w:type="dxa"/>
          </w:tcPr>
          <w:p w14:paraId="64A86456" w14:textId="3EF001EF" w:rsidR="00A87B73" w:rsidRPr="00FB5596" w:rsidRDefault="00975D5F" w:rsidP="00A87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</w:tr>
      <w:tr w:rsidR="00FB5596" w14:paraId="5F7AB79E" w14:textId="77777777" w:rsidTr="00FB5596">
        <w:trPr>
          <w:trHeight w:val="324"/>
        </w:trPr>
        <w:tc>
          <w:tcPr>
            <w:tcW w:w="1894" w:type="dxa"/>
          </w:tcPr>
          <w:p w14:paraId="3B9083A8" w14:textId="77777777" w:rsidR="00A87B73" w:rsidRPr="00FB5596" w:rsidRDefault="00A87B73" w:rsidP="00A87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596">
              <w:rPr>
                <w:rFonts w:ascii="Times New Roman" w:hAnsi="Times New Roman" w:cs="Times New Roman"/>
                <w:b/>
                <w:sz w:val="20"/>
                <w:szCs w:val="20"/>
              </w:rPr>
              <w:t>31 Rashodi za zaposlene</w:t>
            </w:r>
          </w:p>
        </w:tc>
        <w:tc>
          <w:tcPr>
            <w:tcW w:w="1176" w:type="dxa"/>
          </w:tcPr>
          <w:p w14:paraId="321788D1" w14:textId="2A105BA9" w:rsidR="00A87B73" w:rsidRPr="00FB5596" w:rsidRDefault="00FB5596" w:rsidP="00A87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596">
              <w:rPr>
                <w:rFonts w:ascii="Times New Roman" w:hAnsi="Times New Roman" w:cs="Times New Roman"/>
                <w:b/>
                <w:sz w:val="20"/>
                <w:szCs w:val="20"/>
              </w:rPr>
              <w:t>2.828.614</w:t>
            </w:r>
          </w:p>
        </w:tc>
        <w:tc>
          <w:tcPr>
            <w:tcW w:w="1176" w:type="dxa"/>
          </w:tcPr>
          <w:p w14:paraId="4BE88A06" w14:textId="77777777" w:rsidR="00A87B73" w:rsidRPr="00FB5596" w:rsidRDefault="00A87B73" w:rsidP="00A87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596">
              <w:rPr>
                <w:rFonts w:ascii="Times New Roman" w:hAnsi="Times New Roman" w:cs="Times New Roman"/>
                <w:b/>
                <w:sz w:val="20"/>
                <w:szCs w:val="20"/>
              </w:rPr>
              <w:t>3.225.000</w:t>
            </w:r>
          </w:p>
        </w:tc>
        <w:tc>
          <w:tcPr>
            <w:tcW w:w="1176" w:type="dxa"/>
          </w:tcPr>
          <w:p w14:paraId="3303E8B0" w14:textId="77777777" w:rsidR="00A87B73" w:rsidRPr="00FB5596" w:rsidRDefault="00A87B73" w:rsidP="00A87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596">
              <w:rPr>
                <w:rFonts w:ascii="Times New Roman" w:hAnsi="Times New Roman" w:cs="Times New Roman"/>
                <w:b/>
                <w:sz w:val="20"/>
                <w:szCs w:val="20"/>
              </w:rPr>
              <w:t>3.402.000</w:t>
            </w:r>
          </w:p>
        </w:tc>
        <w:tc>
          <w:tcPr>
            <w:tcW w:w="1099" w:type="dxa"/>
          </w:tcPr>
          <w:p w14:paraId="40E7CC80" w14:textId="0EEF57F6" w:rsidR="00A87B73" w:rsidRPr="00FB5596" w:rsidRDefault="00A66C49" w:rsidP="00A87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3.523.500</w:t>
            </w:r>
          </w:p>
        </w:tc>
        <w:tc>
          <w:tcPr>
            <w:tcW w:w="1260" w:type="dxa"/>
          </w:tcPr>
          <w:p w14:paraId="38027FFB" w14:textId="7B27818B" w:rsidR="00A87B73" w:rsidRPr="00FB5596" w:rsidRDefault="00A87B73" w:rsidP="00A87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596">
              <w:rPr>
                <w:rFonts w:ascii="Times New Roman" w:hAnsi="Times New Roman" w:cs="Times New Roman"/>
                <w:b/>
                <w:sz w:val="20"/>
                <w:szCs w:val="20"/>
              </w:rPr>
              <w:t>3.065.276</w:t>
            </w:r>
          </w:p>
        </w:tc>
        <w:tc>
          <w:tcPr>
            <w:tcW w:w="872" w:type="dxa"/>
          </w:tcPr>
          <w:p w14:paraId="52F48411" w14:textId="09A9F3F6" w:rsidR="00A87B73" w:rsidRPr="00FB5596" w:rsidRDefault="00975D5F" w:rsidP="00A87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987" w:type="dxa"/>
          </w:tcPr>
          <w:p w14:paraId="097B6FBF" w14:textId="31F55BB2" w:rsidR="00A87B73" w:rsidRPr="00FB5596" w:rsidRDefault="00975D5F" w:rsidP="00A87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</w:tr>
      <w:tr w:rsidR="00FB5596" w14:paraId="4596DB23" w14:textId="77777777" w:rsidTr="00FB5596">
        <w:trPr>
          <w:trHeight w:val="324"/>
        </w:trPr>
        <w:tc>
          <w:tcPr>
            <w:tcW w:w="1894" w:type="dxa"/>
          </w:tcPr>
          <w:p w14:paraId="01E32250" w14:textId="77777777" w:rsidR="00A87B73" w:rsidRPr="00FB5596" w:rsidRDefault="00A87B73" w:rsidP="00A87B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5596">
              <w:rPr>
                <w:rFonts w:ascii="Times New Roman" w:hAnsi="Times New Roman" w:cs="Times New Roman"/>
                <w:i/>
                <w:sz w:val="20"/>
                <w:szCs w:val="20"/>
              </w:rPr>
              <w:t>311 Plaće</w:t>
            </w:r>
          </w:p>
        </w:tc>
        <w:tc>
          <w:tcPr>
            <w:tcW w:w="1176" w:type="dxa"/>
          </w:tcPr>
          <w:p w14:paraId="01A7F87C" w14:textId="1286C3D3" w:rsidR="00A87B73" w:rsidRPr="00FB5596" w:rsidRDefault="00FB5596" w:rsidP="00A87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5596">
              <w:rPr>
                <w:rFonts w:ascii="Times New Roman" w:hAnsi="Times New Roman" w:cs="Times New Roman"/>
                <w:i/>
                <w:sz w:val="20"/>
                <w:szCs w:val="20"/>
              </w:rPr>
              <w:t>2.330.234</w:t>
            </w:r>
          </w:p>
        </w:tc>
        <w:tc>
          <w:tcPr>
            <w:tcW w:w="1176" w:type="dxa"/>
          </w:tcPr>
          <w:p w14:paraId="23F460FA" w14:textId="77777777" w:rsidR="00A87B73" w:rsidRPr="00FB5596" w:rsidRDefault="00A87B73" w:rsidP="00A87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5596">
              <w:rPr>
                <w:rFonts w:ascii="Times New Roman" w:hAnsi="Times New Roman" w:cs="Times New Roman"/>
                <w:i/>
                <w:sz w:val="20"/>
                <w:szCs w:val="20"/>
              </w:rPr>
              <w:t>2.900.000</w:t>
            </w:r>
          </w:p>
          <w:p w14:paraId="71391C92" w14:textId="77777777" w:rsidR="00A87B73" w:rsidRPr="00FB5596" w:rsidRDefault="00A87B73" w:rsidP="00A87B7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76" w:type="dxa"/>
          </w:tcPr>
          <w:p w14:paraId="3709FE38" w14:textId="77777777" w:rsidR="00A87B73" w:rsidRPr="00FB5596" w:rsidRDefault="00A87B73" w:rsidP="00A87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5596">
              <w:rPr>
                <w:rFonts w:ascii="Times New Roman" w:hAnsi="Times New Roman" w:cs="Times New Roman"/>
                <w:i/>
                <w:sz w:val="20"/>
                <w:szCs w:val="20"/>
              </w:rPr>
              <w:t>2.940.000</w:t>
            </w:r>
          </w:p>
        </w:tc>
        <w:tc>
          <w:tcPr>
            <w:tcW w:w="1099" w:type="dxa"/>
          </w:tcPr>
          <w:p w14:paraId="7FC7AEF5" w14:textId="18C73429" w:rsidR="00A87B73" w:rsidRPr="00FB5596" w:rsidRDefault="00A66C49" w:rsidP="00A87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6C49">
              <w:rPr>
                <w:rFonts w:ascii="Times New Roman" w:hAnsi="Times New Roman" w:cs="Times New Roman"/>
                <w:i/>
                <w:sz w:val="20"/>
                <w:szCs w:val="20"/>
              </w:rPr>
              <w:t>2.950.000</w:t>
            </w:r>
          </w:p>
        </w:tc>
        <w:tc>
          <w:tcPr>
            <w:tcW w:w="1260" w:type="dxa"/>
          </w:tcPr>
          <w:p w14:paraId="156A7F3E" w14:textId="56182BE3" w:rsidR="00A87B73" w:rsidRPr="00FB5596" w:rsidRDefault="00A87B73" w:rsidP="00A87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5596">
              <w:rPr>
                <w:rFonts w:ascii="Times New Roman" w:hAnsi="Times New Roman" w:cs="Times New Roman"/>
                <w:i/>
                <w:sz w:val="20"/>
                <w:szCs w:val="20"/>
              </w:rPr>
              <w:t>2.531.275</w:t>
            </w:r>
          </w:p>
        </w:tc>
        <w:tc>
          <w:tcPr>
            <w:tcW w:w="872" w:type="dxa"/>
          </w:tcPr>
          <w:p w14:paraId="31A01948" w14:textId="2670BED0" w:rsidR="00A87B73" w:rsidRPr="00FB5596" w:rsidRDefault="00975D5F" w:rsidP="00A87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108</w:t>
            </w:r>
          </w:p>
        </w:tc>
        <w:tc>
          <w:tcPr>
            <w:tcW w:w="987" w:type="dxa"/>
          </w:tcPr>
          <w:p w14:paraId="65F6BBFE" w14:textId="2C1F8892" w:rsidR="00A87B73" w:rsidRPr="00FB5596" w:rsidRDefault="00975D5F" w:rsidP="00A87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86</w:t>
            </w:r>
          </w:p>
        </w:tc>
      </w:tr>
      <w:tr w:rsidR="00FB5596" w14:paraId="08FB0448" w14:textId="77777777" w:rsidTr="00FB5596">
        <w:trPr>
          <w:trHeight w:val="324"/>
        </w:trPr>
        <w:tc>
          <w:tcPr>
            <w:tcW w:w="1894" w:type="dxa"/>
          </w:tcPr>
          <w:p w14:paraId="47619BB7" w14:textId="77777777" w:rsidR="00A87B73" w:rsidRPr="0066725D" w:rsidRDefault="00A87B73" w:rsidP="00A87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5D">
              <w:rPr>
                <w:rFonts w:ascii="Times New Roman" w:hAnsi="Times New Roman" w:cs="Times New Roman"/>
                <w:sz w:val="20"/>
                <w:szCs w:val="20"/>
              </w:rPr>
              <w:t>3111 Plaće 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redovan rad</w:t>
            </w:r>
          </w:p>
        </w:tc>
        <w:tc>
          <w:tcPr>
            <w:tcW w:w="1176" w:type="dxa"/>
          </w:tcPr>
          <w:p w14:paraId="069F98B2" w14:textId="381BE827" w:rsidR="00A87B73" w:rsidRPr="00164B01" w:rsidRDefault="00FB5596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5596">
              <w:rPr>
                <w:rFonts w:ascii="Times New Roman" w:hAnsi="Times New Roman" w:cs="Times New Roman"/>
                <w:sz w:val="20"/>
                <w:szCs w:val="20"/>
              </w:rPr>
              <w:t>2.257.861</w:t>
            </w:r>
          </w:p>
        </w:tc>
        <w:tc>
          <w:tcPr>
            <w:tcW w:w="1176" w:type="dxa"/>
          </w:tcPr>
          <w:p w14:paraId="33B196A4" w14:textId="77777777" w:rsidR="00A87B73" w:rsidRPr="00164B01" w:rsidRDefault="00A87B73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2.830.000</w:t>
            </w:r>
          </w:p>
        </w:tc>
        <w:tc>
          <w:tcPr>
            <w:tcW w:w="1176" w:type="dxa"/>
          </w:tcPr>
          <w:p w14:paraId="3EECF156" w14:textId="77777777" w:rsidR="00A87B73" w:rsidRPr="00164B01" w:rsidRDefault="00A87B73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2.870.000</w:t>
            </w:r>
          </w:p>
        </w:tc>
        <w:tc>
          <w:tcPr>
            <w:tcW w:w="1099" w:type="dxa"/>
          </w:tcPr>
          <w:p w14:paraId="704F279E" w14:textId="57516209" w:rsidR="00A87B73" w:rsidRDefault="00A66C49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6C49">
              <w:rPr>
                <w:rFonts w:ascii="Times New Roman" w:hAnsi="Times New Roman" w:cs="Times New Roman"/>
                <w:sz w:val="20"/>
                <w:szCs w:val="20"/>
              </w:rPr>
              <w:t>2.870.000</w:t>
            </w:r>
          </w:p>
        </w:tc>
        <w:tc>
          <w:tcPr>
            <w:tcW w:w="1260" w:type="dxa"/>
          </w:tcPr>
          <w:p w14:paraId="22F34F54" w14:textId="45466B3A" w:rsidR="00A87B73" w:rsidRPr="00164B01" w:rsidRDefault="00925CD0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CD0">
              <w:rPr>
                <w:rFonts w:ascii="Times New Roman" w:hAnsi="Times New Roman" w:cs="Times New Roman"/>
                <w:sz w:val="20"/>
                <w:szCs w:val="20"/>
              </w:rPr>
              <w:t>2.464.513</w:t>
            </w:r>
          </w:p>
        </w:tc>
        <w:tc>
          <w:tcPr>
            <w:tcW w:w="872" w:type="dxa"/>
          </w:tcPr>
          <w:p w14:paraId="6B37103F" w14:textId="7911BC4A" w:rsidR="00A87B73" w:rsidRPr="00164B01" w:rsidRDefault="00975D5F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987" w:type="dxa"/>
          </w:tcPr>
          <w:p w14:paraId="3A772CB6" w14:textId="6F88F36B" w:rsidR="00A87B73" w:rsidRPr="00164B01" w:rsidRDefault="00975D5F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FB5596" w14:paraId="44124943" w14:textId="77777777" w:rsidTr="00FB5596">
        <w:trPr>
          <w:trHeight w:val="324"/>
        </w:trPr>
        <w:tc>
          <w:tcPr>
            <w:tcW w:w="1894" w:type="dxa"/>
          </w:tcPr>
          <w:p w14:paraId="20E0008C" w14:textId="77777777" w:rsidR="00A87B73" w:rsidRPr="0066725D" w:rsidRDefault="00A87B73" w:rsidP="00A87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3113 Plaće za prekovremeni rad</w:t>
            </w:r>
          </w:p>
        </w:tc>
        <w:tc>
          <w:tcPr>
            <w:tcW w:w="1176" w:type="dxa"/>
          </w:tcPr>
          <w:p w14:paraId="4C81ABCA" w14:textId="3034F1E4" w:rsidR="00A87B73" w:rsidRPr="00164B01" w:rsidRDefault="00FB5596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5596">
              <w:rPr>
                <w:rFonts w:ascii="Times New Roman" w:hAnsi="Times New Roman" w:cs="Times New Roman"/>
                <w:sz w:val="20"/>
                <w:szCs w:val="20"/>
              </w:rPr>
              <w:t>45.449</w:t>
            </w:r>
          </w:p>
        </w:tc>
        <w:tc>
          <w:tcPr>
            <w:tcW w:w="1176" w:type="dxa"/>
          </w:tcPr>
          <w:p w14:paraId="25A82F50" w14:textId="77777777" w:rsidR="00A87B73" w:rsidRPr="00164B01" w:rsidRDefault="00A87B73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35.000</w:t>
            </w:r>
          </w:p>
        </w:tc>
        <w:tc>
          <w:tcPr>
            <w:tcW w:w="1176" w:type="dxa"/>
          </w:tcPr>
          <w:p w14:paraId="402BDC1D" w14:textId="77777777" w:rsidR="00A87B73" w:rsidRPr="00164B01" w:rsidRDefault="00A87B73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35.000</w:t>
            </w:r>
          </w:p>
        </w:tc>
        <w:tc>
          <w:tcPr>
            <w:tcW w:w="1099" w:type="dxa"/>
          </w:tcPr>
          <w:p w14:paraId="20CA759F" w14:textId="68FE52E1" w:rsidR="00A87B73" w:rsidRDefault="00A66C49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40.000</w:t>
            </w:r>
          </w:p>
        </w:tc>
        <w:tc>
          <w:tcPr>
            <w:tcW w:w="1260" w:type="dxa"/>
          </w:tcPr>
          <w:p w14:paraId="6DA82C62" w14:textId="46DECEB6" w:rsidR="00A87B73" w:rsidRPr="00164B01" w:rsidRDefault="00925CD0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CD0">
              <w:rPr>
                <w:rFonts w:ascii="Times New Roman" w:hAnsi="Times New Roman" w:cs="Times New Roman"/>
                <w:sz w:val="20"/>
                <w:szCs w:val="20"/>
              </w:rPr>
              <w:t>32.109</w:t>
            </w:r>
          </w:p>
        </w:tc>
        <w:tc>
          <w:tcPr>
            <w:tcW w:w="872" w:type="dxa"/>
          </w:tcPr>
          <w:p w14:paraId="67BBA25C" w14:textId="3C75B661" w:rsidR="00A87B73" w:rsidRPr="00164B01" w:rsidRDefault="00975D5F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87" w:type="dxa"/>
          </w:tcPr>
          <w:p w14:paraId="24509FE1" w14:textId="2EFD2840" w:rsidR="00A87B73" w:rsidRPr="00164B01" w:rsidRDefault="00975D5F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FB5596" w14:paraId="29974A1B" w14:textId="77777777" w:rsidTr="00FB5596">
        <w:trPr>
          <w:trHeight w:val="324"/>
        </w:trPr>
        <w:tc>
          <w:tcPr>
            <w:tcW w:w="1894" w:type="dxa"/>
          </w:tcPr>
          <w:p w14:paraId="0C9176F8" w14:textId="77777777" w:rsidR="00A87B73" w:rsidRPr="0066725D" w:rsidRDefault="00A87B73" w:rsidP="00A87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3114 Plaće za posebne uvjete rada</w:t>
            </w:r>
          </w:p>
        </w:tc>
        <w:tc>
          <w:tcPr>
            <w:tcW w:w="1176" w:type="dxa"/>
          </w:tcPr>
          <w:p w14:paraId="438DC396" w14:textId="4DF1CF73" w:rsidR="00A87B73" w:rsidRPr="00164B01" w:rsidRDefault="00FB5596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5596">
              <w:rPr>
                <w:rFonts w:ascii="Times New Roman" w:hAnsi="Times New Roman" w:cs="Times New Roman"/>
                <w:sz w:val="20"/>
                <w:szCs w:val="20"/>
              </w:rPr>
              <w:t>26.924</w:t>
            </w:r>
          </w:p>
        </w:tc>
        <w:tc>
          <w:tcPr>
            <w:tcW w:w="1176" w:type="dxa"/>
          </w:tcPr>
          <w:p w14:paraId="309533E0" w14:textId="77777777" w:rsidR="00A87B73" w:rsidRPr="00164B01" w:rsidRDefault="00A87B73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35.000</w:t>
            </w:r>
          </w:p>
        </w:tc>
        <w:tc>
          <w:tcPr>
            <w:tcW w:w="1176" w:type="dxa"/>
          </w:tcPr>
          <w:p w14:paraId="66F3DECE" w14:textId="77777777" w:rsidR="00A87B73" w:rsidRPr="00164B01" w:rsidRDefault="00A87B73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35.000</w:t>
            </w:r>
          </w:p>
        </w:tc>
        <w:tc>
          <w:tcPr>
            <w:tcW w:w="1099" w:type="dxa"/>
          </w:tcPr>
          <w:p w14:paraId="69175729" w14:textId="06AD5BF9" w:rsidR="00A87B73" w:rsidRDefault="00A66C49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40.000</w:t>
            </w:r>
          </w:p>
        </w:tc>
        <w:tc>
          <w:tcPr>
            <w:tcW w:w="1260" w:type="dxa"/>
          </w:tcPr>
          <w:p w14:paraId="34B77B26" w14:textId="67E92B29" w:rsidR="00A87B73" w:rsidRPr="00164B01" w:rsidRDefault="00925CD0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CD0">
              <w:rPr>
                <w:rFonts w:ascii="Times New Roman" w:hAnsi="Times New Roman" w:cs="Times New Roman"/>
                <w:sz w:val="20"/>
                <w:szCs w:val="20"/>
              </w:rPr>
              <w:t>34.652</w:t>
            </w:r>
          </w:p>
        </w:tc>
        <w:tc>
          <w:tcPr>
            <w:tcW w:w="872" w:type="dxa"/>
          </w:tcPr>
          <w:p w14:paraId="7DFC335F" w14:textId="5553C043" w:rsidR="00A87B73" w:rsidRPr="00164B01" w:rsidRDefault="00975D5F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987" w:type="dxa"/>
          </w:tcPr>
          <w:p w14:paraId="4F4BCA28" w14:textId="6BC6E9FE" w:rsidR="00A87B73" w:rsidRPr="00164B01" w:rsidRDefault="00975D5F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FB5596" w14:paraId="7AC105E4" w14:textId="77777777" w:rsidTr="00FB5596">
        <w:trPr>
          <w:trHeight w:val="324"/>
        </w:trPr>
        <w:tc>
          <w:tcPr>
            <w:tcW w:w="1894" w:type="dxa"/>
          </w:tcPr>
          <w:p w14:paraId="2C02C507" w14:textId="77777777" w:rsidR="00A87B73" w:rsidRPr="00164B01" w:rsidRDefault="00A87B73" w:rsidP="00A87B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4B01">
              <w:rPr>
                <w:rFonts w:ascii="Times New Roman" w:hAnsi="Times New Roman" w:cs="Times New Roman"/>
                <w:i/>
                <w:sz w:val="20"/>
                <w:szCs w:val="20"/>
              </w:rPr>
              <w:t>312 Ostali rashodi za zaposlene</w:t>
            </w:r>
          </w:p>
        </w:tc>
        <w:tc>
          <w:tcPr>
            <w:tcW w:w="1176" w:type="dxa"/>
          </w:tcPr>
          <w:p w14:paraId="014D6182" w14:textId="2964CBBC" w:rsidR="00A87B73" w:rsidRPr="00164B01" w:rsidRDefault="00FB5596" w:rsidP="00A87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5596">
              <w:rPr>
                <w:rFonts w:ascii="Times New Roman" w:hAnsi="Times New Roman" w:cs="Times New Roman"/>
                <w:i/>
                <w:sz w:val="20"/>
                <w:szCs w:val="20"/>
              </w:rPr>
              <w:t>111.540</w:t>
            </w:r>
          </w:p>
        </w:tc>
        <w:tc>
          <w:tcPr>
            <w:tcW w:w="1176" w:type="dxa"/>
          </w:tcPr>
          <w:p w14:paraId="10A2620A" w14:textId="77777777" w:rsidR="00A87B73" w:rsidRPr="00164B01" w:rsidRDefault="00A87B73" w:rsidP="00A87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45.000</w:t>
            </w:r>
          </w:p>
        </w:tc>
        <w:tc>
          <w:tcPr>
            <w:tcW w:w="1176" w:type="dxa"/>
          </w:tcPr>
          <w:p w14:paraId="4097DABF" w14:textId="77777777" w:rsidR="00A87B73" w:rsidRPr="00164B01" w:rsidRDefault="00A87B73" w:rsidP="00A87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109.000</w:t>
            </w:r>
          </w:p>
        </w:tc>
        <w:tc>
          <w:tcPr>
            <w:tcW w:w="1099" w:type="dxa"/>
          </w:tcPr>
          <w:p w14:paraId="6F50B96B" w14:textId="076B8154" w:rsidR="00A87B73" w:rsidRPr="00164B01" w:rsidRDefault="00A66C49" w:rsidP="00A87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6C49">
              <w:rPr>
                <w:rFonts w:ascii="Times New Roman" w:hAnsi="Times New Roman" w:cs="Times New Roman"/>
                <w:i/>
                <w:sz w:val="20"/>
                <w:szCs w:val="20"/>
              </w:rPr>
              <w:t>109.500</w:t>
            </w:r>
          </w:p>
        </w:tc>
        <w:tc>
          <w:tcPr>
            <w:tcW w:w="1260" w:type="dxa"/>
          </w:tcPr>
          <w:p w14:paraId="1CAFB0CF" w14:textId="4051A5CD" w:rsidR="00A87B73" w:rsidRPr="00164B01" w:rsidRDefault="00925CD0" w:rsidP="00A87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5CD0">
              <w:rPr>
                <w:rFonts w:ascii="Times New Roman" w:hAnsi="Times New Roman" w:cs="Times New Roman"/>
                <w:i/>
                <w:sz w:val="20"/>
                <w:szCs w:val="20"/>
              </w:rPr>
              <w:t>114.236</w:t>
            </w:r>
          </w:p>
        </w:tc>
        <w:tc>
          <w:tcPr>
            <w:tcW w:w="872" w:type="dxa"/>
          </w:tcPr>
          <w:p w14:paraId="1B1EC813" w14:textId="73FE605B" w:rsidR="00A87B73" w:rsidRPr="00164B01" w:rsidRDefault="00975D5F" w:rsidP="00A87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102</w:t>
            </w:r>
          </w:p>
        </w:tc>
        <w:tc>
          <w:tcPr>
            <w:tcW w:w="987" w:type="dxa"/>
          </w:tcPr>
          <w:p w14:paraId="06EE3056" w14:textId="4599775D" w:rsidR="00A87B73" w:rsidRPr="00164B01" w:rsidRDefault="00975D5F" w:rsidP="00A87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104</w:t>
            </w:r>
          </w:p>
        </w:tc>
      </w:tr>
      <w:tr w:rsidR="00FB5596" w14:paraId="0C2CFE65" w14:textId="77777777" w:rsidTr="00FB5596">
        <w:trPr>
          <w:trHeight w:val="324"/>
        </w:trPr>
        <w:tc>
          <w:tcPr>
            <w:tcW w:w="1894" w:type="dxa"/>
          </w:tcPr>
          <w:p w14:paraId="5A0BF3F0" w14:textId="77777777" w:rsidR="00A87B73" w:rsidRPr="0066725D" w:rsidRDefault="00A87B73" w:rsidP="00A87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5D">
              <w:rPr>
                <w:rFonts w:ascii="Times New Roman" w:hAnsi="Times New Roman" w:cs="Times New Roman"/>
                <w:sz w:val="20"/>
                <w:szCs w:val="20"/>
              </w:rPr>
              <w:t>3121 Ostali rashodi za zaposlene</w:t>
            </w:r>
          </w:p>
        </w:tc>
        <w:tc>
          <w:tcPr>
            <w:tcW w:w="1176" w:type="dxa"/>
          </w:tcPr>
          <w:p w14:paraId="179A1E9F" w14:textId="117CB19F" w:rsidR="00A87B73" w:rsidRPr="00164B01" w:rsidRDefault="00FB5596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5596">
              <w:rPr>
                <w:rFonts w:ascii="Times New Roman" w:hAnsi="Times New Roman" w:cs="Times New Roman"/>
                <w:sz w:val="20"/>
                <w:szCs w:val="20"/>
              </w:rPr>
              <w:t>111.540</w:t>
            </w:r>
          </w:p>
        </w:tc>
        <w:tc>
          <w:tcPr>
            <w:tcW w:w="1176" w:type="dxa"/>
          </w:tcPr>
          <w:p w14:paraId="0E958AD6" w14:textId="77777777" w:rsidR="00A87B73" w:rsidRPr="00164B01" w:rsidRDefault="00A87B73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45.000</w:t>
            </w:r>
          </w:p>
        </w:tc>
        <w:tc>
          <w:tcPr>
            <w:tcW w:w="1176" w:type="dxa"/>
          </w:tcPr>
          <w:p w14:paraId="19FBFBC0" w14:textId="77777777" w:rsidR="00A87B73" w:rsidRPr="00164B01" w:rsidRDefault="00A87B73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109.000</w:t>
            </w:r>
          </w:p>
        </w:tc>
        <w:tc>
          <w:tcPr>
            <w:tcW w:w="1099" w:type="dxa"/>
          </w:tcPr>
          <w:p w14:paraId="453986A7" w14:textId="1B90D6C9" w:rsidR="00A87B73" w:rsidRDefault="00A66C49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6C49">
              <w:rPr>
                <w:rFonts w:ascii="Times New Roman" w:hAnsi="Times New Roman" w:cs="Times New Roman"/>
                <w:sz w:val="20"/>
                <w:szCs w:val="20"/>
              </w:rPr>
              <w:t>109.500</w:t>
            </w:r>
          </w:p>
        </w:tc>
        <w:tc>
          <w:tcPr>
            <w:tcW w:w="1260" w:type="dxa"/>
          </w:tcPr>
          <w:p w14:paraId="72F5BD94" w14:textId="76629DEE" w:rsidR="00A87B73" w:rsidRPr="00164B01" w:rsidRDefault="00925CD0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CD0">
              <w:rPr>
                <w:rFonts w:ascii="Times New Roman" w:hAnsi="Times New Roman" w:cs="Times New Roman"/>
                <w:sz w:val="20"/>
                <w:szCs w:val="20"/>
              </w:rPr>
              <w:t>114.236</w:t>
            </w:r>
          </w:p>
        </w:tc>
        <w:tc>
          <w:tcPr>
            <w:tcW w:w="872" w:type="dxa"/>
          </w:tcPr>
          <w:p w14:paraId="5876C5E2" w14:textId="0D18BDD3" w:rsidR="00A87B73" w:rsidRPr="00164B01" w:rsidRDefault="00975D5F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87" w:type="dxa"/>
          </w:tcPr>
          <w:p w14:paraId="5F925753" w14:textId="044E1458" w:rsidR="00A87B73" w:rsidRPr="00164B01" w:rsidRDefault="00975D5F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FB5596" w14:paraId="18CF65A2" w14:textId="77777777" w:rsidTr="00FB5596">
        <w:trPr>
          <w:trHeight w:val="324"/>
        </w:trPr>
        <w:tc>
          <w:tcPr>
            <w:tcW w:w="1894" w:type="dxa"/>
          </w:tcPr>
          <w:p w14:paraId="35282A1B" w14:textId="77777777" w:rsidR="00A87B73" w:rsidRPr="00164B01" w:rsidRDefault="00A87B73" w:rsidP="00A87B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4B01">
              <w:rPr>
                <w:rFonts w:ascii="Times New Roman" w:hAnsi="Times New Roman" w:cs="Times New Roman"/>
                <w:i/>
                <w:sz w:val="20"/>
                <w:szCs w:val="20"/>
              </w:rPr>
              <w:t>313 Doprinosi na plaće</w:t>
            </w:r>
          </w:p>
        </w:tc>
        <w:tc>
          <w:tcPr>
            <w:tcW w:w="1176" w:type="dxa"/>
          </w:tcPr>
          <w:p w14:paraId="60E4173D" w14:textId="4A39FF75" w:rsidR="00A87B73" w:rsidRPr="00164B01" w:rsidRDefault="00FB5596" w:rsidP="00A87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5596">
              <w:rPr>
                <w:rFonts w:ascii="Times New Roman" w:hAnsi="Times New Roman" w:cs="Times New Roman"/>
                <w:i/>
                <w:sz w:val="20"/>
                <w:szCs w:val="20"/>
              </w:rPr>
              <w:t>386.840</w:t>
            </w:r>
          </w:p>
        </w:tc>
        <w:tc>
          <w:tcPr>
            <w:tcW w:w="1176" w:type="dxa"/>
          </w:tcPr>
          <w:p w14:paraId="295C594D" w14:textId="77777777" w:rsidR="00A87B73" w:rsidRPr="00164B01" w:rsidRDefault="00A87B73" w:rsidP="00A87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280.000</w:t>
            </w:r>
          </w:p>
        </w:tc>
        <w:tc>
          <w:tcPr>
            <w:tcW w:w="1176" w:type="dxa"/>
          </w:tcPr>
          <w:p w14:paraId="56DAA627" w14:textId="77777777" w:rsidR="00A87B73" w:rsidRPr="00164B01" w:rsidRDefault="00A87B73" w:rsidP="00A87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353.000</w:t>
            </w:r>
          </w:p>
        </w:tc>
        <w:tc>
          <w:tcPr>
            <w:tcW w:w="1099" w:type="dxa"/>
          </w:tcPr>
          <w:p w14:paraId="64127932" w14:textId="3A00D7F4" w:rsidR="00A87B73" w:rsidRDefault="00A66C49" w:rsidP="00A87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6C49">
              <w:rPr>
                <w:rFonts w:ascii="Times New Roman" w:hAnsi="Times New Roman" w:cs="Times New Roman"/>
                <w:i/>
                <w:sz w:val="20"/>
                <w:szCs w:val="20"/>
              </w:rPr>
              <w:t>464.000</w:t>
            </w:r>
          </w:p>
        </w:tc>
        <w:tc>
          <w:tcPr>
            <w:tcW w:w="1260" w:type="dxa"/>
          </w:tcPr>
          <w:p w14:paraId="1D251570" w14:textId="4D0E39BC" w:rsidR="00A87B73" w:rsidRPr="00164B01" w:rsidRDefault="00925CD0" w:rsidP="00A87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5CD0">
              <w:rPr>
                <w:rFonts w:ascii="Times New Roman" w:hAnsi="Times New Roman" w:cs="Times New Roman"/>
                <w:i/>
                <w:sz w:val="20"/>
                <w:szCs w:val="20"/>
              </w:rPr>
              <w:t>419.763</w:t>
            </w:r>
          </w:p>
        </w:tc>
        <w:tc>
          <w:tcPr>
            <w:tcW w:w="872" w:type="dxa"/>
          </w:tcPr>
          <w:p w14:paraId="32B4396A" w14:textId="27B3378D" w:rsidR="00A87B73" w:rsidRPr="00164B01" w:rsidRDefault="00975D5F" w:rsidP="00A87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108</w:t>
            </w:r>
          </w:p>
        </w:tc>
        <w:tc>
          <w:tcPr>
            <w:tcW w:w="987" w:type="dxa"/>
          </w:tcPr>
          <w:p w14:paraId="470B552C" w14:textId="04C42375" w:rsidR="00A87B73" w:rsidRPr="00164B01" w:rsidRDefault="00975D5F" w:rsidP="00A87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90</w:t>
            </w:r>
          </w:p>
        </w:tc>
      </w:tr>
      <w:tr w:rsidR="00FB5596" w14:paraId="31C03261" w14:textId="77777777" w:rsidTr="00FB5596">
        <w:trPr>
          <w:trHeight w:val="324"/>
        </w:trPr>
        <w:tc>
          <w:tcPr>
            <w:tcW w:w="1894" w:type="dxa"/>
          </w:tcPr>
          <w:p w14:paraId="677AB9DC" w14:textId="77777777" w:rsidR="00A87B73" w:rsidRPr="0066725D" w:rsidRDefault="00A87B73" w:rsidP="00A87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3132 Doprinosi za obvezno zdravstveno osiguranje</w:t>
            </w:r>
          </w:p>
        </w:tc>
        <w:tc>
          <w:tcPr>
            <w:tcW w:w="1176" w:type="dxa"/>
          </w:tcPr>
          <w:p w14:paraId="6A392E19" w14:textId="12869215" w:rsidR="00A87B73" w:rsidRPr="00164B01" w:rsidRDefault="00FB5596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5596">
              <w:rPr>
                <w:rFonts w:ascii="Times New Roman" w:hAnsi="Times New Roman" w:cs="Times New Roman"/>
                <w:sz w:val="20"/>
                <w:szCs w:val="20"/>
              </w:rPr>
              <w:t>386.646</w:t>
            </w:r>
          </w:p>
        </w:tc>
        <w:tc>
          <w:tcPr>
            <w:tcW w:w="1176" w:type="dxa"/>
          </w:tcPr>
          <w:p w14:paraId="2EAA549E" w14:textId="77777777" w:rsidR="00A87B73" w:rsidRPr="00164B01" w:rsidRDefault="00A87B73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280.000</w:t>
            </w:r>
          </w:p>
        </w:tc>
        <w:tc>
          <w:tcPr>
            <w:tcW w:w="1176" w:type="dxa"/>
          </w:tcPr>
          <w:p w14:paraId="577CFB94" w14:textId="77777777" w:rsidR="00A87B73" w:rsidRPr="00164B01" w:rsidRDefault="00A87B73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353.000</w:t>
            </w:r>
          </w:p>
        </w:tc>
        <w:tc>
          <w:tcPr>
            <w:tcW w:w="1099" w:type="dxa"/>
          </w:tcPr>
          <w:p w14:paraId="78B21358" w14:textId="2BA9A3DA" w:rsidR="00A87B73" w:rsidRDefault="00A66C49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6C49">
              <w:rPr>
                <w:rFonts w:ascii="Times New Roman" w:hAnsi="Times New Roman" w:cs="Times New Roman"/>
                <w:sz w:val="20"/>
                <w:szCs w:val="20"/>
              </w:rPr>
              <w:t>464.000</w:t>
            </w:r>
          </w:p>
        </w:tc>
        <w:tc>
          <w:tcPr>
            <w:tcW w:w="1260" w:type="dxa"/>
          </w:tcPr>
          <w:p w14:paraId="70CC2FDC" w14:textId="27305A67" w:rsidR="00A87B73" w:rsidRPr="00164B01" w:rsidRDefault="00925CD0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CD0">
              <w:rPr>
                <w:rFonts w:ascii="Times New Roman" w:hAnsi="Times New Roman" w:cs="Times New Roman"/>
                <w:sz w:val="20"/>
                <w:szCs w:val="20"/>
              </w:rPr>
              <w:t>419.743</w:t>
            </w:r>
          </w:p>
        </w:tc>
        <w:tc>
          <w:tcPr>
            <w:tcW w:w="872" w:type="dxa"/>
          </w:tcPr>
          <w:p w14:paraId="6454F59E" w14:textId="5088C5E8" w:rsidR="00A87B73" w:rsidRPr="00164B01" w:rsidRDefault="00975D5F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987" w:type="dxa"/>
          </w:tcPr>
          <w:p w14:paraId="2A5FA16A" w14:textId="405CFF21" w:rsidR="00A87B73" w:rsidRPr="00164B01" w:rsidRDefault="00975D5F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FB5596" w14:paraId="45837233" w14:textId="77777777" w:rsidTr="00FB5596">
        <w:trPr>
          <w:trHeight w:val="324"/>
        </w:trPr>
        <w:tc>
          <w:tcPr>
            <w:tcW w:w="1894" w:type="dxa"/>
          </w:tcPr>
          <w:p w14:paraId="35598908" w14:textId="77777777" w:rsidR="00A87B73" w:rsidRPr="0066725D" w:rsidRDefault="00A87B73" w:rsidP="00A87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3133 Doprinosi za obvezno osiguranje u slučaju nezaposlenosti</w:t>
            </w:r>
          </w:p>
        </w:tc>
        <w:tc>
          <w:tcPr>
            <w:tcW w:w="1176" w:type="dxa"/>
          </w:tcPr>
          <w:p w14:paraId="46EAD0EC" w14:textId="3F64C14D" w:rsidR="00A87B73" w:rsidRPr="00164B01" w:rsidRDefault="00FB5596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5596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76" w:type="dxa"/>
          </w:tcPr>
          <w:p w14:paraId="395DBF7B" w14:textId="77777777" w:rsidR="00A87B73" w:rsidRPr="00164B01" w:rsidRDefault="00A87B73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14:paraId="5C87B20A" w14:textId="77777777" w:rsidR="00A87B73" w:rsidRPr="00164B01" w:rsidRDefault="00A87B73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14:paraId="3E1BF57D" w14:textId="25FFABDA" w:rsidR="00A87B73" w:rsidRDefault="00A66C49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14:paraId="5CC61A19" w14:textId="56ABD1EE" w:rsidR="00A87B73" w:rsidRDefault="00925CD0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CD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2" w:type="dxa"/>
          </w:tcPr>
          <w:p w14:paraId="36E42393" w14:textId="03C81253" w:rsidR="00A87B73" w:rsidRPr="00164B01" w:rsidRDefault="00975D5F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7" w:type="dxa"/>
          </w:tcPr>
          <w:p w14:paraId="693586DB" w14:textId="2D73B725" w:rsidR="00A87B73" w:rsidRPr="00164B01" w:rsidRDefault="00975D5F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5596" w14:paraId="67A72CA7" w14:textId="77777777" w:rsidTr="00FB5596">
        <w:trPr>
          <w:trHeight w:val="324"/>
        </w:trPr>
        <w:tc>
          <w:tcPr>
            <w:tcW w:w="1894" w:type="dxa"/>
          </w:tcPr>
          <w:p w14:paraId="5EC0E4EB" w14:textId="77777777" w:rsidR="00A87B73" w:rsidRPr="00164B01" w:rsidRDefault="00A87B73" w:rsidP="00A87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B01">
              <w:rPr>
                <w:rFonts w:ascii="Times New Roman" w:hAnsi="Times New Roman" w:cs="Times New Roman"/>
                <w:b/>
                <w:sz w:val="20"/>
                <w:szCs w:val="20"/>
              </w:rPr>
              <w:t>32 Materijalni rashodi</w:t>
            </w:r>
          </w:p>
        </w:tc>
        <w:tc>
          <w:tcPr>
            <w:tcW w:w="1176" w:type="dxa"/>
          </w:tcPr>
          <w:p w14:paraId="291AF5C5" w14:textId="0D445857" w:rsidR="00A87B73" w:rsidRPr="00164B01" w:rsidRDefault="00FB5596" w:rsidP="00A87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596">
              <w:rPr>
                <w:rFonts w:ascii="Times New Roman" w:hAnsi="Times New Roman" w:cs="Times New Roman"/>
                <w:b/>
                <w:sz w:val="20"/>
                <w:szCs w:val="20"/>
              </w:rPr>
              <w:t>520.063</w:t>
            </w:r>
          </w:p>
        </w:tc>
        <w:tc>
          <w:tcPr>
            <w:tcW w:w="1176" w:type="dxa"/>
          </w:tcPr>
          <w:p w14:paraId="0A535DB6" w14:textId="77777777" w:rsidR="00A87B73" w:rsidRPr="00164B01" w:rsidRDefault="00A87B73" w:rsidP="00A87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529.702</w:t>
            </w:r>
          </w:p>
        </w:tc>
        <w:tc>
          <w:tcPr>
            <w:tcW w:w="1176" w:type="dxa"/>
          </w:tcPr>
          <w:p w14:paraId="3B3ECC1C" w14:textId="77777777" w:rsidR="00A87B73" w:rsidRPr="00164B01" w:rsidRDefault="00A87B73" w:rsidP="00A87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617.544</w:t>
            </w:r>
          </w:p>
        </w:tc>
        <w:tc>
          <w:tcPr>
            <w:tcW w:w="1099" w:type="dxa"/>
          </w:tcPr>
          <w:p w14:paraId="59B57915" w14:textId="3BCBDDE7" w:rsidR="00A87B73" w:rsidRDefault="0019432D" w:rsidP="00A87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659.484</w:t>
            </w:r>
          </w:p>
        </w:tc>
        <w:tc>
          <w:tcPr>
            <w:tcW w:w="1260" w:type="dxa"/>
          </w:tcPr>
          <w:p w14:paraId="73292277" w14:textId="2AB9093F" w:rsidR="00A87B73" w:rsidRPr="00164B01" w:rsidRDefault="00925CD0" w:rsidP="00A87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CD0">
              <w:rPr>
                <w:rFonts w:ascii="Times New Roman" w:hAnsi="Times New Roman" w:cs="Times New Roman"/>
                <w:b/>
                <w:sz w:val="20"/>
                <w:szCs w:val="20"/>
              </w:rPr>
              <w:t>581.20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72" w:type="dxa"/>
          </w:tcPr>
          <w:p w14:paraId="0C1C1656" w14:textId="63A4317F" w:rsidR="00A87B73" w:rsidRPr="00164B01" w:rsidRDefault="00975D5F" w:rsidP="00A87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987" w:type="dxa"/>
          </w:tcPr>
          <w:p w14:paraId="2C919252" w14:textId="606724AA" w:rsidR="00A87B73" w:rsidRPr="00164B01" w:rsidRDefault="00975D5F" w:rsidP="00A87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</w:tr>
      <w:tr w:rsidR="00FB5596" w14:paraId="528843B6" w14:textId="77777777" w:rsidTr="00FB5596">
        <w:trPr>
          <w:trHeight w:val="324"/>
        </w:trPr>
        <w:tc>
          <w:tcPr>
            <w:tcW w:w="1894" w:type="dxa"/>
          </w:tcPr>
          <w:p w14:paraId="1368ECD8" w14:textId="77777777" w:rsidR="00A87B73" w:rsidRPr="00164B01" w:rsidRDefault="00A87B73" w:rsidP="00A87B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4B01">
              <w:rPr>
                <w:rFonts w:ascii="Times New Roman" w:hAnsi="Times New Roman" w:cs="Times New Roman"/>
                <w:i/>
                <w:sz w:val="20"/>
                <w:szCs w:val="20"/>
              </w:rPr>
              <w:t>321 Naknade troškova zaposlenima</w:t>
            </w:r>
          </w:p>
        </w:tc>
        <w:tc>
          <w:tcPr>
            <w:tcW w:w="1176" w:type="dxa"/>
          </w:tcPr>
          <w:p w14:paraId="3B52DCB5" w14:textId="514B06AD" w:rsidR="00A87B73" w:rsidRPr="00164B01" w:rsidRDefault="00FB5596" w:rsidP="00A87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5596">
              <w:rPr>
                <w:rFonts w:ascii="Times New Roman" w:hAnsi="Times New Roman" w:cs="Times New Roman"/>
                <w:i/>
                <w:sz w:val="20"/>
                <w:szCs w:val="20"/>
              </w:rPr>
              <w:t>116.430</w:t>
            </w:r>
          </w:p>
        </w:tc>
        <w:tc>
          <w:tcPr>
            <w:tcW w:w="1176" w:type="dxa"/>
          </w:tcPr>
          <w:p w14:paraId="74E9D51B" w14:textId="77777777" w:rsidR="00A87B73" w:rsidRPr="00164B01" w:rsidRDefault="00A87B73" w:rsidP="00A87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159.000</w:t>
            </w:r>
          </w:p>
        </w:tc>
        <w:tc>
          <w:tcPr>
            <w:tcW w:w="1176" w:type="dxa"/>
          </w:tcPr>
          <w:p w14:paraId="49A16658" w14:textId="77777777" w:rsidR="00A87B73" w:rsidRPr="00164B01" w:rsidRDefault="00A87B73" w:rsidP="00A87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181.400</w:t>
            </w:r>
          </w:p>
        </w:tc>
        <w:tc>
          <w:tcPr>
            <w:tcW w:w="1099" w:type="dxa"/>
          </w:tcPr>
          <w:p w14:paraId="0370B08D" w14:textId="425418B5" w:rsidR="00A87B73" w:rsidRDefault="00A66C49" w:rsidP="00A87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6C49">
              <w:rPr>
                <w:rFonts w:ascii="Times New Roman" w:hAnsi="Times New Roman" w:cs="Times New Roman"/>
                <w:i/>
                <w:sz w:val="20"/>
                <w:szCs w:val="20"/>
              </w:rPr>
              <w:t>197.980</w:t>
            </w:r>
          </w:p>
        </w:tc>
        <w:tc>
          <w:tcPr>
            <w:tcW w:w="1260" w:type="dxa"/>
          </w:tcPr>
          <w:p w14:paraId="4FE0096C" w14:textId="460EF8CB" w:rsidR="00A87B73" w:rsidRPr="00164B01" w:rsidRDefault="00925CD0" w:rsidP="00A87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5CD0">
              <w:rPr>
                <w:rFonts w:ascii="Times New Roman" w:hAnsi="Times New Roman" w:cs="Times New Roman"/>
                <w:i/>
                <w:sz w:val="20"/>
                <w:szCs w:val="20"/>
              </w:rPr>
              <w:t>169.229</w:t>
            </w:r>
          </w:p>
        </w:tc>
        <w:tc>
          <w:tcPr>
            <w:tcW w:w="872" w:type="dxa"/>
          </w:tcPr>
          <w:p w14:paraId="60D64AB3" w14:textId="7C39145A" w:rsidR="00A87B73" w:rsidRPr="00164B01" w:rsidRDefault="00975D5F" w:rsidP="00A87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145</w:t>
            </w:r>
          </w:p>
        </w:tc>
        <w:tc>
          <w:tcPr>
            <w:tcW w:w="987" w:type="dxa"/>
          </w:tcPr>
          <w:p w14:paraId="17FCA666" w14:textId="78A04255" w:rsidR="00A87B73" w:rsidRPr="00164B01" w:rsidRDefault="00975D5F" w:rsidP="00A87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85</w:t>
            </w:r>
          </w:p>
        </w:tc>
      </w:tr>
      <w:tr w:rsidR="00FB5596" w14:paraId="0CE6B45B" w14:textId="77777777" w:rsidTr="00FB5596">
        <w:trPr>
          <w:trHeight w:val="324"/>
        </w:trPr>
        <w:tc>
          <w:tcPr>
            <w:tcW w:w="1894" w:type="dxa"/>
          </w:tcPr>
          <w:p w14:paraId="509A80D9" w14:textId="77777777" w:rsidR="00A87B73" w:rsidRPr="0066725D" w:rsidRDefault="00A87B73" w:rsidP="00A87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5D">
              <w:rPr>
                <w:rFonts w:ascii="Times New Roman" w:hAnsi="Times New Roman" w:cs="Times New Roman"/>
                <w:sz w:val="20"/>
                <w:szCs w:val="20"/>
              </w:rPr>
              <w:t>3211 Službena putovanja</w:t>
            </w:r>
          </w:p>
        </w:tc>
        <w:tc>
          <w:tcPr>
            <w:tcW w:w="1176" w:type="dxa"/>
          </w:tcPr>
          <w:p w14:paraId="524DD59B" w14:textId="6362ACA2" w:rsidR="00A87B73" w:rsidRPr="00164B01" w:rsidRDefault="00FB5596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5596">
              <w:rPr>
                <w:rFonts w:ascii="Times New Roman" w:hAnsi="Times New Roman" w:cs="Times New Roman"/>
                <w:sz w:val="20"/>
                <w:szCs w:val="20"/>
              </w:rPr>
              <w:t>6.562</w:t>
            </w:r>
          </w:p>
        </w:tc>
        <w:tc>
          <w:tcPr>
            <w:tcW w:w="1176" w:type="dxa"/>
          </w:tcPr>
          <w:p w14:paraId="0F086DCF" w14:textId="77777777" w:rsidR="00A87B73" w:rsidRPr="00164B01" w:rsidRDefault="00A87B73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7.000</w:t>
            </w:r>
          </w:p>
        </w:tc>
        <w:tc>
          <w:tcPr>
            <w:tcW w:w="1176" w:type="dxa"/>
          </w:tcPr>
          <w:p w14:paraId="51695126" w14:textId="77777777" w:rsidR="00A87B73" w:rsidRPr="00164B01" w:rsidRDefault="00A87B73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8.600</w:t>
            </w:r>
          </w:p>
        </w:tc>
        <w:tc>
          <w:tcPr>
            <w:tcW w:w="1099" w:type="dxa"/>
          </w:tcPr>
          <w:p w14:paraId="303D053F" w14:textId="26075378" w:rsidR="00A87B73" w:rsidRDefault="00A66C49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6C49">
              <w:rPr>
                <w:rFonts w:ascii="Times New Roman" w:hAnsi="Times New Roman" w:cs="Times New Roman"/>
                <w:sz w:val="20"/>
                <w:szCs w:val="20"/>
              </w:rPr>
              <w:t>19.600</w:t>
            </w:r>
          </w:p>
        </w:tc>
        <w:tc>
          <w:tcPr>
            <w:tcW w:w="1260" w:type="dxa"/>
          </w:tcPr>
          <w:p w14:paraId="505B0C6D" w14:textId="4A43476E" w:rsidR="00A87B73" w:rsidRPr="00164B01" w:rsidRDefault="00925CD0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CD0">
              <w:rPr>
                <w:rFonts w:ascii="Times New Roman" w:hAnsi="Times New Roman" w:cs="Times New Roman"/>
                <w:sz w:val="20"/>
                <w:szCs w:val="20"/>
              </w:rPr>
              <w:t>17.426</w:t>
            </w:r>
          </w:p>
        </w:tc>
        <w:tc>
          <w:tcPr>
            <w:tcW w:w="872" w:type="dxa"/>
          </w:tcPr>
          <w:p w14:paraId="4FF88178" w14:textId="13D85668" w:rsidR="00A87B73" w:rsidRPr="00164B01" w:rsidRDefault="00975D5F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987" w:type="dxa"/>
          </w:tcPr>
          <w:p w14:paraId="0B8BCA90" w14:textId="1CFD071E" w:rsidR="00A87B73" w:rsidRPr="00164B01" w:rsidRDefault="00975D5F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FB5596" w14:paraId="12C28DF6" w14:textId="77777777" w:rsidTr="00FB5596">
        <w:trPr>
          <w:trHeight w:val="324"/>
        </w:trPr>
        <w:tc>
          <w:tcPr>
            <w:tcW w:w="1894" w:type="dxa"/>
          </w:tcPr>
          <w:p w14:paraId="09A1C9D3" w14:textId="77777777" w:rsidR="00A87B73" w:rsidRPr="0066725D" w:rsidRDefault="00A87B73" w:rsidP="00A87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5D">
              <w:rPr>
                <w:rFonts w:ascii="Times New Roman" w:hAnsi="Times New Roman" w:cs="Times New Roman"/>
                <w:sz w:val="20"/>
                <w:szCs w:val="20"/>
              </w:rPr>
              <w:t>3212 Naknade za prijevoz, za rad na terenu i odvojeni život</w:t>
            </w:r>
          </w:p>
        </w:tc>
        <w:tc>
          <w:tcPr>
            <w:tcW w:w="1176" w:type="dxa"/>
          </w:tcPr>
          <w:p w14:paraId="1EC85110" w14:textId="72512727" w:rsidR="00A87B73" w:rsidRPr="00164B01" w:rsidRDefault="00FB5596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5596">
              <w:rPr>
                <w:rFonts w:ascii="Times New Roman" w:hAnsi="Times New Roman" w:cs="Times New Roman"/>
                <w:sz w:val="20"/>
                <w:szCs w:val="20"/>
              </w:rPr>
              <w:t>107.998</w:t>
            </w:r>
          </w:p>
        </w:tc>
        <w:tc>
          <w:tcPr>
            <w:tcW w:w="1176" w:type="dxa"/>
          </w:tcPr>
          <w:p w14:paraId="05DA8924" w14:textId="77777777" w:rsidR="00A87B73" w:rsidRPr="00164B01" w:rsidRDefault="00A87B73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150.000</w:t>
            </w:r>
          </w:p>
        </w:tc>
        <w:tc>
          <w:tcPr>
            <w:tcW w:w="1176" w:type="dxa"/>
          </w:tcPr>
          <w:p w14:paraId="2BCBD1A4" w14:textId="77777777" w:rsidR="00A87B73" w:rsidRPr="00164B01" w:rsidRDefault="00A87B73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171.800</w:t>
            </w:r>
          </w:p>
        </w:tc>
        <w:tc>
          <w:tcPr>
            <w:tcW w:w="1099" w:type="dxa"/>
          </w:tcPr>
          <w:p w14:paraId="6570876D" w14:textId="2F4FA6CE" w:rsidR="00A87B73" w:rsidRDefault="00A66C49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6C49">
              <w:rPr>
                <w:rFonts w:ascii="Times New Roman" w:hAnsi="Times New Roman" w:cs="Times New Roman"/>
                <w:sz w:val="20"/>
                <w:szCs w:val="20"/>
              </w:rPr>
              <w:t>177.000</w:t>
            </w:r>
          </w:p>
        </w:tc>
        <w:tc>
          <w:tcPr>
            <w:tcW w:w="1260" w:type="dxa"/>
          </w:tcPr>
          <w:p w14:paraId="453656D2" w14:textId="523949D6" w:rsidR="00A87B73" w:rsidRPr="00164B01" w:rsidRDefault="00925CD0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CD0">
              <w:rPr>
                <w:rFonts w:ascii="Times New Roman" w:hAnsi="Times New Roman" w:cs="Times New Roman"/>
                <w:sz w:val="20"/>
                <w:szCs w:val="20"/>
              </w:rPr>
              <w:t>148.984</w:t>
            </w:r>
          </w:p>
        </w:tc>
        <w:tc>
          <w:tcPr>
            <w:tcW w:w="872" w:type="dxa"/>
          </w:tcPr>
          <w:p w14:paraId="50AD92C0" w14:textId="042B3923" w:rsidR="00A87B73" w:rsidRPr="00164B01" w:rsidRDefault="00975D5F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987" w:type="dxa"/>
          </w:tcPr>
          <w:p w14:paraId="2DE3AF23" w14:textId="4DA155F8" w:rsidR="00A87B73" w:rsidRPr="00164B01" w:rsidRDefault="00975D5F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FB5596" w14:paraId="3A3FE696" w14:textId="77777777" w:rsidTr="00FB5596">
        <w:trPr>
          <w:trHeight w:val="324"/>
        </w:trPr>
        <w:tc>
          <w:tcPr>
            <w:tcW w:w="1894" w:type="dxa"/>
          </w:tcPr>
          <w:p w14:paraId="4CCCCB57" w14:textId="77777777" w:rsidR="00A87B73" w:rsidRPr="0066725D" w:rsidRDefault="00A87B73" w:rsidP="00A87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5D">
              <w:rPr>
                <w:rFonts w:ascii="Times New Roman" w:hAnsi="Times New Roman" w:cs="Times New Roman"/>
                <w:sz w:val="20"/>
                <w:szCs w:val="20"/>
              </w:rPr>
              <w:t>3213 Stručno usavršavanje zaposlenika</w:t>
            </w:r>
          </w:p>
        </w:tc>
        <w:tc>
          <w:tcPr>
            <w:tcW w:w="1176" w:type="dxa"/>
          </w:tcPr>
          <w:p w14:paraId="67A1B28D" w14:textId="2E593D28" w:rsidR="00A87B73" w:rsidRPr="00164B01" w:rsidRDefault="00FB5596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5596">
              <w:rPr>
                <w:rFonts w:ascii="Times New Roman" w:hAnsi="Times New Roman" w:cs="Times New Roman"/>
                <w:sz w:val="20"/>
                <w:szCs w:val="20"/>
              </w:rPr>
              <w:t>1.870</w:t>
            </w:r>
          </w:p>
        </w:tc>
        <w:tc>
          <w:tcPr>
            <w:tcW w:w="1176" w:type="dxa"/>
          </w:tcPr>
          <w:p w14:paraId="414BC548" w14:textId="77777777" w:rsidR="00A87B73" w:rsidRPr="00164B01" w:rsidRDefault="00A87B73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2.000</w:t>
            </w:r>
          </w:p>
        </w:tc>
        <w:tc>
          <w:tcPr>
            <w:tcW w:w="1176" w:type="dxa"/>
          </w:tcPr>
          <w:p w14:paraId="12DC30E1" w14:textId="77777777" w:rsidR="00A87B73" w:rsidRPr="00164B01" w:rsidRDefault="00A87B73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1099" w:type="dxa"/>
          </w:tcPr>
          <w:p w14:paraId="3ECD28CC" w14:textId="0978CA20" w:rsidR="00A87B73" w:rsidRDefault="00A66C49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6C49">
              <w:rPr>
                <w:rFonts w:ascii="Times New Roman" w:hAnsi="Times New Roman" w:cs="Times New Roman"/>
                <w:sz w:val="20"/>
                <w:szCs w:val="20"/>
              </w:rPr>
              <w:t>1.380</w:t>
            </w:r>
          </w:p>
        </w:tc>
        <w:tc>
          <w:tcPr>
            <w:tcW w:w="1260" w:type="dxa"/>
          </w:tcPr>
          <w:p w14:paraId="244BD36C" w14:textId="498D66A8" w:rsidR="00A87B73" w:rsidRPr="00164B01" w:rsidRDefault="00925CD0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CD0">
              <w:rPr>
                <w:rFonts w:ascii="Times New Roman" w:hAnsi="Times New Roman" w:cs="Times New Roman"/>
                <w:sz w:val="20"/>
                <w:szCs w:val="20"/>
              </w:rPr>
              <w:t>1.380</w:t>
            </w:r>
          </w:p>
        </w:tc>
        <w:tc>
          <w:tcPr>
            <w:tcW w:w="872" w:type="dxa"/>
          </w:tcPr>
          <w:p w14:paraId="0BFAAC1B" w14:textId="6223A30A" w:rsidR="00A87B73" w:rsidRPr="00164B01" w:rsidRDefault="00975D5F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87" w:type="dxa"/>
          </w:tcPr>
          <w:p w14:paraId="2AA9416E" w14:textId="6CF4C406" w:rsidR="00A87B73" w:rsidRPr="00164B01" w:rsidRDefault="00975D5F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B5596" w14:paraId="3E3E1E61" w14:textId="77777777" w:rsidTr="00FB5596">
        <w:trPr>
          <w:trHeight w:val="324"/>
        </w:trPr>
        <w:tc>
          <w:tcPr>
            <w:tcW w:w="1894" w:type="dxa"/>
          </w:tcPr>
          <w:p w14:paraId="407DE93A" w14:textId="77777777" w:rsidR="00A87B73" w:rsidRPr="0066725D" w:rsidRDefault="00A87B73" w:rsidP="00A87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5D">
              <w:rPr>
                <w:rFonts w:ascii="Times New Roman" w:hAnsi="Times New Roman" w:cs="Times New Roman"/>
                <w:sz w:val="20"/>
                <w:szCs w:val="20"/>
              </w:rPr>
              <w:t>3214 Ostale naknade troškova zaposlenima</w:t>
            </w:r>
          </w:p>
        </w:tc>
        <w:tc>
          <w:tcPr>
            <w:tcW w:w="1176" w:type="dxa"/>
          </w:tcPr>
          <w:p w14:paraId="39691CA7" w14:textId="7D4F306E" w:rsidR="00A87B73" w:rsidRPr="00164B01" w:rsidRDefault="00FB5596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14:paraId="107D108E" w14:textId="77777777" w:rsidR="00A87B73" w:rsidRPr="00164B01" w:rsidRDefault="00A87B73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14:paraId="28F0E1EB" w14:textId="77777777" w:rsidR="00A87B73" w:rsidRPr="00164B01" w:rsidRDefault="00A87B73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14:paraId="0648078D" w14:textId="79EEEA8A" w:rsidR="00A87B73" w:rsidRDefault="00A66C49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14:paraId="3C17AF0A" w14:textId="25724CA6" w:rsidR="00A87B73" w:rsidRPr="00164B01" w:rsidRDefault="00925CD0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CD0">
              <w:rPr>
                <w:rFonts w:ascii="Times New Roman" w:hAnsi="Times New Roman" w:cs="Times New Roman"/>
                <w:sz w:val="20"/>
                <w:szCs w:val="20"/>
              </w:rPr>
              <w:t>1.438</w:t>
            </w:r>
          </w:p>
        </w:tc>
        <w:tc>
          <w:tcPr>
            <w:tcW w:w="872" w:type="dxa"/>
          </w:tcPr>
          <w:p w14:paraId="73A2F516" w14:textId="05111058" w:rsidR="00A87B73" w:rsidRPr="00164B01" w:rsidRDefault="00975D5F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7" w:type="dxa"/>
          </w:tcPr>
          <w:p w14:paraId="4DA140C2" w14:textId="7AACC4AD" w:rsidR="00A87B73" w:rsidRPr="00164B01" w:rsidRDefault="00975D5F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5596" w14:paraId="42DFB1C4" w14:textId="77777777" w:rsidTr="00FB5596">
        <w:trPr>
          <w:trHeight w:val="324"/>
        </w:trPr>
        <w:tc>
          <w:tcPr>
            <w:tcW w:w="1894" w:type="dxa"/>
          </w:tcPr>
          <w:p w14:paraId="70204926" w14:textId="77777777" w:rsidR="00A87B73" w:rsidRPr="00164B01" w:rsidRDefault="00A87B73" w:rsidP="00A87B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4B01">
              <w:rPr>
                <w:rFonts w:ascii="Times New Roman" w:hAnsi="Times New Roman" w:cs="Times New Roman"/>
                <w:i/>
                <w:sz w:val="20"/>
                <w:szCs w:val="20"/>
              </w:rPr>
              <w:t>322 Rashodi za materijal i energiju</w:t>
            </w:r>
          </w:p>
        </w:tc>
        <w:tc>
          <w:tcPr>
            <w:tcW w:w="1176" w:type="dxa"/>
          </w:tcPr>
          <w:p w14:paraId="21A335CF" w14:textId="5261643C" w:rsidR="00A87B73" w:rsidRPr="00164B01" w:rsidRDefault="00FB5596" w:rsidP="00A87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5596">
              <w:rPr>
                <w:rFonts w:ascii="Times New Roman" w:hAnsi="Times New Roman" w:cs="Times New Roman"/>
                <w:i/>
                <w:sz w:val="20"/>
                <w:szCs w:val="20"/>
              </w:rPr>
              <w:t>209.341</w:t>
            </w:r>
          </w:p>
        </w:tc>
        <w:tc>
          <w:tcPr>
            <w:tcW w:w="1176" w:type="dxa"/>
          </w:tcPr>
          <w:p w14:paraId="0D541B8C" w14:textId="77777777" w:rsidR="00A87B73" w:rsidRPr="00164B01" w:rsidRDefault="00A87B73" w:rsidP="00A87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201.302</w:t>
            </w:r>
          </w:p>
        </w:tc>
        <w:tc>
          <w:tcPr>
            <w:tcW w:w="1176" w:type="dxa"/>
          </w:tcPr>
          <w:p w14:paraId="6EB17910" w14:textId="77777777" w:rsidR="00A87B73" w:rsidRPr="00164B01" w:rsidRDefault="00A87B73" w:rsidP="00A87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232.440</w:t>
            </w:r>
          </w:p>
        </w:tc>
        <w:tc>
          <w:tcPr>
            <w:tcW w:w="1099" w:type="dxa"/>
          </w:tcPr>
          <w:p w14:paraId="52DE2DF6" w14:textId="7D365245" w:rsidR="00A87B73" w:rsidRDefault="00A66C49" w:rsidP="00A87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6C49">
              <w:rPr>
                <w:rFonts w:ascii="Times New Roman" w:hAnsi="Times New Roman" w:cs="Times New Roman"/>
                <w:i/>
                <w:sz w:val="20"/>
                <w:szCs w:val="20"/>
              </w:rPr>
              <w:t>264.742</w:t>
            </w:r>
          </w:p>
        </w:tc>
        <w:tc>
          <w:tcPr>
            <w:tcW w:w="1260" w:type="dxa"/>
          </w:tcPr>
          <w:p w14:paraId="297E454A" w14:textId="11DBD035" w:rsidR="00A87B73" w:rsidRPr="00164B01" w:rsidRDefault="00925CD0" w:rsidP="00A87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5CD0">
              <w:rPr>
                <w:rFonts w:ascii="Times New Roman" w:hAnsi="Times New Roman" w:cs="Times New Roman"/>
                <w:i/>
                <w:sz w:val="20"/>
                <w:szCs w:val="20"/>
              </w:rPr>
              <w:t>253.260</w:t>
            </w:r>
          </w:p>
        </w:tc>
        <w:tc>
          <w:tcPr>
            <w:tcW w:w="872" w:type="dxa"/>
          </w:tcPr>
          <w:p w14:paraId="6C34DFB4" w14:textId="5D43DB76" w:rsidR="00A87B73" w:rsidRPr="00164B01" w:rsidRDefault="00975D5F" w:rsidP="00A87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121</w:t>
            </w:r>
          </w:p>
        </w:tc>
        <w:tc>
          <w:tcPr>
            <w:tcW w:w="987" w:type="dxa"/>
          </w:tcPr>
          <w:p w14:paraId="4376E298" w14:textId="3861EA07" w:rsidR="00A87B73" w:rsidRPr="00164B01" w:rsidRDefault="00975D5F" w:rsidP="00A87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96</w:t>
            </w:r>
          </w:p>
        </w:tc>
      </w:tr>
      <w:tr w:rsidR="00FB5596" w14:paraId="4ECEA1CC" w14:textId="77777777" w:rsidTr="00FB5596">
        <w:trPr>
          <w:trHeight w:val="324"/>
        </w:trPr>
        <w:tc>
          <w:tcPr>
            <w:tcW w:w="1894" w:type="dxa"/>
          </w:tcPr>
          <w:p w14:paraId="1AB39029" w14:textId="77777777" w:rsidR="00A87B73" w:rsidRPr="0066725D" w:rsidRDefault="00A87B73" w:rsidP="00A87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5D">
              <w:rPr>
                <w:rFonts w:ascii="Times New Roman" w:hAnsi="Times New Roman" w:cs="Times New Roman"/>
                <w:sz w:val="20"/>
                <w:szCs w:val="20"/>
              </w:rPr>
              <w:t>3221 Uredski materijal i ostali materijalni rashodi</w:t>
            </w:r>
          </w:p>
        </w:tc>
        <w:tc>
          <w:tcPr>
            <w:tcW w:w="1176" w:type="dxa"/>
          </w:tcPr>
          <w:p w14:paraId="75AE3435" w14:textId="6F571487" w:rsidR="00A87B73" w:rsidRPr="00164B01" w:rsidRDefault="00FB5596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5596">
              <w:rPr>
                <w:rFonts w:ascii="Times New Roman" w:hAnsi="Times New Roman" w:cs="Times New Roman"/>
                <w:sz w:val="20"/>
                <w:szCs w:val="20"/>
              </w:rPr>
              <w:t>36.658</w:t>
            </w:r>
          </w:p>
        </w:tc>
        <w:tc>
          <w:tcPr>
            <w:tcW w:w="1176" w:type="dxa"/>
          </w:tcPr>
          <w:p w14:paraId="3715C1C0" w14:textId="77777777" w:rsidR="00A87B73" w:rsidRPr="00164B01" w:rsidRDefault="00A87B73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15.200</w:t>
            </w:r>
          </w:p>
        </w:tc>
        <w:tc>
          <w:tcPr>
            <w:tcW w:w="1176" w:type="dxa"/>
          </w:tcPr>
          <w:p w14:paraId="58B6BD30" w14:textId="77777777" w:rsidR="00A87B73" w:rsidRPr="00164B01" w:rsidRDefault="00A87B73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14.000</w:t>
            </w:r>
          </w:p>
        </w:tc>
        <w:tc>
          <w:tcPr>
            <w:tcW w:w="1099" w:type="dxa"/>
          </w:tcPr>
          <w:p w14:paraId="0B7C4A73" w14:textId="6D02CD93" w:rsidR="00A87B73" w:rsidRDefault="00A66C49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6C49">
              <w:rPr>
                <w:rFonts w:ascii="Times New Roman" w:hAnsi="Times New Roman" w:cs="Times New Roman"/>
                <w:sz w:val="20"/>
                <w:szCs w:val="20"/>
              </w:rPr>
              <w:t>36.300</w:t>
            </w:r>
          </w:p>
        </w:tc>
        <w:tc>
          <w:tcPr>
            <w:tcW w:w="1260" w:type="dxa"/>
          </w:tcPr>
          <w:p w14:paraId="7584BD7D" w14:textId="0319F8E9" w:rsidR="00A87B73" w:rsidRPr="00164B01" w:rsidRDefault="00925CD0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CD0">
              <w:rPr>
                <w:rFonts w:ascii="Times New Roman" w:hAnsi="Times New Roman" w:cs="Times New Roman"/>
                <w:sz w:val="20"/>
                <w:szCs w:val="20"/>
              </w:rPr>
              <w:t>45.249</w:t>
            </w:r>
          </w:p>
        </w:tc>
        <w:tc>
          <w:tcPr>
            <w:tcW w:w="872" w:type="dxa"/>
          </w:tcPr>
          <w:p w14:paraId="00666990" w14:textId="6028449E" w:rsidR="00A87B73" w:rsidRPr="00164B01" w:rsidRDefault="00975D5F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987" w:type="dxa"/>
          </w:tcPr>
          <w:p w14:paraId="73EC643E" w14:textId="60DFA7CC" w:rsidR="00A87B73" w:rsidRPr="00164B01" w:rsidRDefault="00975D5F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</w:tr>
      <w:tr w:rsidR="00FB5596" w14:paraId="41D6DDB8" w14:textId="77777777" w:rsidTr="00FB5596">
        <w:trPr>
          <w:trHeight w:val="324"/>
        </w:trPr>
        <w:tc>
          <w:tcPr>
            <w:tcW w:w="1894" w:type="dxa"/>
          </w:tcPr>
          <w:p w14:paraId="68220053" w14:textId="77777777" w:rsidR="00A87B73" w:rsidRPr="0066725D" w:rsidRDefault="00A87B73" w:rsidP="00A87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5D">
              <w:rPr>
                <w:rFonts w:ascii="Times New Roman" w:hAnsi="Times New Roman" w:cs="Times New Roman"/>
                <w:sz w:val="20"/>
                <w:szCs w:val="20"/>
              </w:rPr>
              <w:t>3222 Materijal i sirovine</w:t>
            </w:r>
          </w:p>
        </w:tc>
        <w:tc>
          <w:tcPr>
            <w:tcW w:w="1176" w:type="dxa"/>
          </w:tcPr>
          <w:p w14:paraId="7B735B99" w14:textId="2C287BB6" w:rsidR="00A87B73" w:rsidRPr="00164B01" w:rsidRDefault="00FB5596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5596">
              <w:rPr>
                <w:rFonts w:ascii="Times New Roman" w:hAnsi="Times New Roman" w:cs="Times New Roman"/>
                <w:sz w:val="20"/>
                <w:szCs w:val="20"/>
              </w:rPr>
              <w:t>90.901</w:t>
            </w:r>
          </w:p>
        </w:tc>
        <w:tc>
          <w:tcPr>
            <w:tcW w:w="1176" w:type="dxa"/>
          </w:tcPr>
          <w:p w14:paraId="138DE88F" w14:textId="77777777" w:rsidR="00A87B73" w:rsidRPr="00164B01" w:rsidRDefault="00A87B73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92.500</w:t>
            </w:r>
          </w:p>
        </w:tc>
        <w:tc>
          <w:tcPr>
            <w:tcW w:w="1176" w:type="dxa"/>
          </w:tcPr>
          <w:p w14:paraId="461F5FAF" w14:textId="77777777" w:rsidR="00A87B73" w:rsidRPr="00164B01" w:rsidRDefault="00A87B73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134.838</w:t>
            </w:r>
          </w:p>
        </w:tc>
        <w:tc>
          <w:tcPr>
            <w:tcW w:w="1099" w:type="dxa"/>
          </w:tcPr>
          <w:p w14:paraId="65C20419" w14:textId="62ADF67B" w:rsidR="00A87B73" w:rsidRDefault="00A66C49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6C49">
              <w:rPr>
                <w:rFonts w:ascii="Times New Roman" w:hAnsi="Times New Roman" w:cs="Times New Roman"/>
                <w:sz w:val="20"/>
                <w:szCs w:val="20"/>
              </w:rPr>
              <w:t>134.838</w:t>
            </w:r>
          </w:p>
        </w:tc>
        <w:tc>
          <w:tcPr>
            <w:tcW w:w="1260" w:type="dxa"/>
          </w:tcPr>
          <w:p w14:paraId="3CA69D15" w14:textId="41689124" w:rsidR="00A87B73" w:rsidRPr="00164B01" w:rsidRDefault="00925CD0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CD0">
              <w:rPr>
                <w:rFonts w:ascii="Times New Roman" w:hAnsi="Times New Roman" w:cs="Times New Roman"/>
                <w:sz w:val="20"/>
                <w:szCs w:val="20"/>
              </w:rPr>
              <w:t>107.99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2" w:type="dxa"/>
          </w:tcPr>
          <w:p w14:paraId="5EE506AB" w14:textId="4E1F4EB5" w:rsidR="00A87B73" w:rsidRPr="00164B01" w:rsidRDefault="00975D5F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987" w:type="dxa"/>
          </w:tcPr>
          <w:p w14:paraId="133DB85F" w14:textId="0EEE5331" w:rsidR="00A87B73" w:rsidRPr="00164B01" w:rsidRDefault="00975D5F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FB5596" w14:paraId="1A7396D1" w14:textId="77777777" w:rsidTr="00FB5596">
        <w:trPr>
          <w:trHeight w:val="324"/>
        </w:trPr>
        <w:tc>
          <w:tcPr>
            <w:tcW w:w="1894" w:type="dxa"/>
          </w:tcPr>
          <w:p w14:paraId="6B04A113" w14:textId="77777777" w:rsidR="00A87B73" w:rsidRPr="0066725D" w:rsidRDefault="00A87B73" w:rsidP="00A87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5D">
              <w:rPr>
                <w:rFonts w:ascii="Times New Roman" w:hAnsi="Times New Roman" w:cs="Times New Roman"/>
                <w:sz w:val="20"/>
                <w:szCs w:val="20"/>
              </w:rPr>
              <w:t>3223 Energija</w:t>
            </w:r>
          </w:p>
        </w:tc>
        <w:tc>
          <w:tcPr>
            <w:tcW w:w="1176" w:type="dxa"/>
          </w:tcPr>
          <w:p w14:paraId="2BA44FD0" w14:textId="0E3C9B60" w:rsidR="00A87B73" w:rsidRPr="00164B01" w:rsidRDefault="00FB5596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5596">
              <w:rPr>
                <w:rFonts w:ascii="Times New Roman" w:hAnsi="Times New Roman" w:cs="Times New Roman"/>
                <w:sz w:val="20"/>
                <w:szCs w:val="20"/>
              </w:rPr>
              <w:t>70.382</w:t>
            </w:r>
          </w:p>
        </w:tc>
        <w:tc>
          <w:tcPr>
            <w:tcW w:w="1176" w:type="dxa"/>
          </w:tcPr>
          <w:p w14:paraId="5996A66B" w14:textId="77777777" w:rsidR="00A87B73" w:rsidRPr="00164B01" w:rsidRDefault="00A87B73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82.500</w:t>
            </w:r>
          </w:p>
        </w:tc>
        <w:tc>
          <w:tcPr>
            <w:tcW w:w="1176" w:type="dxa"/>
          </w:tcPr>
          <w:p w14:paraId="037B3822" w14:textId="77777777" w:rsidR="00A87B73" w:rsidRPr="00164B01" w:rsidRDefault="00A87B73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79.500</w:t>
            </w:r>
          </w:p>
        </w:tc>
        <w:tc>
          <w:tcPr>
            <w:tcW w:w="1099" w:type="dxa"/>
          </w:tcPr>
          <w:p w14:paraId="0A3DAFCA" w14:textId="05C5E603" w:rsidR="00A87B73" w:rsidRDefault="00A66C49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6C49">
              <w:rPr>
                <w:rFonts w:ascii="Times New Roman" w:hAnsi="Times New Roman" w:cs="Times New Roman"/>
                <w:sz w:val="20"/>
                <w:szCs w:val="20"/>
              </w:rPr>
              <w:t>88.574</w:t>
            </w:r>
          </w:p>
        </w:tc>
        <w:tc>
          <w:tcPr>
            <w:tcW w:w="1260" w:type="dxa"/>
          </w:tcPr>
          <w:p w14:paraId="29251AFD" w14:textId="6C2CE583" w:rsidR="00A87B73" w:rsidRPr="00164B01" w:rsidRDefault="00925CD0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CD0">
              <w:rPr>
                <w:rFonts w:ascii="Times New Roman" w:hAnsi="Times New Roman" w:cs="Times New Roman"/>
                <w:sz w:val="20"/>
                <w:szCs w:val="20"/>
              </w:rPr>
              <w:t>92.499</w:t>
            </w:r>
          </w:p>
        </w:tc>
        <w:tc>
          <w:tcPr>
            <w:tcW w:w="872" w:type="dxa"/>
          </w:tcPr>
          <w:p w14:paraId="0F891CF4" w14:textId="66A72145" w:rsidR="00A87B73" w:rsidRPr="00164B01" w:rsidRDefault="00975D5F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987" w:type="dxa"/>
          </w:tcPr>
          <w:p w14:paraId="1A28633B" w14:textId="386FA130" w:rsidR="00A87B73" w:rsidRPr="00164B01" w:rsidRDefault="00975D5F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FB5596" w14:paraId="62D1EB71" w14:textId="77777777" w:rsidTr="00FB5596">
        <w:trPr>
          <w:trHeight w:val="324"/>
        </w:trPr>
        <w:tc>
          <w:tcPr>
            <w:tcW w:w="1894" w:type="dxa"/>
          </w:tcPr>
          <w:p w14:paraId="5F6D953C" w14:textId="77777777" w:rsidR="00A87B73" w:rsidRPr="0066725D" w:rsidRDefault="00A87B73" w:rsidP="00A87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5D">
              <w:rPr>
                <w:rFonts w:ascii="Times New Roman" w:hAnsi="Times New Roman" w:cs="Times New Roman"/>
                <w:sz w:val="20"/>
                <w:szCs w:val="20"/>
              </w:rPr>
              <w:t>3224 materijal i dijelovi za tekuće i investicijsko održavanja</w:t>
            </w:r>
          </w:p>
        </w:tc>
        <w:tc>
          <w:tcPr>
            <w:tcW w:w="1176" w:type="dxa"/>
          </w:tcPr>
          <w:p w14:paraId="0A02F950" w14:textId="429C01AA" w:rsidR="00A87B73" w:rsidRPr="00164B01" w:rsidRDefault="00FB5596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5596">
              <w:rPr>
                <w:rFonts w:ascii="Times New Roman" w:hAnsi="Times New Roman" w:cs="Times New Roman"/>
                <w:sz w:val="20"/>
                <w:szCs w:val="20"/>
              </w:rPr>
              <w:t>6.344</w:t>
            </w:r>
          </w:p>
        </w:tc>
        <w:tc>
          <w:tcPr>
            <w:tcW w:w="1176" w:type="dxa"/>
          </w:tcPr>
          <w:p w14:paraId="2F2335B9" w14:textId="77777777" w:rsidR="00A87B73" w:rsidRPr="00164B01" w:rsidRDefault="00A87B73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9.102</w:t>
            </w:r>
          </w:p>
        </w:tc>
        <w:tc>
          <w:tcPr>
            <w:tcW w:w="1176" w:type="dxa"/>
          </w:tcPr>
          <w:p w14:paraId="74D0D4DE" w14:textId="77777777" w:rsidR="00A87B73" w:rsidRPr="00164B01" w:rsidRDefault="00A87B73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2.402</w:t>
            </w:r>
          </w:p>
        </w:tc>
        <w:tc>
          <w:tcPr>
            <w:tcW w:w="1099" w:type="dxa"/>
          </w:tcPr>
          <w:p w14:paraId="02EA49B0" w14:textId="18180BE0" w:rsidR="00A87B73" w:rsidRDefault="009C5077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3.000</w:t>
            </w:r>
          </w:p>
        </w:tc>
        <w:tc>
          <w:tcPr>
            <w:tcW w:w="1260" w:type="dxa"/>
          </w:tcPr>
          <w:p w14:paraId="0A83409D" w14:textId="6582D33A" w:rsidR="00A87B73" w:rsidRPr="00164B01" w:rsidRDefault="00925CD0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CD0">
              <w:rPr>
                <w:rFonts w:ascii="Times New Roman" w:hAnsi="Times New Roman" w:cs="Times New Roman"/>
                <w:sz w:val="20"/>
                <w:szCs w:val="20"/>
              </w:rPr>
              <w:t>2.504</w:t>
            </w:r>
          </w:p>
        </w:tc>
        <w:tc>
          <w:tcPr>
            <w:tcW w:w="872" w:type="dxa"/>
          </w:tcPr>
          <w:p w14:paraId="6852732A" w14:textId="433EE092" w:rsidR="00A87B73" w:rsidRPr="00164B01" w:rsidRDefault="00975D5F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87" w:type="dxa"/>
          </w:tcPr>
          <w:p w14:paraId="3E1911F0" w14:textId="73A7D81E" w:rsidR="00A87B73" w:rsidRPr="00164B01" w:rsidRDefault="00975D5F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FB5596" w14:paraId="51E1D0F7" w14:textId="77777777" w:rsidTr="00FB5596">
        <w:trPr>
          <w:trHeight w:val="324"/>
        </w:trPr>
        <w:tc>
          <w:tcPr>
            <w:tcW w:w="1894" w:type="dxa"/>
          </w:tcPr>
          <w:p w14:paraId="2A42444A" w14:textId="77777777" w:rsidR="00A87B73" w:rsidRPr="0066725D" w:rsidRDefault="00A87B73" w:rsidP="00A87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5D">
              <w:rPr>
                <w:rFonts w:ascii="Times New Roman" w:hAnsi="Times New Roman" w:cs="Times New Roman"/>
                <w:sz w:val="20"/>
                <w:szCs w:val="20"/>
              </w:rPr>
              <w:t>3225 Sitni inventar i auto gume</w:t>
            </w:r>
          </w:p>
        </w:tc>
        <w:tc>
          <w:tcPr>
            <w:tcW w:w="1176" w:type="dxa"/>
          </w:tcPr>
          <w:p w14:paraId="4B42967C" w14:textId="238973A1" w:rsidR="00A87B73" w:rsidRPr="00164B01" w:rsidRDefault="00FB5596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5596">
              <w:rPr>
                <w:rFonts w:ascii="Times New Roman" w:hAnsi="Times New Roman" w:cs="Times New Roman"/>
                <w:sz w:val="20"/>
                <w:szCs w:val="20"/>
              </w:rPr>
              <w:t>5.056</w:t>
            </w:r>
          </w:p>
        </w:tc>
        <w:tc>
          <w:tcPr>
            <w:tcW w:w="1176" w:type="dxa"/>
          </w:tcPr>
          <w:p w14:paraId="5493F773" w14:textId="77777777" w:rsidR="00A87B73" w:rsidRPr="00164B01" w:rsidRDefault="00A87B73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1176" w:type="dxa"/>
          </w:tcPr>
          <w:p w14:paraId="4B88DFE7" w14:textId="77777777" w:rsidR="00A87B73" w:rsidRPr="00164B01" w:rsidRDefault="00A87B73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1099" w:type="dxa"/>
          </w:tcPr>
          <w:p w14:paraId="7FCA973A" w14:textId="1F71CA72" w:rsidR="00A87B73" w:rsidRDefault="009C5077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60" w:type="dxa"/>
          </w:tcPr>
          <w:p w14:paraId="5D0274B0" w14:textId="51F85F89" w:rsidR="00A87B73" w:rsidRPr="00164B01" w:rsidRDefault="00925CD0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CD0">
              <w:rPr>
                <w:rFonts w:ascii="Times New Roman" w:hAnsi="Times New Roman" w:cs="Times New Roman"/>
                <w:sz w:val="20"/>
                <w:szCs w:val="20"/>
              </w:rPr>
              <w:t>3.479</w:t>
            </w:r>
          </w:p>
        </w:tc>
        <w:tc>
          <w:tcPr>
            <w:tcW w:w="872" w:type="dxa"/>
          </w:tcPr>
          <w:p w14:paraId="424360A0" w14:textId="6994FD0E" w:rsidR="00A87B73" w:rsidRPr="00164B01" w:rsidRDefault="00975D5F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87" w:type="dxa"/>
          </w:tcPr>
          <w:p w14:paraId="2DDEA80D" w14:textId="1F892622" w:rsidR="00A87B73" w:rsidRPr="00164B01" w:rsidRDefault="00975D5F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</w:t>
            </w:r>
          </w:p>
        </w:tc>
      </w:tr>
      <w:tr w:rsidR="00FB5596" w14:paraId="199F9058" w14:textId="77777777" w:rsidTr="00FB5596">
        <w:trPr>
          <w:trHeight w:val="324"/>
        </w:trPr>
        <w:tc>
          <w:tcPr>
            <w:tcW w:w="1894" w:type="dxa"/>
          </w:tcPr>
          <w:p w14:paraId="5F1A7031" w14:textId="77777777" w:rsidR="00A87B73" w:rsidRPr="0066725D" w:rsidRDefault="00A87B73" w:rsidP="00A87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5D">
              <w:rPr>
                <w:rFonts w:ascii="Times New Roman" w:hAnsi="Times New Roman" w:cs="Times New Roman"/>
                <w:sz w:val="20"/>
                <w:szCs w:val="20"/>
              </w:rPr>
              <w:t>3227 Službena, radna i zaštitna odjeća i obuća</w:t>
            </w:r>
          </w:p>
        </w:tc>
        <w:tc>
          <w:tcPr>
            <w:tcW w:w="1176" w:type="dxa"/>
          </w:tcPr>
          <w:p w14:paraId="144EE730" w14:textId="6B25AF91" w:rsidR="00A87B73" w:rsidRPr="00164B01" w:rsidRDefault="00FB5596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14:paraId="3207D8AE" w14:textId="77777777" w:rsidR="00A87B73" w:rsidRPr="00164B01" w:rsidRDefault="00A87B73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1176" w:type="dxa"/>
          </w:tcPr>
          <w:p w14:paraId="7210668C" w14:textId="77777777" w:rsidR="00A87B73" w:rsidRPr="00164B01" w:rsidRDefault="00A87B73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099" w:type="dxa"/>
          </w:tcPr>
          <w:p w14:paraId="3BDE1EC3" w14:textId="47F138B4" w:rsidR="00A87B73" w:rsidRDefault="009C5077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1.530</w:t>
            </w:r>
          </w:p>
        </w:tc>
        <w:tc>
          <w:tcPr>
            <w:tcW w:w="1260" w:type="dxa"/>
          </w:tcPr>
          <w:p w14:paraId="7A3AF2CE" w14:textId="6BD09843" w:rsidR="00A87B73" w:rsidRPr="00164B01" w:rsidRDefault="00925CD0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CD0">
              <w:rPr>
                <w:rFonts w:ascii="Times New Roman" w:hAnsi="Times New Roman" w:cs="Times New Roman"/>
                <w:sz w:val="20"/>
                <w:szCs w:val="20"/>
              </w:rPr>
              <w:t>1.528</w:t>
            </w:r>
          </w:p>
        </w:tc>
        <w:tc>
          <w:tcPr>
            <w:tcW w:w="872" w:type="dxa"/>
          </w:tcPr>
          <w:p w14:paraId="4281C30B" w14:textId="6B88B34D" w:rsidR="00A87B73" w:rsidRPr="00164B01" w:rsidRDefault="00975D5F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7" w:type="dxa"/>
          </w:tcPr>
          <w:p w14:paraId="072460BB" w14:textId="7D288F08" w:rsidR="00A87B73" w:rsidRPr="00164B01" w:rsidRDefault="00975D5F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B5596" w14:paraId="3D73456D" w14:textId="77777777" w:rsidTr="00FB5596">
        <w:trPr>
          <w:trHeight w:val="324"/>
        </w:trPr>
        <w:tc>
          <w:tcPr>
            <w:tcW w:w="1894" w:type="dxa"/>
          </w:tcPr>
          <w:p w14:paraId="19715278" w14:textId="77777777" w:rsidR="00A87B73" w:rsidRPr="00164B01" w:rsidRDefault="00A87B73" w:rsidP="00A87B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4B01">
              <w:rPr>
                <w:rFonts w:ascii="Times New Roman" w:hAnsi="Times New Roman" w:cs="Times New Roman"/>
                <w:i/>
                <w:sz w:val="20"/>
                <w:szCs w:val="20"/>
              </w:rPr>
              <w:t>323 Rashodi za usluge</w:t>
            </w:r>
          </w:p>
        </w:tc>
        <w:tc>
          <w:tcPr>
            <w:tcW w:w="1176" w:type="dxa"/>
          </w:tcPr>
          <w:p w14:paraId="2B75788C" w14:textId="3C2321B6" w:rsidR="00A87B73" w:rsidRPr="00164B01" w:rsidRDefault="00FB5596" w:rsidP="00A87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5596">
              <w:rPr>
                <w:rFonts w:ascii="Times New Roman" w:hAnsi="Times New Roman" w:cs="Times New Roman"/>
                <w:i/>
                <w:sz w:val="20"/>
                <w:szCs w:val="20"/>
              </w:rPr>
              <w:t>167.730</w:t>
            </w:r>
          </w:p>
        </w:tc>
        <w:tc>
          <w:tcPr>
            <w:tcW w:w="1176" w:type="dxa"/>
          </w:tcPr>
          <w:p w14:paraId="549E5A1E" w14:textId="77777777" w:rsidR="00A87B73" w:rsidRPr="00164B01" w:rsidRDefault="00A87B73" w:rsidP="00A87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108.700</w:t>
            </w:r>
          </w:p>
        </w:tc>
        <w:tc>
          <w:tcPr>
            <w:tcW w:w="1176" w:type="dxa"/>
          </w:tcPr>
          <w:p w14:paraId="59F400C5" w14:textId="77777777" w:rsidR="00A87B73" w:rsidRPr="00164B01" w:rsidRDefault="00A87B73" w:rsidP="00A87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114.972</w:t>
            </w:r>
          </w:p>
        </w:tc>
        <w:tc>
          <w:tcPr>
            <w:tcW w:w="1099" w:type="dxa"/>
          </w:tcPr>
          <w:p w14:paraId="16D52654" w14:textId="369ABDB5" w:rsidR="00A87B73" w:rsidRDefault="009C5077" w:rsidP="00A87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077">
              <w:rPr>
                <w:rFonts w:ascii="Times New Roman" w:hAnsi="Times New Roman" w:cs="Times New Roman"/>
                <w:i/>
                <w:sz w:val="20"/>
                <w:szCs w:val="20"/>
              </w:rPr>
              <w:t>136.060</w:t>
            </w:r>
          </w:p>
        </w:tc>
        <w:tc>
          <w:tcPr>
            <w:tcW w:w="1260" w:type="dxa"/>
          </w:tcPr>
          <w:p w14:paraId="00CE7789" w14:textId="69731058" w:rsidR="00A87B73" w:rsidRPr="00164B01" w:rsidRDefault="00925CD0" w:rsidP="00A87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5CD0">
              <w:rPr>
                <w:rFonts w:ascii="Times New Roman" w:hAnsi="Times New Roman" w:cs="Times New Roman"/>
                <w:i/>
                <w:sz w:val="20"/>
                <w:szCs w:val="20"/>
              </w:rPr>
              <w:t>135.719</w:t>
            </w:r>
          </w:p>
        </w:tc>
        <w:tc>
          <w:tcPr>
            <w:tcW w:w="872" w:type="dxa"/>
          </w:tcPr>
          <w:p w14:paraId="0BCC80D0" w14:textId="73C93FCF" w:rsidR="00A87B73" w:rsidRPr="00164B01" w:rsidRDefault="00975D5F" w:rsidP="00A87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81</w:t>
            </w:r>
          </w:p>
        </w:tc>
        <w:tc>
          <w:tcPr>
            <w:tcW w:w="987" w:type="dxa"/>
          </w:tcPr>
          <w:p w14:paraId="3F766E53" w14:textId="011E2094" w:rsidR="00A87B73" w:rsidRPr="00164B01" w:rsidRDefault="00975D5F" w:rsidP="00A87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</w:tr>
      <w:tr w:rsidR="00FB5596" w14:paraId="5399910C" w14:textId="77777777" w:rsidTr="00FB5596">
        <w:trPr>
          <w:trHeight w:val="324"/>
        </w:trPr>
        <w:tc>
          <w:tcPr>
            <w:tcW w:w="1894" w:type="dxa"/>
          </w:tcPr>
          <w:p w14:paraId="0A3B2B89" w14:textId="77777777" w:rsidR="00A87B73" w:rsidRPr="0066725D" w:rsidRDefault="00A87B73" w:rsidP="00A87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5D">
              <w:rPr>
                <w:rFonts w:ascii="Times New Roman" w:hAnsi="Times New Roman" w:cs="Times New Roman"/>
                <w:sz w:val="20"/>
                <w:szCs w:val="20"/>
              </w:rPr>
              <w:t>3231 Usluge telefona, pošte i prijevoza</w:t>
            </w:r>
          </w:p>
        </w:tc>
        <w:tc>
          <w:tcPr>
            <w:tcW w:w="1176" w:type="dxa"/>
          </w:tcPr>
          <w:p w14:paraId="1B01DE72" w14:textId="0A75CE91" w:rsidR="00A87B73" w:rsidRPr="00164B01" w:rsidRDefault="00FB5596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5596">
              <w:rPr>
                <w:rFonts w:ascii="Times New Roman" w:hAnsi="Times New Roman" w:cs="Times New Roman"/>
                <w:sz w:val="20"/>
                <w:szCs w:val="20"/>
              </w:rPr>
              <w:t>38.632</w:t>
            </w:r>
          </w:p>
        </w:tc>
        <w:tc>
          <w:tcPr>
            <w:tcW w:w="1176" w:type="dxa"/>
          </w:tcPr>
          <w:p w14:paraId="31BF6D51" w14:textId="77777777" w:rsidR="00A87B73" w:rsidRPr="00164B01" w:rsidRDefault="00A87B73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27.500</w:t>
            </w:r>
          </w:p>
        </w:tc>
        <w:tc>
          <w:tcPr>
            <w:tcW w:w="1176" w:type="dxa"/>
          </w:tcPr>
          <w:p w14:paraId="17D19538" w14:textId="77777777" w:rsidR="00A87B73" w:rsidRPr="00164B01" w:rsidRDefault="00A87B73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42.800</w:t>
            </w:r>
          </w:p>
        </w:tc>
        <w:tc>
          <w:tcPr>
            <w:tcW w:w="1099" w:type="dxa"/>
          </w:tcPr>
          <w:p w14:paraId="57A72832" w14:textId="7FD54DD4" w:rsidR="00A87B73" w:rsidRDefault="009C5077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5077">
              <w:rPr>
                <w:rFonts w:ascii="Times New Roman" w:hAnsi="Times New Roman" w:cs="Times New Roman"/>
                <w:sz w:val="20"/>
                <w:szCs w:val="20"/>
              </w:rPr>
              <w:t>61.500</w:t>
            </w:r>
          </w:p>
        </w:tc>
        <w:tc>
          <w:tcPr>
            <w:tcW w:w="1260" w:type="dxa"/>
          </w:tcPr>
          <w:p w14:paraId="5E56422F" w14:textId="04C950BA" w:rsidR="00A87B73" w:rsidRPr="00164B01" w:rsidRDefault="00925CD0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CD0">
              <w:rPr>
                <w:rFonts w:ascii="Times New Roman" w:hAnsi="Times New Roman" w:cs="Times New Roman"/>
                <w:sz w:val="20"/>
                <w:szCs w:val="20"/>
              </w:rPr>
              <w:t>55.529</w:t>
            </w:r>
          </w:p>
        </w:tc>
        <w:tc>
          <w:tcPr>
            <w:tcW w:w="872" w:type="dxa"/>
          </w:tcPr>
          <w:p w14:paraId="2E35F1CC" w14:textId="1E158588" w:rsidR="00A87B73" w:rsidRPr="00164B01" w:rsidRDefault="00975D5F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987" w:type="dxa"/>
          </w:tcPr>
          <w:p w14:paraId="6689E816" w14:textId="1FD65785" w:rsidR="00A87B73" w:rsidRPr="00164B01" w:rsidRDefault="00975D5F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FB5596" w14:paraId="2ACF745D" w14:textId="77777777" w:rsidTr="00FB5596">
        <w:trPr>
          <w:trHeight w:val="324"/>
        </w:trPr>
        <w:tc>
          <w:tcPr>
            <w:tcW w:w="1894" w:type="dxa"/>
          </w:tcPr>
          <w:p w14:paraId="455E5945" w14:textId="77777777" w:rsidR="00A87B73" w:rsidRPr="0066725D" w:rsidRDefault="00A87B73" w:rsidP="00A87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5D">
              <w:rPr>
                <w:rFonts w:ascii="Times New Roman" w:hAnsi="Times New Roman" w:cs="Times New Roman"/>
                <w:sz w:val="20"/>
                <w:szCs w:val="20"/>
              </w:rPr>
              <w:t>3232 Usluge tekućeg i investicijskog održavanja</w:t>
            </w:r>
          </w:p>
        </w:tc>
        <w:tc>
          <w:tcPr>
            <w:tcW w:w="1176" w:type="dxa"/>
          </w:tcPr>
          <w:p w14:paraId="4F9372B9" w14:textId="17468464" w:rsidR="00A87B73" w:rsidRPr="00164B01" w:rsidRDefault="00FB5596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5596">
              <w:rPr>
                <w:rFonts w:ascii="Times New Roman" w:hAnsi="Times New Roman" w:cs="Times New Roman"/>
                <w:sz w:val="20"/>
                <w:szCs w:val="20"/>
              </w:rPr>
              <w:t>75.345</w:t>
            </w:r>
          </w:p>
        </w:tc>
        <w:tc>
          <w:tcPr>
            <w:tcW w:w="1176" w:type="dxa"/>
          </w:tcPr>
          <w:p w14:paraId="66A5080F" w14:textId="77777777" w:rsidR="00A87B73" w:rsidRPr="00164B01" w:rsidRDefault="00A87B73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19.240</w:t>
            </w:r>
          </w:p>
        </w:tc>
        <w:tc>
          <w:tcPr>
            <w:tcW w:w="1176" w:type="dxa"/>
          </w:tcPr>
          <w:p w14:paraId="64331405" w14:textId="77777777" w:rsidR="00A87B73" w:rsidRPr="00164B01" w:rsidRDefault="00A87B73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10.740</w:t>
            </w:r>
          </w:p>
        </w:tc>
        <w:tc>
          <w:tcPr>
            <w:tcW w:w="1099" w:type="dxa"/>
          </w:tcPr>
          <w:p w14:paraId="0B32E1ED" w14:textId="7E466D87" w:rsidR="00A87B73" w:rsidRDefault="009C5077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5077">
              <w:rPr>
                <w:rFonts w:ascii="Times New Roman" w:hAnsi="Times New Roman" w:cs="Times New Roman"/>
                <w:sz w:val="20"/>
                <w:szCs w:val="20"/>
              </w:rPr>
              <w:t>11.500</w:t>
            </w:r>
          </w:p>
        </w:tc>
        <w:tc>
          <w:tcPr>
            <w:tcW w:w="1260" w:type="dxa"/>
          </w:tcPr>
          <w:p w14:paraId="1693E53A" w14:textId="51F78A4D" w:rsidR="00A87B73" w:rsidRPr="00164B01" w:rsidRDefault="00925CD0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CD0">
              <w:rPr>
                <w:rFonts w:ascii="Times New Roman" w:hAnsi="Times New Roman" w:cs="Times New Roman"/>
                <w:sz w:val="20"/>
                <w:szCs w:val="20"/>
              </w:rPr>
              <w:t>12.275</w:t>
            </w:r>
          </w:p>
        </w:tc>
        <w:tc>
          <w:tcPr>
            <w:tcW w:w="872" w:type="dxa"/>
          </w:tcPr>
          <w:p w14:paraId="42CD9AA4" w14:textId="2CDF29F6" w:rsidR="00A87B73" w:rsidRPr="00164B01" w:rsidRDefault="006336F4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87" w:type="dxa"/>
          </w:tcPr>
          <w:p w14:paraId="64B264BC" w14:textId="2390C916" w:rsidR="00A87B73" w:rsidRPr="00164B01" w:rsidRDefault="006336F4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FB5596" w14:paraId="79136C94" w14:textId="77777777" w:rsidTr="00FB5596">
        <w:trPr>
          <w:trHeight w:val="324"/>
        </w:trPr>
        <w:tc>
          <w:tcPr>
            <w:tcW w:w="1894" w:type="dxa"/>
          </w:tcPr>
          <w:p w14:paraId="73AFD51F" w14:textId="77777777" w:rsidR="00A87B73" w:rsidRPr="0066725D" w:rsidRDefault="00A87B73" w:rsidP="00A87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5D">
              <w:rPr>
                <w:rFonts w:ascii="Times New Roman" w:hAnsi="Times New Roman" w:cs="Times New Roman"/>
                <w:sz w:val="20"/>
                <w:szCs w:val="20"/>
              </w:rPr>
              <w:t>3233 Usluge promidžbe  i informiranja</w:t>
            </w:r>
          </w:p>
        </w:tc>
        <w:tc>
          <w:tcPr>
            <w:tcW w:w="1176" w:type="dxa"/>
          </w:tcPr>
          <w:p w14:paraId="3B8FEF16" w14:textId="118882D5" w:rsidR="00A87B73" w:rsidRPr="00164B01" w:rsidRDefault="00FB5596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5596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1176" w:type="dxa"/>
          </w:tcPr>
          <w:p w14:paraId="1BD3FD54" w14:textId="77777777" w:rsidR="00A87B73" w:rsidRPr="00164B01" w:rsidRDefault="00A87B73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1176" w:type="dxa"/>
          </w:tcPr>
          <w:p w14:paraId="2EAA4D4B" w14:textId="77777777" w:rsidR="00A87B73" w:rsidRPr="00164B01" w:rsidRDefault="00A87B73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5.960</w:t>
            </w:r>
          </w:p>
        </w:tc>
        <w:tc>
          <w:tcPr>
            <w:tcW w:w="1099" w:type="dxa"/>
          </w:tcPr>
          <w:p w14:paraId="5BAFF64B" w14:textId="6A18EAA3" w:rsidR="00A87B73" w:rsidRDefault="009C5077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5077">
              <w:rPr>
                <w:rFonts w:ascii="Times New Roman" w:hAnsi="Times New Roman" w:cs="Times New Roman"/>
                <w:sz w:val="20"/>
                <w:szCs w:val="20"/>
              </w:rPr>
              <w:t>5.960</w:t>
            </w:r>
          </w:p>
        </w:tc>
        <w:tc>
          <w:tcPr>
            <w:tcW w:w="1260" w:type="dxa"/>
          </w:tcPr>
          <w:p w14:paraId="5663FE8D" w14:textId="76BE481A" w:rsidR="00A87B73" w:rsidRPr="00164B01" w:rsidRDefault="00925CD0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CD0">
              <w:rPr>
                <w:rFonts w:ascii="Times New Roman" w:hAnsi="Times New Roman" w:cs="Times New Roman"/>
                <w:sz w:val="20"/>
                <w:szCs w:val="20"/>
              </w:rPr>
              <w:t>5.859</w:t>
            </w:r>
          </w:p>
        </w:tc>
        <w:tc>
          <w:tcPr>
            <w:tcW w:w="872" w:type="dxa"/>
          </w:tcPr>
          <w:p w14:paraId="55294BED" w14:textId="4C9CF61C" w:rsidR="00A87B73" w:rsidRPr="00164B01" w:rsidRDefault="006336F4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987" w:type="dxa"/>
          </w:tcPr>
          <w:p w14:paraId="2C52A1BC" w14:textId="0B4C21FB" w:rsidR="00A87B73" w:rsidRPr="00164B01" w:rsidRDefault="006336F4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FB5596" w14:paraId="7C619759" w14:textId="77777777" w:rsidTr="00FB5596">
        <w:trPr>
          <w:trHeight w:val="324"/>
        </w:trPr>
        <w:tc>
          <w:tcPr>
            <w:tcW w:w="1894" w:type="dxa"/>
          </w:tcPr>
          <w:p w14:paraId="79396E50" w14:textId="77777777" w:rsidR="00A87B73" w:rsidRPr="0066725D" w:rsidRDefault="00A87B73" w:rsidP="00A87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5D">
              <w:rPr>
                <w:rFonts w:ascii="Times New Roman" w:hAnsi="Times New Roman" w:cs="Times New Roman"/>
                <w:sz w:val="20"/>
                <w:szCs w:val="20"/>
              </w:rPr>
              <w:t>3234 Komunalne usluge</w:t>
            </w:r>
          </w:p>
        </w:tc>
        <w:tc>
          <w:tcPr>
            <w:tcW w:w="1176" w:type="dxa"/>
          </w:tcPr>
          <w:p w14:paraId="2B49D957" w14:textId="6F1698F0" w:rsidR="00A87B73" w:rsidRPr="00164B01" w:rsidRDefault="00FB5596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5596">
              <w:rPr>
                <w:rFonts w:ascii="Times New Roman" w:hAnsi="Times New Roman" w:cs="Times New Roman"/>
                <w:sz w:val="20"/>
                <w:szCs w:val="20"/>
              </w:rPr>
              <w:t>16.680</w:t>
            </w:r>
          </w:p>
        </w:tc>
        <w:tc>
          <w:tcPr>
            <w:tcW w:w="1176" w:type="dxa"/>
          </w:tcPr>
          <w:p w14:paraId="4B23B632" w14:textId="77777777" w:rsidR="00A87B73" w:rsidRPr="00164B01" w:rsidRDefault="00A87B73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16.500</w:t>
            </w:r>
          </w:p>
        </w:tc>
        <w:tc>
          <w:tcPr>
            <w:tcW w:w="1176" w:type="dxa"/>
          </w:tcPr>
          <w:p w14:paraId="341182F7" w14:textId="77777777" w:rsidR="00A87B73" w:rsidRPr="00164B01" w:rsidRDefault="00A87B73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16.500</w:t>
            </w:r>
          </w:p>
        </w:tc>
        <w:tc>
          <w:tcPr>
            <w:tcW w:w="1099" w:type="dxa"/>
          </w:tcPr>
          <w:p w14:paraId="75A1C2EE" w14:textId="4BBFC971" w:rsidR="00A87B73" w:rsidRDefault="009C5077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5077">
              <w:rPr>
                <w:rFonts w:ascii="Times New Roman" w:hAnsi="Times New Roman" w:cs="Times New Roman"/>
                <w:sz w:val="20"/>
                <w:szCs w:val="20"/>
              </w:rPr>
              <w:t>17.500</w:t>
            </w:r>
          </w:p>
        </w:tc>
        <w:tc>
          <w:tcPr>
            <w:tcW w:w="1260" w:type="dxa"/>
          </w:tcPr>
          <w:p w14:paraId="1EDA1FAA" w14:textId="6303D198" w:rsidR="00A87B73" w:rsidRPr="00164B01" w:rsidRDefault="00925CD0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CD0">
              <w:rPr>
                <w:rFonts w:ascii="Times New Roman" w:hAnsi="Times New Roman" w:cs="Times New Roman"/>
                <w:sz w:val="20"/>
                <w:szCs w:val="20"/>
              </w:rPr>
              <w:t>16.932</w:t>
            </w:r>
          </w:p>
        </w:tc>
        <w:tc>
          <w:tcPr>
            <w:tcW w:w="872" w:type="dxa"/>
          </w:tcPr>
          <w:p w14:paraId="30FD7FBF" w14:textId="3A2B30CE" w:rsidR="00A87B73" w:rsidRPr="00164B01" w:rsidRDefault="006336F4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87" w:type="dxa"/>
          </w:tcPr>
          <w:p w14:paraId="081A84B4" w14:textId="520B108D" w:rsidR="00A87B73" w:rsidRPr="00164B01" w:rsidRDefault="006336F4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FB5596" w14:paraId="3B58FFDF" w14:textId="77777777" w:rsidTr="00FB5596">
        <w:trPr>
          <w:trHeight w:val="324"/>
        </w:trPr>
        <w:tc>
          <w:tcPr>
            <w:tcW w:w="1894" w:type="dxa"/>
          </w:tcPr>
          <w:p w14:paraId="46F826BF" w14:textId="77777777" w:rsidR="00A87B73" w:rsidRPr="0066725D" w:rsidRDefault="00A87B73" w:rsidP="00A87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5D">
              <w:rPr>
                <w:rFonts w:ascii="Times New Roman" w:hAnsi="Times New Roman" w:cs="Times New Roman"/>
                <w:sz w:val="20"/>
                <w:szCs w:val="20"/>
              </w:rPr>
              <w:t>3236 Zdravstvene i veterinarske usluge</w:t>
            </w:r>
          </w:p>
        </w:tc>
        <w:tc>
          <w:tcPr>
            <w:tcW w:w="1176" w:type="dxa"/>
          </w:tcPr>
          <w:p w14:paraId="38F33924" w14:textId="21E6F9C7" w:rsidR="00A87B73" w:rsidRPr="00164B01" w:rsidRDefault="00FB5596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5596">
              <w:rPr>
                <w:rFonts w:ascii="Times New Roman" w:hAnsi="Times New Roman" w:cs="Times New Roman"/>
                <w:sz w:val="20"/>
                <w:szCs w:val="20"/>
              </w:rPr>
              <w:t>12.345</w:t>
            </w:r>
          </w:p>
        </w:tc>
        <w:tc>
          <w:tcPr>
            <w:tcW w:w="1176" w:type="dxa"/>
          </w:tcPr>
          <w:p w14:paraId="65E3E60E" w14:textId="77777777" w:rsidR="00A87B73" w:rsidRPr="00164B01" w:rsidRDefault="00A87B73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11.000</w:t>
            </w:r>
          </w:p>
        </w:tc>
        <w:tc>
          <w:tcPr>
            <w:tcW w:w="1176" w:type="dxa"/>
          </w:tcPr>
          <w:p w14:paraId="72FD87F7" w14:textId="77777777" w:rsidR="00A87B73" w:rsidRPr="00164B01" w:rsidRDefault="00A87B73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7.400</w:t>
            </w:r>
          </w:p>
        </w:tc>
        <w:tc>
          <w:tcPr>
            <w:tcW w:w="1099" w:type="dxa"/>
          </w:tcPr>
          <w:p w14:paraId="389C5E57" w14:textId="76294BDC" w:rsidR="00A87B73" w:rsidRDefault="009C5077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5077">
              <w:rPr>
                <w:rFonts w:ascii="Times New Roman" w:hAnsi="Times New Roman" w:cs="Times New Roman"/>
                <w:sz w:val="20"/>
                <w:szCs w:val="20"/>
              </w:rPr>
              <w:t>6.300</w:t>
            </w:r>
          </w:p>
        </w:tc>
        <w:tc>
          <w:tcPr>
            <w:tcW w:w="1260" w:type="dxa"/>
          </w:tcPr>
          <w:p w14:paraId="0356099E" w14:textId="1886F3E8" w:rsidR="00A87B73" w:rsidRPr="00164B01" w:rsidRDefault="00925CD0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CD0">
              <w:rPr>
                <w:rFonts w:ascii="Times New Roman" w:hAnsi="Times New Roman" w:cs="Times New Roman"/>
                <w:sz w:val="20"/>
                <w:szCs w:val="20"/>
              </w:rPr>
              <w:t>6.169</w:t>
            </w:r>
          </w:p>
        </w:tc>
        <w:tc>
          <w:tcPr>
            <w:tcW w:w="872" w:type="dxa"/>
          </w:tcPr>
          <w:p w14:paraId="16BBA1AE" w14:textId="44186B34" w:rsidR="00A87B73" w:rsidRPr="00164B01" w:rsidRDefault="00DA5593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87" w:type="dxa"/>
          </w:tcPr>
          <w:p w14:paraId="37365B4A" w14:textId="53C13EE6" w:rsidR="00A87B73" w:rsidRPr="00164B01" w:rsidRDefault="00DA5593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FB5596" w14:paraId="5B1ECB92" w14:textId="77777777" w:rsidTr="00FB5596">
        <w:trPr>
          <w:trHeight w:val="324"/>
        </w:trPr>
        <w:tc>
          <w:tcPr>
            <w:tcW w:w="1894" w:type="dxa"/>
          </w:tcPr>
          <w:p w14:paraId="605CED9E" w14:textId="77777777" w:rsidR="00A87B73" w:rsidRPr="0066725D" w:rsidRDefault="00A87B73" w:rsidP="00A87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3237 Intelektualne i osobne usluge</w:t>
            </w:r>
          </w:p>
        </w:tc>
        <w:tc>
          <w:tcPr>
            <w:tcW w:w="1176" w:type="dxa"/>
          </w:tcPr>
          <w:p w14:paraId="6814BDE8" w14:textId="63DFA50E" w:rsidR="00A87B73" w:rsidRPr="00164B01" w:rsidRDefault="00FB5596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5596">
              <w:rPr>
                <w:rFonts w:ascii="Times New Roman" w:hAnsi="Times New Roman" w:cs="Times New Roman"/>
                <w:sz w:val="20"/>
                <w:szCs w:val="20"/>
              </w:rPr>
              <w:t>4.421</w:t>
            </w:r>
          </w:p>
        </w:tc>
        <w:tc>
          <w:tcPr>
            <w:tcW w:w="1176" w:type="dxa"/>
          </w:tcPr>
          <w:p w14:paraId="7EC6629E" w14:textId="77777777" w:rsidR="00A87B73" w:rsidRPr="00164B01" w:rsidRDefault="00A87B73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7.000</w:t>
            </w:r>
          </w:p>
        </w:tc>
        <w:tc>
          <w:tcPr>
            <w:tcW w:w="1176" w:type="dxa"/>
          </w:tcPr>
          <w:p w14:paraId="1BC23279" w14:textId="77777777" w:rsidR="00A87B73" w:rsidRPr="00164B01" w:rsidRDefault="00A87B73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20.000</w:t>
            </w:r>
          </w:p>
        </w:tc>
        <w:tc>
          <w:tcPr>
            <w:tcW w:w="1099" w:type="dxa"/>
          </w:tcPr>
          <w:p w14:paraId="4F71E275" w14:textId="1879A35D" w:rsidR="00A87B73" w:rsidRDefault="009C5077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5077">
              <w:rPr>
                <w:rFonts w:ascii="Times New Roman" w:hAnsi="Times New Roman" w:cs="Times New Roman"/>
                <w:sz w:val="20"/>
                <w:szCs w:val="20"/>
              </w:rPr>
              <w:t>21.000</w:t>
            </w:r>
          </w:p>
        </w:tc>
        <w:tc>
          <w:tcPr>
            <w:tcW w:w="1260" w:type="dxa"/>
          </w:tcPr>
          <w:p w14:paraId="0417152A" w14:textId="74ED5D25" w:rsidR="00A87B73" w:rsidRPr="00164B01" w:rsidRDefault="00925CD0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CD0">
              <w:rPr>
                <w:rFonts w:ascii="Times New Roman" w:hAnsi="Times New Roman" w:cs="Times New Roman"/>
                <w:sz w:val="20"/>
                <w:szCs w:val="20"/>
              </w:rPr>
              <w:t>18.050</w:t>
            </w:r>
          </w:p>
        </w:tc>
        <w:tc>
          <w:tcPr>
            <w:tcW w:w="872" w:type="dxa"/>
          </w:tcPr>
          <w:p w14:paraId="0493B17F" w14:textId="775B16DF" w:rsidR="00A87B73" w:rsidRPr="00164B01" w:rsidRDefault="00DA5593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987" w:type="dxa"/>
          </w:tcPr>
          <w:p w14:paraId="310D0252" w14:textId="3AA5420C" w:rsidR="00A87B73" w:rsidRPr="00164B01" w:rsidRDefault="00DA5593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FB5596" w14:paraId="63F8A966" w14:textId="77777777" w:rsidTr="00FB5596">
        <w:trPr>
          <w:trHeight w:val="324"/>
        </w:trPr>
        <w:tc>
          <w:tcPr>
            <w:tcW w:w="1894" w:type="dxa"/>
          </w:tcPr>
          <w:p w14:paraId="47747A54" w14:textId="77777777" w:rsidR="00A87B73" w:rsidRPr="0066725D" w:rsidRDefault="00A87B73" w:rsidP="00A87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5D">
              <w:rPr>
                <w:rFonts w:ascii="Times New Roman" w:hAnsi="Times New Roman" w:cs="Times New Roman"/>
                <w:sz w:val="20"/>
                <w:szCs w:val="20"/>
              </w:rPr>
              <w:t>3238 Računalne usluge</w:t>
            </w:r>
          </w:p>
        </w:tc>
        <w:tc>
          <w:tcPr>
            <w:tcW w:w="1176" w:type="dxa"/>
          </w:tcPr>
          <w:p w14:paraId="5A85BDA2" w14:textId="707E9EC8" w:rsidR="00A87B73" w:rsidRPr="00164B01" w:rsidRDefault="00FB5596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5596">
              <w:rPr>
                <w:rFonts w:ascii="Times New Roman" w:hAnsi="Times New Roman" w:cs="Times New Roman"/>
                <w:sz w:val="20"/>
                <w:szCs w:val="20"/>
              </w:rPr>
              <w:t>9.425</w:t>
            </w:r>
          </w:p>
        </w:tc>
        <w:tc>
          <w:tcPr>
            <w:tcW w:w="1176" w:type="dxa"/>
          </w:tcPr>
          <w:p w14:paraId="57C8D6E0" w14:textId="77777777" w:rsidR="00A87B73" w:rsidRPr="00164B01" w:rsidRDefault="00A87B73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21.500</w:t>
            </w:r>
          </w:p>
        </w:tc>
        <w:tc>
          <w:tcPr>
            <w:tcW w:w="1176" w:type="dxa"/>
          </w:tcPr>
          <w:p w14:paraId="4EE84636" w14:textId="77777777" w:rsidR="00A87B73" w:rsidRPr="00164B01" w:rsidRDefault="00A87B73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10.000</w:t>
            </w:r>
          </w:p>
        </w:tc>
        <w:tc>
          <w:tcPr>
            <w:tcW w:w="1099" w:type="dxa"/>
          </w:tcPr>
          <w:p w14:paraId="0D3E47C0" w14:textId="3405B0DC" w:rsidR="00A87B73" w:rsidRDefault="009C5077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5077">
              <w:rPr>
                <w:rFonts w:ascii="Times New Roman" w:hAnsi="Times New Roman" w:cs="Times New Roman"/>
                <w:sz w:val="20"/>
                <w:szCs w:val="20"/>
              </w:rPr>
              <w:t>9.600</w:t>
            </w:r>
          </w:p>
        </w:tc>
        <w:tc>
          <w:tcPr>
            <w:tcW w:w="1260" w:type="dxa"/>
          </w:tcPr>
          <w:p w14:paraId="3FDA629B" w14:textId="51C13318" w:rsidR="00A87B73" w:rsidRPr="00164B01" w:rsidRDefault="00925CD0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CD0">
              <w:rPr>
                <w:rFonts w:ascii="Times New Roman" w:hAnsi="Times New Roman" w:cs="Times New Roman"/>
                <w:sz w:val="20"/>
                <w:szCs w:val="20"/>
              </w:rPr>
              <w:t>8.643</w:t>
            </w:r>
          </w:p>
        </w:tc>
        <w:tc>
          <w:tcPr>
            <w:tcW w:w="872" w:type="dxa"/>
          </w:tcPr>
          <w:p w14:paraId="380597BF" w14:textId="65C52A5F" w:rsidR="00A87B73" w:rsidRPr="00164B01" w:rsidRDefault="00DA5593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87" w:type="dxa"/>
          </w:tcPr>
          <w:p w14:paraId="499B4025" w14:textId="4B5514B5" w:rsidR="00A87B73" w:rsidRPr="00164B01" w:rsidRDefault="00DA5593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FB5596" w14:paraId="02DCD597" w14:textId="77777777" w:rsidTr="00FB5596">
        <w:trPr>
          <w:trHeight w:val="324"/>
        </w:trPr>
        <w:tc>
          <w:tcPr>
            <w:tcW w:w="1894" w:type="dxa"/>
          </w:tcPr>
          <w:p w14:paraId="5587A5B7" w14:textId="77777777" w:rsidR="00A87B73" w:rsidRPr="0066725D" w:rsidRDefault="00A87B73" w:rsidP="00A87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5D">
              <w:rPr>
                <w:rFonts w:ascii="Times New Roman" w:hAnsi="Times New Roman" w:cs="Times New Roman"/>
                <w:sz w:val="20"/>
                <w:szCs w:val="20"/>
              </w:rPr>
              <w:t>3239 Ostale usluge</w:t>
            </w:r>
          </w:p>
        </w:tc>
        <w:tc>
          <w:tcPr>
            <w:tcW w:w="1176" w:type="dxa"/>
          </w:tcPr>
          <w:p w14:paraId="4FED3A64" w14:textId="73D9D7E8" w:rsidR="00A87B73" w:rsidRPr="00164B01" w:rsidRDefault="00FB5596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5596">
              <w:rPr>
                <w:rFonts w:ascii="Times New Roman" w:hAnsi="Times New Roman" w:cs="Times New Roman"/>
                <w:sz w:val="20"/>
                <w:szCs w:val="20"/>
              </w:rPr>
              <w:t>9.922</w:t>
            </w:r>
          </w:p>
        </w:tc>
        <w:tc>
          <w:tcPr>
            <w:tcW w:w="1176" w:type="dxa"/>
          </w:tcPr>
          <w:p w14:paraId="5AE5F128" w14:textId="77777777" w:rsidR="00A87B73" w:rsidRPr="00164B01" w:rsidRDefault="00A87B73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5.000</w:t>
            </w:r>
          </w:p>
        </w:tc>
        <w:tc>
          <w:tcPr>
            <w:tcW w:w="1176" w:type="dxa"/>
          </w:tcPr>
          <w:p w14:paraId="42617BC6" w14:textId="77777777" w:rsidR="00A87B73" w:rsidRPr="00164B01" w:rsidRDefault="00A87B73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1.572</w:t>
            </w:r>
          </w:p>
        </w:tc>
        <w:tc>
          <w:tcPr>
            <w:tcW w:w="1099" w:type="dxa"/>
          </w:tcPr>
          <w:p w14:paraId="7D6134BA" w14:textId="7C995289" w:rsidR="00A87B73" w:rsidRDefault="009C5077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5077">
              <w:rPr>
                <w:rFonts w:ascii="Times New Roman" w:hAnsi="Times New Roman" w:cs="Times New Roman"/>
                <w:sz w:val="20"/>
                <w:szCs w:val="20"/>
              </w:rPr>
              <w:t>2.700</w:t>
            </w:r>
          </w:p>
        </w:tc>
        <w:tc>
          <w:tcPr>
            <w:tcW w:w="1260" w:type="dxa"/>
          </w:tcPr>
          <w:p w14:paraId="30D63884" w14:textId="2A5215C4" w:rsidR="00A87B73" w:rsidRPr="00164B01" w:rsidRDefault="00925CD0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CD0">
              <w:rPr>
                <w:rFonts w:ascii="Times New Roman" w:hAnsi="Times New Roman" w:cs="Times New Roman"/>
                <w:sz w:val="20"/>
                <w:szCs w:val="20"/>
              </w:rPr>
              <w:t>12.259</w:t>
            </w:r>
          </w:p>
        </w:tc>
        <w:tc>
          <w:tcPr>
            <w:tcW w:w="872" w:type="dxa"/>
          </w:tcPr>
          <w:p w14:paraId="2542F4C6" w14:textId="0F52B3DF" w:rsidR="00A87B73" w:rsidRPr="00164B01" w:rsidRDefault="00DA5593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987" w:type="dxa"/>
          </w:tcPr>
          <w:p w14:paraId="14B51B16" w14:textId="14019557" w:rsidR="00A87B73" w:rsidRPr="00164B01" w:rsidRDefault="00DA5593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</w:p>
        </w:tc>
      </w:tr>
      <w:tr w:rsidR="00FB5596" w14:paraId="04F04448" w14:textId="77777777" w:rsidTr="00FB5596">
        <w:trPr>
          <w:trHeight w:val="324"/>
        </w:trPr>
        <w:tc>
          <w:tcPr>
            <w:tcW w:w="1894" w:type="dxa"/>
          </w:tcPr>
          <w:p w14:paraId="6CFAB6FA" w14:textId="77777777" w:rsidR="00A87B73" w:rsidRPr="00164B01" w:rsidRDefault="00A87B73" w:rsidP="00A87B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4B01">
              <w:rPr>
                <w:rFonts w:ascii="Times New Roman" w:hAnsi="Times New Roman" w:cs="Times New Roman"/>
                <w:i/>
                <w:sz w:val="20"/>
                <w:szCs w:val="20"/>
              </w:rPr>
              <w:t>329 Ostali nespomenuti rashodi poslovanja</w:t>
            </w:r>
          </w:p>
        </w:tc>
        <w:tc>
          <w:tcPr>
            <w:tcW w:w="1176" w:type="dxa"/>
          </w:tcPr>
          <w:p w14:paraId="694A8CB5" w14:textId="6C8B4103" w:rsidR="00A87B73" w:rsidRPr="00164B01" w:rsidRDefault="00FB5596" w:rsidP="00A87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5596">
              <w:rPr>
                <w:rFonts w:ascii="Times New Roman" w:hAnsi="Times New Roman" w:cs="Times New Roman"/>
                <w:i/>
                <w:sz w:val="20"/>
                <w:szCs w:val="20"/>
              </w:rPr>
              <w:t>26.562</w:t>
            </w:r>
          </w:p>
        </w:tc>
        <w:tc>
          <w:tcPr>
            <w:tcW w:w="1176" w:type="dxa"/>
          </w:tcPr>
          <w:p w14:paraId="6C04DE48" w14:textId="77777777" w:rsidR="00A87B73" w:rsidRPr="00164B01" w:rsidRDefault="00A87B73" w:rsidP="00A87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60.700</w:t>
            </w:r>
          </w:p>
        </w:tc>
        <w:tc>
          <w:tcPr>
            <w:tcW w:w="1176" w:type="dxa"/>
          </w:tcPr>
          <w:p w14:paraId="11D06AE4" w14:textId="77777777" w:rsidR="00A87B73" w:rsidRPr="00164B01" w:rsidRDefault="00A87B73" w:rsidP="00A87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88.732</w:t>
            </w:r>
          </w:p>
        </w:tc>
        <w:tc>
          <w:tcPr>
            <w:tcW w:w="1099" w:type="dxa"/>
          </w:tcPr>
          <w:p w14:paraId="094F4610" w14:textId="7D197D92" w:rsidR="00A87B73" w:rsidRDefault="0019432D" w:rsidP="00A87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60.702</w:t>
            </w:r>
          </w:p>
        </w:tc>
        <w:tc>
          <w:tcPr>
            <w:tcW w:w="1260" w:type="dxa"/>
          </w:tcPr>
          <w:p w14:paraId="03A174B0" w14:textId="0FABC7D1" w:rsidR="00A87B73" w:rsidRPr="00164B01" w:rsidRDefault="00925CD0" w:rsidP="00A87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5CD0">
              <w:rPr>
                <w:rFonts w:ascii="Times New Roman" w:hAnsi="Times New Roman" w:cs="Times New Roman"/>
                <w:i/>
                <w:sz w:val="20"/>
                <w:szCs w:val="20"/>
              </w:rPr>
              <w:t>22.995</w:t>
            </w:r>
          </w:p>
        </w:tc>
        <w:tc>
          <w:tcPr>
            <w:tcW w:w="872" w:type="dxa"/>
          </w:tcPr>
          <w:p w14:paraId="64063ED4" w14:textId="4FB3E8F0" w:rsidR="00A87B73" w:rsidRPr="00164B01" w:rsidRDefault="00DA5593" w:rsidP="00A87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86</w:t>
            </w:r>
          </w:p>
        </w:tc>
        <w:tc>
          <w:tcPr>
            <w:tcW w:w="987" w:type="dxa"/>
          </w:tcPr>
          <w:p w14:paraId="5EA54260" w14:textId="3D1EC7C3" w:rsidR="00A87B73" w:rsidRPr="00164B01" w:rsidRDefault="00DA5593" w:rsidP="00A87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31</w:t>
            </w:r>
          </w:p>
        </w:tc>
      </w:tr>
      <w:tr w:rsidR="00FB5596" w14:paraId="2635E64B" w14:textId="77777777" w:rsidTr="00FB5596">
        <w:trPr>
          <w:trHeight w:val="324"/>
        </w:trPr>
        <w:tc>
          <w:tcPr>
            <w:tcW w:w="1894" w:type="dxa"/>
          </w:tcPr>
          <w:p w14:paraId="107824BF" w14:textId="77777777" w:rsidR="00A87B73" w:rsidRPr="0066725D" w:rsidRDefault="00A87B73" w:rsidP="00A87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5D">
              <w:rPr>
                <w:rFonts w:ascii="Times New Roman" w:hAnsi="Times New Roman" w:cs="Times New Roman"/>
                <w:sz w:val="20"/>
                <w:szCs w:val="20"/>
              </w:rPr>
              <w:t>3292 Premije osiguranja</w:t>
            </w:r>
          </w:p>
        </w:tc>
        <w:tc>
          <w:tcPr>
            <w:tcW w:w="1176" w:type="dxa"/>
          </w:tcPr>
          <w:p w14:paraId="6C267BC4" w14:textId="48D967F2" w:rsidR="00A87B73" w:rsidRPr="00164B01" w:rsidRDefault="00FB5596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5596">
              <w:rPr>
                <w:rFonts w:ascii="Times New Roman" w:hAnsi="Times New Roman" w:cs="Times New Roman"/>
                <w:sz w:val="20"/>
                <w:szCs w:val="20"/>
              </w:rPr>
              <w:t>4.365</w:t>
            </w:r>
          </w:p>
        </w:tc>
        <w:tc>
          <w:tcPr>
            <w:tcW w:w="1176" w:type="dxa"/>
          </w:tcPr>
          <w:p w14:paraId="1B66F9E1" w14:textId="77777777" w:rsidR="00A87B73" w:rsidRPr="00164B01" w:rsidRDefault="00A87B73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9.800</w:t>
            </w:r>
          </w:p>
        </w:tc>
        <w:tc>
          <w:tcPr>
            <w:tcW w:w="1176" w:type="dxa"/>
          </w:tcPr>
          <w:p w14:paraId="588CE0F6" w14:textId="77777777" w:rsidR="00A87B73" w:rsidRPr="00164B01" w:rsidRDefault="00A87B73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9.800</w:t>
            </w:r>
          </w:p>
        </w:tc>
        <w:tc>
          <w:tcPr>
            <w:tcW w:w="1099" w:type="dxa"/>
          </w:tcPr>
          <w:p w14:paraId="40077318" w14:textId="18E3501C" w:rsidR="00A87B73" w:rsidRDefault="009C5077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5077">
              <w:rPr>
                <w:rFonts w:ascii="Times New Roman" w:hAnsi="Times New Roman" w:cs="Times New Roman"/>
                <w:sz w:val="20"/>
                <w:szCs w:val="20"/>
              </w:rPr>
              <w:t>9.230</w:t>
            </w:r>
          </w:p>
        </w:tc>
        <w:tc>
          <w:tcPr>
            <w:tcW w:w="1260" w:type="dxa"/>
          </w:tcPr>
          <w:p w14:paraId="2F9F2E5C" w14:textId="26004573" w:rsidR="00A87B73" w:rsidRPr="00164B01" w:rsidRDefault="00925CD0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CD0">
              <w:rPr>
                <w:rFonts w:ascii="Times New Roman" w:hAnsi="Times New Roman" w:cs="Times New Roman"/>
                <w:sz w:val="20"/>
                <w:szCs w:val="20"/>
              </w:rPr>
              <w:t>8.982</w:t>
            </w:r>
          </w:p>
        </w:tc>
        <w:tc>
          <w:tcPr>
            <w:tcW w:w="872" w:type="dxa"/>
          </w:tcPr>
          <w:p w14:paraId="08C255F8" w14:textId="0EB13A66" w:rsidR="00A87B73" w:rsidRPr="00164B01" w:rsidRDefault="00DA5593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987" w:type="dxa"/>
          </w:tcPr>
          <w:p w14:paraId="2268B6B4" w14:textId="43A65DD4" w:rsidR="00A87B73" w:rsidRPr="00164B01" w:rsidRDefault="00DA5593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FB5596" w14:paraId="660DD719" w14:textId="77777777" w:rsidTr="00FB5596">
        <w:trPr>
          <w:trHeight w:val="324"/>
        </w:trPr>
        <w:tc>
          <w:tcPr>
            <w:tcW w:w="1894" w:type="dxa"/>
          </w:tcPr>
          <w:p w14:paraId="7CD088FC" w14:textId="77777777" w:rsidR="00A87B73" w:rsidRPr="0066725D" w:rsidRDefault="00A87B73" w:rsidP="00A87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5D">
              <w:rPr>
                <w:rFonts w:ascii="Times New Roman" w:hAnsi="Times New Roman" w:cs="Times New Roman"/>
                <w:sz w:val="20"/>
                <w:szCs w:val="20"/>
              </w:rPr>
              <w:t>3294 Članarine i norme</w:t>
            </w:r>
          </w:p>
        </w:tc>
        <w:tc>
          <w:tcPr>
            <w:tcW w:w="1176" w:type="dxa"/>
          </w:tcPr>
          <w:p w14:paraId="67241F29" w14:textId="366AD547" w:rsidR="00A87B73" w:rsidRPr="00164B01" w:rsidRDefault="00FB5596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5596">
              <w:rPr>
                <w:rFonts w:ascii="Times New Roman" w:hAnsi="Times New Roman" w:cs="Times New Roman"/>
                <w:sz w:val="20"/>
                <w:szCs w:val="20"/>
              </w:rPr>
              <w:t>1.100</w:t>
            </w:r>
          </w:p>
        </w:tc>
        <w:tc>
          <w:tcPr>
            <w:tcW w:w="1176" w:type="dxa"/>
          </w:tcPr>
          <w:p w14:paraId="6FCC4C39" w14:textId="77777777" w:rsidR="00A87B73" w:rsidRPr="00164B01" w:rsidRDefault="00A87B73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1.200</w:t>
            </w:r>
          </w:p>
        </w:tc>
        <w:tc>
          <w:tcPr>
            <w:tcW w:w="1176" w:type="dxa"/>
          </w:tcPr>
          <w:p w14:paraId="0B9508DE" w14:textId="77777777" w:rsidR="00A87B73" w:rsidRPr="00164B01" w:rsidRDefault="00A87B73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1.200</w:t>
            </w:r>
          </w:p>
        </w:tc>
        <w:tc>
          <w:tcPr>
            <w:tcW w:w="1099" w:type="dxa"/>
          </w:tcPr>
          <w:p w14:paraId="73ED52F0" w14:textId="569CC2B6" w:rsidR="00A87B73" w:rsidRDefault="009C5077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5077">
              <w:rPr>
                <w:rFonts w:ascii="Times New Roman" w:hAnsi="Times New Roman" w:cs="Times New Roman"/>
                <w:sz w:val="20"/>
                <w:szCs w:val="20"/>
              </w:rPr>
              <w:t>2.900</w:t>
            </w:r>
          </w:p>
        </w:tc>
        <w:tc>
          <w:tcPr>
            <w:tcW w:w="1260" w:type="dxa"/>
          </w:tcPr>
          <w:p w14:paraId="6F81DE53" w14:textId="4A03AD64" w:rsidR="00A87B73" w:rsidRPr="00164B01" w:rsidRDefault="00925CD0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CD0">
              <w:rPr>
                <w:rFonts w:ascii="Times New Roman" w:hAnsi="Times New Roman" w:cs="Times New Roman"/>
                <w:sz w:val="20"/>
                <w:szCs w:val="20"/>
              </w:rPr>
              <w:t>1.300</w:t>
            </w:r>
          </w:p>
        </w:tc>
        <w:tc>
          <w:tcPr>
            <w:tcW w:w="872" w:type="dxa"/>
          </w:tcPr>
          <w:p w14:paraId="643B0066" w14:textId="071C14D6" w:rsidR="00A87B73" w:rsidRPr="00164B01" w:rsidRDefault="00DA5593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987" w:type="dxa"/>
          </w:tcPr>
          <w:p w14:paraId="468B38C6" w14:textId="5AE800B4" w:rsidR="00A87B73" w:rsidRPr="00164B01" w:rsidRDefault="00DA5593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FB5596" w14:paraId="4C129150" w14:textId="77777777" w:rsidTr="00FB5596">
        <w:trPr>
          <w:trHeight w:val="324"/>
        </w:trPr>
        <w:tc>
          <w:tcPr>
            <w:tcW w:w="1894" w:type="dxa"/>
          </w:tcPr>
          <w:p w14:paraId="3C01CBC0" w14:textId="77777777" w:rsidR="00A87B73" w:rsidRPr="0066725D" w:rsidRDefault="00A87B73" w:rsidP="00A87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5D">
              <w:rPr>
                <w:rFonts w:ascii="Times New Roman" w:hAnsi="Times New Roman" w:cs="Times New Roman"/>
                <w:sz w:val="20"/>
                <w:szCs w:val="20"/>
              </w:rPr>
              <w:t>3295 Pristojbe i naknade</w:t>
            </w:r>
          </w:p>
        </w:tc>
        <w:tc>
          <w:tcPr>
            <w:tcW w:w="1176" w:type="dxa"/>
          </w:tcPr>
          <w:p w14:paraId="2BF24D48" w14:textId="74F84ED3" w:rsidR="00A87B73" w:rsidRPr="00164B01" w:rsidRDefault="00FB5596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5596">
              <w:rPr>
                <w:rFonts w:ascii="Times New Roman" w:hAnsi="Times New Roman" w:cs="Times New Roman"/>
                <w:sz w:val="20"/>
                <w:szCs w:val="20"/>
              </w:rPr>
              <w:t>11.512</w:t>
            </w:r>
          </w:p>
        </w:tc>
        <w:tc>
          <w:tcPr>
            <w:tcW w:w="1176" w:type="dxa"/>
          </w:tcPr>
          <w:p w14:paraId="098B9668" w14:textId="77777777" w:rsidR="00A87B73" w:rsidRPr="00164B01" w:rsidRDefault="00A87B73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10.200</w:t>
            </w:r>
          </w:p>
        </w:tc>
        <w:tc>
          <w:tcPr>
            <w:tcW w:w="1176" w:type="dxa"/>
          </w:tcPr>
          <w:p w14:paraId="4B15BFB0" w14:textId="77777777" w:rsidR="00A87B73" w:rsidRPr="00164B01" w:rsidRDefault="00A87B73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10.200</w:t>
            </w:r>
          </w:p>
        </w:tc>
        <w:tc>
          <w:tcPr>
            <w:tcW w:w="1099" w:type="dxa"/>
          </w:tcPr>
          <w:p w14:paraId="271905FA" w14:textId="51A08C4E" w:rsidR="00A87B73" w:rsidRDefault="009C5077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507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C50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14:paraId="1C67ADB6" w14:textId="39A8D098" w:rsidR="00A87B73" w:rsidRPr="00164B01" w:rsidRDefault="00925CD0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CD0">
              <w:rPr>
                <w:rFonts w:ascii="Times New Roman" w:hAnsi="Times New Roman" w:cs="Times New Roman"/>
                <w:sz w:val="20"/>
                <w:szCs w:val="20"/>
              </w:rPr>
              <w:t>11.662</w:t>
            </w:r>
          </w:p>
        </w:tc>
        <w:tc>
          <w:tcPr>
            <w:tcW w:w="872" w:type="dxa"/>
          </w:tcPr>
          <w:p w14:paraId="507FF2BD" w14:textId="7E44592D" w:rsidR="00A87B73" w:rsidRPr="00164B01" w:rsidRDefault="00DA5593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87" w:type="dxa"/>
          </w:tcPr>
          <w:p w14:paraId="57900B69" w14:textId="30553E20" w:rsidR="00A87B73" w:rsidRPr="00164B01" w:rsidRDefault="00DA5593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FB5596" w14:paraId="19431AD1" w14:textId="77777777" w:rsidTr="00FB5596">
        <w:trPr>
          <w:trHeight w:val="324"/>
        </w:trPr>
        <w:tc>
          <w:tcPr>
            <w:tcW w:w="1894" w:type="dxa"/>
          </w:tcPr>
          <w:p w14:paraId="7F5D7F8D" w14:textId="77777777" w:rsidR="00A87B73" w:rsidRPr="0066725D" w:rsidRDefault="00A87B73" w:rsidP="00A87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3296 Troškovi sudskih postupaka</w:t>
            </w:r>
          </w:p>
        </w:tc>
        <w:tc>
          <w:tcPr>
            <w:tcW w:w="1176" w:type="dxa"/>
          </w:tcPr>
          <w:p w14:paraId="40F34E17" w14:textId="0545D65F" w:rsidR="00A87B73" w:rsidRPr="00164B01" w:rsidRDefault="00FB5596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5596">
              <w:rPr>
                <w:rFonts w:ascii="Times New Roman" w:hAnsi="Times New Roman" w:cs="Times New Roman"/>
                <w:sz w:val="20"/>
                <w:szCs w:val="20"/>
              </w:rPr>
              <w:t>4.125</w:t>
            </w:r>
          </w:p>
        </w:tc>
        <w:tc>
          <w:tcPr>
            <w:tcW w:w="1176" w:type="dxa"/>
          </w:tcPr>
          <w:p w14:paraId="5107AA96" w14:textId="77777777" w:rsidR="00A87B73" w:rsidRPr="00164B01" w:rsidRDefault="00A87B73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14:paraId="2E281B5A" w14:textId="77777777" w:rsidR="00A87B73" w:rsidRPr="00164B01" w:rsidRDefault="00A87B73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099" w:type="dxa"/>
          </w:tcPr>
          <w:p w14:paraId="57DA4223" w14:textId="11B6A209" w:rsidR="00A87B73" w:rsidRDefault="009C5077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260" w:type="dxa"/>
          </w:tcPr>
          <w:p w14:paraId="53AE23E3" w14:textId="6DC01871" w:rsidR="00A87B73" w:rsidRDefault="00925CD0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CD0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872" w:type="dxa"/>
          </w:tcPr>
          <w:p w14:paraId="5AA38D49" w14:textId="31CD9082" w:rsidR="00A87B73" w:rsidRPr="00164B01" w:rsidRDefault="00DA5593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87" w:type="dxa"/>
          </w:tcPr>
          <w:p w14:paraId="4F7010D8" w14:textId="4A4A6A33" w:rsidR="00A87B73" w:rsidRPr="00164B01" w:rsidRDefault="00DA5593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B5596" w14:paraId="5CE6FE93" w14:textId="77777777" w:rsidTr="00FB5596">
        <w:trPr>
          <w:trHeight w:val="324"/>
        </w:trPr>
        <w:tc>
          <w:tcPr>
            <w:tcW w:w="1894" w:type="dxa"/>
          </w:tcPr>
          <w:p w14:paraId="3E68906E" w14:textId="77777777" w:rsidR="00A87B73" w:rsidRPr="0066725D" w:rsidRDefault="00A87B73" w:rsidP="00A87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5D">
              <w:rPr>
                <w:rFonts w:ascii="Times New Roman" w:hAnsi="Times New Roman" w:cs="Times New Roman"/>
                <w:sz w:val="20"/>
                <w:szCs w:val="20"/>
              </w:rPr>
              <w:t>3299 Ostali nespomenuti rashodi poslovanja</w:t>
            </w:r>
          </w:p>
        </w:tc>
        <w:tc>
          <w:tcPr>
            <w:tcW w:w="1176" w:type="dxa"/>
          </w:tcPr>
          <w:p w14:paraId="4C7990E5" w14:textId="78DCA9E8" w:rsidR="00A87B73" w:rsidRPr="00164B01" w:rsidRDefault="00FB5596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5596">
              <w:rPr>
                <w:rFonts w:ascii="Times New Roman" w:hAnsi="Times New Roman" w:cs="Times New Roman"/>
                <w:sz w:val="20"/>
                <w:szCs w:val="20"/>
              </w:rPr>
              <w:t>5.460</w:t>
            </w:r>
          </w:p>
        </w:tc>
        <w:tc>
          <w:tcPr>
            <w:tcW w:w="1176" w:type="dxa"/>
          </w:tcPr>
          <w:p w14:paraId="6EB87F39" w14:textId="77777777" w:rsidR="00A87B73" w:rsidRPr="00164B01" w:rsidRDefault="00A87B73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39.500</w:t>
            </w:r>
          </w:p>
        </w:tc>
        <w:tc>
          <w:tcPr>
            <w:tcW w:w="1176" w:type="dxa"/>
          </w:tcPr>
          <w:p w14:paraId="36F5AC56" w14:textId="77777777" w:rsidR="00A87B73" w:rsidRPr="00164B01" w:rsidRDefault="00A87B73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66.782</w:t>
            </w:r>
          </w:p>
        </w:tc>
        <w:tc>
          <w:tcPr>
            <w:tcW w:w="1099" w:type="dxa"/>
          </w:tcPr>
          <w:p w14:paraId="7EFA399D" w14:textId="7CC8F16B" w:rsidR="00A87B73" w:rsidRDefault="0019432D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37.622</w:t>
            </w:r>
          </w:p>
        </w:tc>
        <w:tc>
          <w:tcPr>
            <w:tcW w:w="1260" w:type="dxa"/>
          </w:tcPr>
          <w:p w14:paraId="09E13830" w14:textId="366389A0" w:rsidR="00A87B73" w:rsidRPr="00164B01" w:rsidRDefault="00925CD0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CD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72" w:type="dxa"/>
          </w:tcPr>
          <w:p w14:paraId="20352DDB" w14:textId="23D9137A" w:rsidR="00A87B73" w:rsidRPr="00164B01" w:rsidRDefault="00DA5593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7" w:type="dxa"/>
          </w:tcPr>
          <w:p w14:paraId="332CE8AD" w14:textId="59CCE6D7" w:rsidR="00A87B73" w:rsidRPr="00164B01" w:rsidRDefault="00DA5593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B5596" w14:paraId="44F04265" w14:textId="77777777" w:rsidTr="00FB5596">
        <w:trPr>
          <w:trHeight w:val="324"/>
        </w:trPr>
        <w:tc>
          <w:tcPr>
            <w:tcW w:w="1894" w:type="dxa"/>
          </w:tcPr>
          <w:p w14:paraId="24C1436B" w14:textId="77777777" w:rsidR="00A87B73" w:rsidRPr="00164B01" w:rsidRDefault="00A87B73" w:rsidP="00A87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B01">
              <w:rPr>
                <w:rFonts w:ascii="Times New Roman" w:hAnsi="Times New Roman" w:cs="Times New Roman"/>
                <w:b/>
                <w:sz w:val="20"/>
                <w:szCs w:val="20"/>
              </w:rPr>
              <w:t>34 Financijski rashodi</w:t>
            </w:r>
          </w:p>
        </w:tc>
        <w:tc>
          <w:tcPr>
            <w:tcW w:w="1176" w:type="dxa"/>
          </w:tcPr>
          <w:p w14:paraId="25441692" w14:textId="0001F276" w:rsidR="00A87B73" w:rsidRPr="00947083" w:rsidRDefault="00FB5596" w:rsidP="00A87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596">
              <w:rPr>
                <w:rFonts w:ascii="Times New Roman" w:hAnsi="Times New Roman" w:cs="Times New Roman"/>
                <w:b/>
                <w:sz w:val="20"/>
                <w:szCs w:val="20"/>
              </w:rPr>
              <w:t>7.144</w:t>
            </w:r>
          </w:p>
        </w:tc>
        <w:tc>
          <w:tcPr>
            <w:tcW w:w="1176" w:type="dxa"/>
          </w:tcPr>
          <w:p w14:paraId="4022A971" w14:textId="77777777" w:rsidR="00A87B73" w:rsidRPr="00164B01" w:rsidRDefault="00A87B73" w:rsidP="00A87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3.500</w:t>
            </w:r>
          </w:p>
        </w:tc>
        <w:tc>
          <w:tcPr>
            <w:tcW w:w="1176" w:type="dxa"/>
          </w:tcPr>
          <w:p w14:paraId="0CCB3C0E" w14:textId="77777777" w:rsidR="00A87B73" w:rsidRPr="00164B01" w:rsidRDefault="00A87B73" w:rsidP="00A87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4.000</w:t>
            </w:r>
          </w:p>
        </w:tc>
        <w:tc>
          <w:tcPr>
            <w:tcW w:w="1099" w:type="dxa"/>
          </w:tcPr>
          <w:p w14:paraId="557B69BD" w14:textId="34CCF12E" w:rsidR="00A87B73" w:rsidRPr="00C93EC3" w:rsidRDefault="009C5077" w:rsidP="00A87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077">
              <w:rPr>
                <w:rFonts w:ascii="Times New Roman" w:hAnsi="Times New Roman" w:cs="Times New Roman"/>
                <w:b/>
                <w:sz w:val="20"/>
                <w:szCs w:val="20"/>
              </w:rPr>
              <w:t>4.800</w:t>
            </w:r>
          </w:p>
        </w:tc>
        <w:tc>
          <w:tcPr>
            <w:tcW w:w="1260" w:type="dxa"/>
          </w:tcPr>
          <w:p w14:paraId="6BCB9D0E" w14:textId="5CB9DEB2" w:rsidR="00A87B73" w:rsidRPr="00C93EC3" w:rsidRDefault="00925CD0" w:rsidP="00A87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CD0">
              <w:rPr>
                <w:rFonts w:ascii="Times New Roman" w:hAnsi="Times New Roman" w:cs="Times New Roman"/>
                <w:b/>
                <w:sz w:val="20"/>
                <w:szCs w:val="20"/>
              </w:rPr>
              <w:t>5.204</w:t>
            </w:r>
          </w:p>
        </w:tc>
        <w:tc>
          <w:tcPr>
            <w:tcW w:w="872" w:type="dxa"/>
          </w:tcPr>
          <w:p w14:paraId="7D551639" w14:textId="10319125" w:rsidR="00A87B73" w:rsidRPr="004362EF" w:rsidRDefault="00DA5593" w:rsidP="00A87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987" w:type="dxa"/>
          </w:tcPr>
          <w:p w14:paraId="44427787" w14:textId="2ED1D8D0" w:rsidR="00A87B73" w:rsidRPr="004362EF" w:rsidRDefault="00DA5593" w:rsidP="00A87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</w:tr>
      <w:tr w:rsidR="00FB5596" w14:paraId="0ED6FDD2" w14:textId="77777777" w:rsidTr="00FB5596">
        <w:trPr>
          <w:trHeight w:val="324"/>
        </w:trPr>
        <w:tc>
          <w:tcPr>
            <w:tcW w:w="1894" w:type="dxa"/>
          </w:tcPr>
          <w:p w14:paraId="502FFA0D" w14:textId="77777777" w:rsidR="00A87B73" w:rsidRPr="00164B01" w:rsidRDefault="00A87B73" w:rsidP="00A87B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4B01">
              <w:rPr>
                <w:rFonts w:ascii="Times New Roman" w:hAnsi="Times New Roman" w:cs="Times New Roman"/>
                <w:i/>
                <w:sz w:val="20"/>
                <w:szCs w:val="20"/>
              </w:rPr>
              <w:t>343 Ostali financijski rashodi</w:t>
            </w:r>
          </w:p>
        </w:tc>
        <w:tc>
          <w:tcPr>
            <w:tcW w:w="1176" w:type="dxa"/>
          </w:tcPr>
          <w:p w14:paraId="5B98AB00" w14:textId="0F9426AD" w:rsidR="00A87B73" w:rsidRPr="00947083" w:rsidRDefault="00FB5596" w:rsidP="00A87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5596">
              <w:rPr>
                <w:rFonts w:ascii="Times New Roman" w:hAnsi="Times New Roman" w:cs="Times New Roman"/>
                <w:i/>
                <w:sz w:val="20"/>
                <w:szCs w:val="20"/>
              </w:rPr>
              <w:t>7.144</w:t>
            </w:r>
          </w:p>
        </w:tc>
        <w:tc>
          <w:tcPr>
            <w:tcW w:w="1176" w:type="dxa"/>
          </w:tcPr>
          <w:p w14:paraId="0AE4F685" w14:textId="77777777" w:rsidR="00A87B73" w:rsidRPr="000A31DF" w:rsidRDefault="00A87B73" w:rsidP="00A87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31DF">
              <w:rPr>
                <w:rFonts w:ascii="Times New Roman" w:hAnsi="Times New Roman" w:cs="Times New Roman"/>
                <w:i/>
                <w:sz w:val="20"/>
                <w:szCs w:val="20"/>
              </w:rPr>
              <w:t>3.500</w:t>
            </w:r>
          </w:p>
        </w:tc>
        <w:tc>
          <w:tcPr>
            <w:tcW w:w="1176" w:type="dxa"/>
          </w:tcPr>
          <w:p w14:paraId="0CD205CA" w14:textId="77777777" w:rsidR="00A87B73" w:rsidRPr="000A31DF" w:rsidRDefault="00A87B73" w:rsidP="00A87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31DF">
              <w:rPr>
                <w:rFonts w:ascii="Times New Roman" w:hAnsi="Times New Roman" w:cs="Times New Roman"/>
                <w:i/>
                <w:sz w:val="20"/>
                <w:szCs w:val="20"/>
              </w:rPr>
              <w:t>4.000</w:t>
            </w:r>
          </w:p>
        </w:tc>
        <w:tc>
          <w:tcPr>
            <w:tcW w:w="1099" w:type="dxa"/>
          </w:tcPr>
          <w:p w14:paraId="287FFC3B" w14:textId="01AF908A" w:rsidR="00A87B73" w:rsidRPr="00C93EC3" w:rsidRDefault="009C5077" w:rsidP="00A87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077">
              <w:rPr>
                <w:rFonts w:ascii="Times New Roman" w:hAnsi="Times New Roman" w:cs="Times New Roman"/>
                <w:i/>
                <w:sz w:val="20"/>
                <w:szCs w:val="20"/>
              </w:rPr>
              <w:t>4.800</w:t>
            </w:r>
          </w:p>
        </w:tc>
        <w:tc>
          <w:tcPr>
            <w:tcW w:w="1260" w:type="dxa"/>
          </w:tcPr>
          <w:p w14:paraId="7034D612" w14:textId="3A7FA56A" w:rsidR="00A87B73" w:rsidRPr="00C93EC3" w:rsidRDefault="00925CD0" w:rsidP="00A87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5CD0">
              <w:rPr>
                <w:rFonts w:ascii="Times New Roman" w:hAnsi="Times New Roman" w:cs="Times New Roman"/>
                <w:i/>
                <w:sz w:val="20"/>
                <w:szCs w:val="20"/>
              </w:rPr>
              <w:t>5.204</w:t>
            </w:r>
          </w:p>
        </w:tc>
        <w:tc>
          <w:tcPr>
            <w:tcW w:w="872" w:type="dxa"/>
          </w:tcPr>
          <w:p w14:paraId="36055984" w14:textId="590A35FD" w:rsidR="00A87B73" w:rsidRPr="004362EF" w:rsidRDefault="00DA5593" w:rsidP="00A87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</w:p>
        </w:tc>
        <w:tc>
          <w:tcPr>
            <w:tcW w:w="987" w:type="dxa"/>
          </w:tcPr>
          <w:p w14:paraId="0647E2DD" w14:textId="5770002C" w:rsidR="00A87B73" w:rsidRPr="004362EF" w:rsidRDefault="00DA5593" w:rsidP="00A87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108</w:t>
            </w:r>
          </w:p>
        </w:tc>
      </w:tr>
      <w:tr w:rsidR="00FB5596" w14:paraId="1D60E76A" w14:textId="77777777" w:rsidTr="00FB5596">
        <w:trPr>
          <w:trHeight w:val="324"/>
        </w:trPr>
        <w:tc>
          <w:tcPr>
            <w:tcW w:w="1894" w:type="dxa"/>
          </w:tcPr>
          <w:p w14:paraId="68D42A58" w14:textId="77777777" w:rsidR="00A87B73" w:rsidRPr="0066725D" w:rsidRDefault="00A87B73" w:rsidP="00A87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25D">
              <w:rPr>
                <w:rFonts w:ascii="Times New Roman" w:hAnsi="Times New Roman" w:cs="Times New Roman"/>
                <w:sz w:val="20"/>
                <w:szCs w:val="20"/>
              </w:rPr>
              <w:t>3431 Bankarske usluge i usluge platnog prometa</w:t>
            </w:r>
          </w:p>
        </w:tc>
        <w:tc>
          <w:tcPr>
            <w:tcW w:w="1176" w:type="dxa"/>
          </w:tcPr>
          <w:p w14:paraId="2E694FA1" w14:textId="6CBA9A4D" w:rsidR="00A87B73" w:rsidRPr="00947083" w:rsidRDefault="00FB5596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5596">
              <w:rPr>
                <w:rFonts w:ascii="Times New Roman" w:hAnsi="Times New Roman" w:cs="Times New Roman"/>
                <w:sz w:val="20"/>
                <w:szCs w:val="20"/>
              </w:rPr>
              <w:t>3.215</w:t>
            </w:r>
          </w:p>
        </w:tc>
        <w:tc>
          <w:tcPr>
            <w:tcW w:w="1176" w:type="dxa"/>
          </w:tcPr>
          <w:p w14:paraId="1920AF47" w14:textId="77777777" w:rsidR="00A87B73" w:rsidRPr="000A31DF" w:rsidRDefault="00A87B73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31DF">
              <w:rPr>
                <w:rFonts w:ascii="Times New Roman" w:hAnsi="Times New Roman" w:cs="Times New Roman"/>
                <w:sz w:val="20"/>
                <w:szCs w:val="20"/>
              </w:rPr>
              <w:t>3.500</w:t>
            </w:r>
          </w:p>
        </w:tc>
        <w:tc>
          <w:tcPr>
            <w:tcW w:w="1176" w:type="dxa"/>
          </w:tcPr>
          <w:p w14:paraId="15F0FDD4" w14:textId="77777777" w:rsidR="00A87B73" w:rsidRPr="000A31DF" w:rsidRDefault="00A87B73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31DF">
              <w:rPr>
                <w:rFonts w:ascii="Times New Roman" w:hAnsi="Times New Roman" w:cs="Times New Roman"/>
                <w:sz w:val="20"/>
                <w:szCs w:val="20"/>
              </w:rPr>
              <w:t>4.000</w:t>
            </w:r>
          </w:p>
        </w:tc>
        <w:tc>
          <w:tcPr>
            <w:tcW w:w="1099" w:type="dxa"/>
          </w:tcPr>
          <w:p w14:paraId="774EBD88" w14:textId="47D8E806" w:rsidR="00A87B73" w:rsidRPr="00C93EC3" w:rsidRDefault="009C5077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5077">
              <w:rPr>
                <w:rFonts w:ascii="Times New Roman" w:hAnsi="Times New Roman" w:cs="Times New Roman"/>
                <w:sz w:val="20"/>
                <w:szCs w:val="20"/>
              </w:rPr>
              <w:t>4.800</w:t>
            </w:r>
          </w:p>
        </w:tc>
        <w:tc>
          <w:tcPr>
            <w:tcW w:w="1260" w:type="dxa"/>
          </w:tcPr>
          <w:p w14:paraId="594668FC" w14:textId="107BB07B" w:rsidR="00A87B73" w:rsidRPr="00C93EC3" w:rsidRDefault="00925CD0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CD0">
              <w:rPr>
                <w:rFonts w:ascii="Times New Roman" w:hAnsi="Times New Roman" w:cs="Times New Roman"/>
                <w:sz w:val="20"/>
                <w:szCs w:val="20"/>
              </w:rPr>
              <w:t>4.769</w:t>
            </w:r>
          </w:p>
        </w:tc>
        <w:tc>
          <w:tcPr>
            <w:tcW w:w="872" w:type="dxa"/>
          </w:tcPr>
          <w:p w14:paraId="7D366382" w14:textId="74B22492" w:rsidR="00A87B73" w:rsidRPr="004362EF" w:rsidRDefault="00DA5593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987" w:type="dxa"/>
          </w:tcPr>
          <w:p w14:paraId="2A947BDF" w14:textId="23DF45C1" w:rsidR="00A87B73" w:rsidRPr="004362EF" w:rsidRDefault="00DA5593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FB5596" w14:paraId="16510E17" w14:textId="77777777" w:rsidTr="00FB5596">
        <w:trPr>
          <w:trHeight w:val="324"/>
        </w:trPr>
        <w:tc>
          <w:tcPr>
            <w:tcW w:w="1894" w:type="dxa"/>
          </w:tcPr>
          <w:p w14:paraId="299A9956" w14:textId="77777777" w:rsidR="00A87B73" w:rsidRPr="0066725D" w:rsidRDefault="00A87B73" w:rsidP="00A87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3433 Zatezne kamate</w:t>
            </w:r>
          </w:p>
        </w:tc>
        <w:tc>
          <w:tcPr>
            <w:tcW w:w="1176" w:type="dxa"/>
          </w:tcPr>
          <w:p w14:paraId="2AF94B30" w14:textId="45A64023" w:rsidR="00A87B73" w:rsidRPr="00947083" w:rsidRDefault="00FB5596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5596">
              <w:rPr>
                <w:rFonts w:ascii="Times New Roman" w:hAnsi="Times New Roman" w:cs="Times New Roman"/>
                <w:sz w:val="20"/>
                <w:szCs w:val="20"/>
              </w:rPr>
              <w:t>3.929</w:t>
            </w:r>
          </w:p>
        </w:tc>
        <w:tc>
          <w:tcPr>
            <w:tcW w:w="1176" w:type="dxa"/>
          </w:tcPr>
          <w:p w14:paraId="38C64D33" w14:textId="77777777" w:rsidR="00A87B73" w:rsidRDefault="00A87B73" w:rsidP="00A87B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14:paraId="2A8C726C" w14:textId="77777777" w:rsidR="00A87B73" w:rsidRDefault="00A87B73" w:rsidP="00A87B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14:paraId="3925F587" w14:textId="674A01CC" w:rsidR="00A87B73" w:rsidRPr="00C93EC3" w:rsidRDefault="009C5077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14:paraId="690E6B5B" w14:textId="0045D3AE" w:rsidR="00A87B73" w:rsidRPr="00C93EC3" w:rsidRDefault="00925CD0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872" w:type="dxa"/>
          </w:tcPr>
          <w:p w14:paraId="69395EE4" w14:textId="2408CC49" w:rsidR="00A87B73" w:rsidRPr="004362EF" w:rsidRDefault="00DA5593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7" w:type="dxa"/>
          </w:tcPr>
          <w:p w14:paraId="58FA530D" w14:textId="0091D3A1" w:rsidR="00A87B73" w:rsidRPr="004362EF" w:rsidRDefault="00DA5593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5596" w14:paraId="559FEDB4" w14:textId="77777777" w:rsidTr="00FB5596">
        <w:trPr>
          <w:trHeight w:val="324"/>
        </w:trPr>
        <w:tc>
          <w:tcPr>
            <w:tcW w:w="1894" w:type="dxa"/>
          </w:tcPr>
          <w:p w14:paraId="7F46954C" w14:textId="00C2E961" w:rsidR="00FB5596" w:rsidRPr="00925CD0" w:rsidRDefault="00FB5596" w:rsidP="00FB5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  <w:r w:rsidR="00A66C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66C49" w:rsidRPr="00A66C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Naknade građanima i kućanstvima na temelju osiguranja i druge naknade </w:t>
            </w:r>
          </w:p>
        </w:tc>
        <w:tc>
          <w:tcPr>
            <w:tcW w:w="1176" w:type="dxa"/>
          </w:tcPr>
          <w:p w14:paraId="51DA8F73" w14:textId="0D7F06DF" w:rsidR="00FB5596" w:rsidRPr="00925CD0" w:rsidRDefault="00A66C49" w:rsidP="00A87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1.248</w:t>
            </w:r>
          </w:p>
        </w:tc>
        <w:tc>
          <w:tcPr>
            <w:tcW w:w="1176" w:type="dxa"/>
          </w:tcPr>
          <w:p w14:paraId="48BE1EF2" w14:textId="357E1A04" w:rsidR="00FB5596" w:rsidRPr="00925CD0" w:rsidRDefault="009C5077" w:rsidP="00A87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14:paraId="40B60088" w14:textId="41B8EE6F" w:rsidR="00FB5596" w:rsidRPr="00925CD0" w:rsidRDefault="009C5077" w:rsidP="00A87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14:paraId="213F3A59" w14:textId="77444ADD" w:rsidR="00FB5596" w:rsidRPr="00925CD0" w:rsidRDefault="009C5077" w:rsidP="00A87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260" w:type="dxa"/>
          </w:tcPr>
          <w:p w14:paraId="11AE331D" w14:textId="0D88A3FC" w:rsidR="00FB5596" w:rsidRPr="00925CD0" w:rsidRDefault="00A66C49" w:rsidP="00A87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532</w:t>
            </w:r>
          </w:p>
        </w:tc>
        <w:tc>
          <w:tcPr>
            <w:tcW w:w="872" w:type="dxa"/>
          </w:tcPr>
          <w:p w14:paraId="62EB9DA6" w14:textId="7954EE71" w:rsidR="00FB5596" w:rsidRPr="00925CD0" w:rsidRDefault="00DA5593" w:rsidP="00A87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987" w:type="dxa"/>
          </w:tcPr>
          <w:p w14:paraId="040BD967" w14:textId="2FF934D8" w:rsidR="00FB5596" w:rsidRPr="00925CD0" w:rsidRDefault="00DA5593" w:rsidP="00A87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</w:tr>
      <w:tr w:rsidR="00FB5596" w14:paraId="21322BD8" w14:textId="77777777" w:rsidTr="00FB5596">
        <w:trPr>
          <w:trHeight w:val="324"/>
        </w:trPr>
        <w:tc>
          <w:tcPr>
            <w:tcW w:w="1894" w:type="dxa"/>
          </w:tcPr>
          <w:p w14:paraId="01EA18B6" w14:textId="4019A83A" w:rsidR="00FB5596" w:rsidRPr="00A66C49" w:rsidRDefault="00FB5596" w:rsidP="00FB5596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A66C4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372</w:t>
            </w:r>
            <w:r w:rsidR="00A66C4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="00A66C49" w:rsidRPr="00A66C4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Ostale naknade građanima i kućanstvima iz proračuna </w:t>
            </w:r>
          </w:p>
        </w:tc>
        <w:tc>
          <w:tcPr>
            <w:tcW w:w="1176" w:type="dxa"/>
          </w:tcPr>
          <w:p w14:paraId="0CC2C201" w14:textId="37E79618" w:rsidR="00FB5596" w:rsidRPr="00A66C49" w:rsidRDefault="00A66C49" w:rsidP="00A87B73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1.248</w:t>
            </w:r>
          </w:p>
        </w:tc>
        <w:tc>
          <w:tcPr>
            <w:tcW w:w="1176" w:type="dxa"/>
          </w:tcPr>
          <w:p w14:paraId="26996993" w14:textId="6E9FF023" w:rsidR="00FB5596" w:rsidRPr="00A66C49" w:rsidRDefault="009C5077" w:rsidP="00A87B73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14:paraId="6673E244" w14:textId="08CC6A6D" w:rsidR="00FB5596" w:rsidRPr="00A66C49" w:rsidRDefault="009C5077" w:rsidP="00A87B73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14:paraId="06BC2C4D" w14:textId="15B9DDAE" w:rsidR="00FB5596" w:rsidRPr="00A66C49" w:rsidRDefault="009C5077" w:rsidP="00A87B73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260" w:type="dxa"/>
          </w:tcPr>
          <w:p w14:paraId="7BFC3CD1" w14:textId="128FA93E" w:rsidR="00FB5596" w:rsidRPr="00A66C49" w:rsidRDefault="00A66C49" w:rsidP="00A87B73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532</w:t>
            </w:r>
          </w:p>
        </w:tc>
        <w:tc>
          <w:tcPr>
            <w:tcW w:w="872" w:type="dxa"/>
          </w:tcPr>
          <w:p w14:paraId="16B61CA2" w14:textId="22BE760E" w:rsidR="00FB5596" w:rsidRPr="00A66C49" w:rsidRDefault="00DA5593" w:rsidP="00A87B73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42</w:t>
            </w:r>
          </w:p>
        </w:tc>
        <w:tc>
          <w:tcPr>
            <w:tcW w:w="987" w:type="dxa"/>
          </w:tcPr>
          <w:p w14:paraId="63752C52" w14:textId="12A96E83" w:rsidR="00FB5596" w:rsidRPr="00A66C49" w:rsidRDefault="00DA5593" w:rsidP="00A87B73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89</w:t>
            </w:r>
          </w:p>
        </w:tc>
      </w:tr>
      <w:tr w:rsidR="00FB5596" w14:paraId="100D4CD3" w14:textId="77777777" w:rsidTr="00FB5596">
        <w:trPr>
          <w:trHeight w:val="324"/>
        </w:trPr>
        <w:tc>
          <w:tcPr>
            <w:tcW w:w="1894" w:type="dxa"/>
          </w:tcPr>
          <w:p w14:paraId="374B3842" w14:textId="3A92E126" w:rsidR="00FB5596" w:rsidRPr="00A66C49" w:rsidRDefault="00A66C49" w:rsidP="00FB559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6C49">
              <w:rPr>
                <w:rFonts w:ascii="Times New Roman" w:hAnsi="Times New Roman" w:cs="Times New Roman"/>
                <w:bCs/>
                <w:sz w:val="20"/>
                <w:szCs w:val="20"/>
              </w:rPr>
              <w:t>3722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66C49">
              <w:rPr>
                <w:rFonts w:ascii="Times New Roman" w:hAnsi="Times New Roman" w:cs="Times New Roman"/>
                <w:bCs/>
                <w:sz w:val="20"/>
                <w:szCs w:val="20"/>
              </w:rPr>
              <w:t>Naknade građanima i kućanstvima u naravi</w:t>
            </w:r>
          </w:p>
        </w:tc>
        <w:tc>
          <w:tcPr>
            <w:tcW w:w="1176" w:type="dxa"/>
          </w:tcPr>
          <w:p w14:paraId="5BBA112B" w14:textId="1902700F" w:rsidR="00FB5596" w:rsidRPr="00A66C49" w:rsidRDefault="00A66C49" w:rsidP="00A87B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1.248</w:t>
            </w:r>
          </w:p>
        </w:tc>
        <w:tc>
          <w:tcPr>
            <w:tcW w:w="1176" w:type="dxa"/>
          </w:tcPr>
          <w:p w14:paraId="0C319815" w14:textId="251B86E1" w:rsidR="00FB5596" w:rsidRPr="00A66C49" w:rsidRDefault="009C5077" w:rsidP="00A87B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14:paraId="65A421F6" w14:textId="2C1230D1" w:rsidR="00FB5596" w:rsidRPr="00A66C49" w:rsidRDefault="009C5077" w:rsidP="00A87B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14:paraId="64B7CD61" w14:textId="39C205EF" w:rsidR="00FB5596" w:rsidRPr="00A66C49" w:rsidRDefault="009C5077" w:rsidP="00A87B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260" w:type="dxa"/>
          </w:tcPr>
          <w:p w14:paraId="7A4EFB78" w14:textId="40622D1C" w:rsidR="00FB5596" w:rsidRPr="00A66C49" w:rsidRDefault="00A66C49" w:rsidP="00A87B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532</w:t>
            </w:r>
          </w:p>
        </w:tc>
        <w:tc>
          <w:tcPr>
            <w:tcW w:w="872" w:type="dxa"/>
          </w:tcPr>
          <w:p w14:paraId="431226C0" w14:textId="10ACA83B" w:rsidR="00FB5596" w:rsidRPr="00A66C49" w:rsidRDefault="00DA5593" w:rsidP="00A87B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987" w:type="dxa"/>
          </w:tcPr>
          <w:p w14:paraId="2A656CD7" w14:textId="0EA06918" w:rsidR="00FB5596" w:rsidRPr="00A66C49" w:rsidRDefault="00DA5593" w:rsidP="00A87B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89</w:t>
            </w:r>
          </w:p>
        </w:tc>
      </w:tr>
      <w:tr w:rsidR="00FB5596" w14:paraId="11FB366C" w14:textId="77777777" w:rsidTr="00FB5596">
        <w:trPr>
          <w:trHeight w:val="324"/>
        </w:trPr>
        <w:tc>
          <w:tcPr>
            <w:tcW w:w="1894" w:type="dxa"/>
          </w:tcPr>
          <w:p w14:paraId="3E963F34" w14:textId="77777777" w:rsidR="00A87B73" w:rsidRPr="00925CD0" w:rsidRDefault="00A87B73" w:rsidP="00FB5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CD0">
              <w:rPr>
                <w:rFonts w:ascii="Times New Roman" w:hAnsi="Times New Roman" w:cs="Times New Roman"/>
                <w:b/>
                <w:sz w:val="20"/>
                <w:szCs w:val="20"/>
              </w:rPr>
              <w:t>4 RASHODI ZA NABAVU NEFINANCIJSKE IMOVINE</w:t>
            </w:r>
          </w:p>
        </w:tc>
        <w:tc>
          <w:tcPr>
            <w:tcW w:w="1176" w:type="dxa"/>
          </w:tcPr>
          <w:p w14:paraId="2503863C" w14:textId="6CF695B4" w:rsidR="00A87B73" w:rsidRPr="00925CD0" w:rsidRDefault="00A66C49" w:rsidP="00A87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49">
              <w:rPr>
                <w:rFonts w:ascii="Times New Roman" w:hAnsi="Times New Roman" w:cs="Times New Roman"/>
                <w:b/>
                <w:sz w:val="20"/>
                <w:szCs w:val="20"/>
              </w:rPr>
              <w:t>58.547</w:t>
            </w:r>
          </w:p>
        </w:tc>
        <w:tc>
          <w:tcPr>
            <w:tcW w:w="1176" w:type="dxa"/>
          </w:tcPr>
          <w:p w14:paraId="13416532" w14:textId="77777777" w:rsidR="00A87B73" w:rsidRPr="00925CD0" w:rsidRDefault="00A87B73" w:rsidP="00A87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CD0">
              <w:rPr>
                <w:rFonts w:ascii="Times New Roman" w:hAnsi="Times New Roman" w:cs="Times New Roman"/>
                <w:b/>
                <w:sz w:val="20"/>
                <w:szCs w:val="20"/>
              </w:rPr>
              <w:t>50.000</w:t>
            </w:r>
          </w:p>
        </w:tc>
        <w:tc>
          <w:tcPr>
            <w:tcW w:w="1176" w:type="dxa"/>
          </w:tcPr>
          <w:p w14:paraId="4ED3E7E2" w14:textId="77777777" w:rsidR="00A87B73" w:rsidRPr="00925CD0" w:rsidRDefault="00A87B73" w:rsidP="00A87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CD0">
              <w:rPr>
                <w:rFonts w:ascii="Times New Roman" w:hAnsi="Times New Roman" w:cs="Times New Roman"/>
                <w:b/>
                <w:sz w:val="20"/>
                <w:szCs w:val="20"/>
              </w:rPr>
              <w:t>69.100</w:t>
            </w:r>
          </w:p>
        </w:tc>
        <w:tc>
          <w:tcPr>
            <w:tcW w:w="1099" w:type="dxa"/>
          </w:tcPr>
          <w:p w14:paraId="0CF386A2" w14:textId="718833D9" w:rsidR="00A87B73" w:rsidRPr="00925CD0" w:rsidRDefault="0019432D" w:rsidP="00A87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68.560</w:t>
            </w:r>
          </w:p>
        </w:tc>
        <w:tc>
          <w:tcPr>
            <w:tcW w:w="1260" w:type="dxa"/>
          </w:tcPr>
          <w:p w14:paraId="3273B633" w14:textId="798AC3B0" w:rsidR="00A87B73" w:rsidRPr="00925CD0" w:rsidRDefault="00925CD0" w:rsidP="00A87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CD0">
              <w:rPr>
                <w:rFonts w:ascii="Times New Roman" w:hAnsi="Times New Roman" w:cs="Times New Roman"/>
                <w:b/>
                <w:sz w:val="20"/>
                <w:szCs w:val="20"/>
              </w:rPr>
              <w:t>82.896</w:t>
            </w:r>
          </w:p>
        </w:tc>
        <w:tc>
          <w:tcPr>
            <w:tcW w:w="872" w:type="dxa"/>
          </w:tcPr>
          <w:p w14:paraId="1C2187FD" w14:textId="56A41F50" w:rsidR="00A87B73" w:rsidRPr="00925CD0" w:rsidRDefault="00DA5593" w:rsidP="00A87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141</w:t>
            </w:r>
          </w:p>
        </w:tc>
        <w:tc>
          <w:tcPr>
            <w:tcW w:w="987" w:type="dxa"/>
          </w:tcPr>
          <w:p w14:paraId="4D6AB6FF" w14:textId="772B53E7" w:rsidR="00A87B73" w:rsidRPr="00925CD0" w:rsidRDefault="00DA5593" w:rsidP="00A87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</w:tr>
      <w:tr w:rsidR="00FB5596" w14:paraId="798158A0" w14:textId="77777777" w:rsidTr="00FB5596">
        <w:trPr>
          <w:trHeight w:val="324"/>
        </w:trPr>
        <w:tc>
          <w:tcPr>
            <w:tcW w:w="1894" w:type="dxa"/>
          </w:tcPr>
          <w:p w14:paraId="6D638248" w14:textId="77777777" w:rsidR="00A87B73" w:rsidRPr="00925CD0" w:rsidRDefault="00A87B73" w:rsidP="00FB5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CD0">
              <w:rPr>
                <w:rFonts w:ascii="Times New Roman" w:hAnsi="Times New Roman" w:cs="Times New Roman"/>
                <w:b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176" w:type="dxa"/>
          </w:tcPr>
          <w:p w14:paraId="1D89F513" w14:textId="57920EA3" w:rsidR="00A87B73" w:rsidRPr="00925CD0" w:rsidRDefault="00A66C49" w:rsidP="00A87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C49">
              <w:rPr>
                <w:rFonts w:ascii="Times New Roman" w:hAnsi="Times New Roman" w:cs="Times New Roman"/>
                <w:b/>
                <w:sz w:val="20"/>
                <w:szCs w:val="20"/>
              </w:rPr>
              <w:t>58.547</w:t>
            </w:r>
          </w:p>
        </w:tc>
        <w:tc>
          <w:tcPr>
            <w:tcW w:w="1176" w:type="dxa"/>
          </w:tcPr>
          <w:p w14:paraId="508BA98D" w14:textId="77777777" w:rsidR="00A87B73" w:rsidRPr="00925CD0" w:rsidRDefault="00A87B73" w:rsidP="00A87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CD0">
              <w:rPr>
                <w:rFonts w:ascii="Times New Roman" w:hAnsi="Times New Roman" w:cs="Times New Roman"/>
                <w:b/>
                <w:sz w:val="20"/>
                <w:szCs w:val="20"/>
              </w:rPr>
              <w:t>50.000</w:t>
            </w:r>
          </w:p>
        </w:tc>
        <w:tc>
          <w:tcPr>
            <w:tcW w:w="1176" w:type="dxa"/>
          </w:tcPr>
          <w:p w14:paraId="18F46349" w14:textId="77777777" w:rsidR="00A87B73" w:rsidRPr="00925CD0" w:rsidRDefault="00A87B73" w:rsidP="00A87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CD0">
              <w:rPr>
                <w:rFonts w:ascii="Times New Roman" w:hAnsi="Times New Roman" w:cs="Times New Roman"/>
                <w:b/>
                <w:sz w:val="20"/>
                <w:szCs w:val="20"/>
              </w:rPr>
              <w:t>69.100</w:t>
            </w:r>
          </w:p>
        </w:tc>
        <w:tc>
          <w:tcPr>
            <w:tcW w:w="1099" w:type="dxa"/>
          </w:tcPr>
          <w:p w14:paraId="6498551F" w14:textId="074DFFCB" w:rsidR="00A87B73" w:rsidRPr="00925CD0" w:rsidRDefault="0019432D" w:rsidP="00A87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68.560</w:t>
            </w:r>
          </w:p>
        </w:tc>
        <w:tc>
          <w:tcPr>
            <w:tcW w:w="1260" w:type="dxa"/>
          </w:tcPr>
          <w:p w14:paraId="7291B1EC" w14:textId="5BABD348" w:rsidR="00A87B73" w:rsidRPr="00925CD0" w:rsidRDefault="00FB5596" w:rsidP="00A87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596">
              <w:rPr>
                <w:rFonts w:ascii="Times New Roman" w:hAnsi="Times New Roman" w:cs="Times New Roman"/>
                <w:b/>
                <w:sz w:val="20"/>
                <w:szCs w:val="20"/>
              </w:rPr>
              <w:t>82.896</w:t>
            </w:r>
          </w:p>
        </w:tc>
        <w:tc>
          <w:tcPr>
            <w:tcW w:w="872" w:type="dxa"/>
          </w:tcPr>
          <w:p w14:paraId="5A6392BC" w14:textId="4A7D35A6" w:rsidR="00A87B73" w:rsidRPr="00925CD0" w:rsidRDefault="00DA5593" w:rsidP="00A87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141</w:t>
            </w:r>
          </w:p>
        </w:tc>
        <w:tc>
          <w:tcPr>
            <w:tcW w:w="987" w:type="dxa"/>
          </w:tcPr>
          <w:p w14:paraId="390114A2" w14:textId="0A483B4E" w:rsidR="00A87B73" w:rsidRPr="00925CD0" w:rsidRDefault="00DA5593" w:rsidP="00A87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</w:tr>
      <w:tr w:rsidR="00FB5596" w14:paraId="2C09C128" w14:textId="77777777" w:rsidTr="00FB5596">
        <w:trPr>
          <w:trHeight w:val="324"/>
        </w:trPr>
        <w:tc>
          <w:tcPr>
            <w:tcW w:w="1894" w:type="dxa"/>
          </w:tcPr>
          <w:p w14:paraId="7231E0CB" w14:textId="77777777" w:rsidR="00A87B73" w:rsidRPr="00925CD0" w:rsidRDefault="00A87B73" w:rsidP="00FB559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5CD0">
              <w:rPr>
                <w:rFonts w:ascii="Times New Roman" w:hAnsi="Times New Roman" w:cs="Times New Roman"/>
                <w:i/>
                <w:sz w:val="20"/>
                <w:szCs w:val="20"/>
              </w:rPr>
              <w:t>422 Postrojenja i oprema</w:t>
            </w:r>
          </w:p>
        </w:tc>
        <w:tc>
          <w:tcPr>
            <w:tcW w:w="1176" w:type="dxa"/>
          </w:tcPr>
          <w:p w14:paraId="7E89B085" w14:textId="10779943" w:rsidR="00A87B73" w:rsidRPr="00925CD0" w:rsidRDefault="00A66C49" w:rsidP="00A87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6C49">
              <w:rPr>
                <w:rFonts w:ascii="Times New Roman" w:hAnsi="Times New Roman" w:cs="Times New Roman"/>
                <w:i/>
                <w:sz w:val="20"/>
                <w:szCs w:val="20"/>
              </w:rPr>
              <w:t>3.178</w:t>
            </w:r>
          </w:p>
        </w:tc>
        <w:tc>
          <w:tcPr>
            <w:tcW w:w="1176" w:type="dxa"/>
          </w:tcPr>
          <w:p w14:paraId="0345EA5D" w14:textId="77777777" w:rsidR="00A87B73" w:rsidRPr="00925CD0" w:rsidRDefault="00A87B73" w:rsidP="00A87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5CD0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14:paraId="2C3C91A2" w14:textId="77777777" w:rsidR="00A87B73" w:rsidRPr="00925CD0" w:rsidRDefault="00A87B73" w:rsidP="00A87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5CD0">
              <w:rPr>
                <w:rFonts w:ascii="Times New Roman" w:hAnsi="Times New Roman" w:cs="Times New Roman"/>
                <w:i/>
                <w:sz w:val="20"/>
                <w:szCs w:val="20"/>
              </w:rPr>
              <w:t>19.100</w:t>
            </w:r>
          </w:p>
        </w:tc>
        <w:tc>
          <w:tcPr>
            <w:tcW w:w="1099" w:type="dxa"/>
          </w:tcPr>
          <w:p w14:paraId="6A396DBB" w14:textId="489E92DA" w:rsidR="00A87B73" w:rsidRPr="00925CD0" w:rsidRDefault="0019432D" w:rsidP="00A87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17.000</w:t>
            </w:r>
          </w:p>
        </w:tc>
        <w:tc>
          <w:tcPr>
            <w:tcW w:w="1260" w:type="dxa"/>
          </w:tcPr>
          <w:p w14:paraId="2AABAEE6" w14:textId="3F5ADF74" w:rsidR="00A87B73" w:rsidRPr="00925CD0" w:rsidRDefault="00FB5596" w:rsidP="00A87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5596">
              <w:rPr>
                <w:rFonts w:ascii="Times New Roman" w:hAnsi="Times New Roman" w:cs="Times New Roman"/>
                <w:i/>
                <w:sz w:val="20"/>
                <w:szCs w:val="20"/>
              </w:rPr>
              <w:t>33.485</w:t>
            </w:r>
          </w:p>
        </w:tc>
        <w:tc>
          <w:tcPr>
            <w:tcW w:w="872" w:type="dxa"/>
          </w:tcPr>
          <w:p w14:paraId="17617D22" w14:textId="6C5A9C2B" w:rsidR="00A87B73" w:rsidRPr="00925CD0" w:rsidRDefault="00DA5593" w:rsidP="00A87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1053</w:t>
            </w:r>
          </w:p>
        </w:tc>
        <w:tc>
          <w:tcPr>
            <w:tcW w:w="987" w:type="dxa"/>
          </w:tcPr>
          <w:p w14:paraId="120A3116" w14:textId="2EAC6C56" w:rsidR="00A87B73" w:rsidRPr="00925CD0" w:rsidRDefault="00DA5593" w:rsidP="00A87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</w:tr>
      <w:tr w:rsidR="00FB5596" w14:paraId="2A46E7CB" w14:textId="77777777" w:rsidTr="00FB5596">
        <w:trPr>
          <w:trHeight w:val="324"/>
        </w:trPr>
        <w:tc>
          <w:tcPr>
            <w:tcW w:w="1894" w:type="dxa"/>
          </w:tcPr>
          <w:p w14:paraId="0D43DCCC" w14:textId="77777777" w:rsidR="00A87B73" w:rsidRPr="00925CD0" w:rsidRDefault="00A87B73" w:rsidP="00FB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CD0">
              <w:rPr>
                <w:rFonts w:ascii="Times New Roman" w:hAnsi="Times New Roman" w:cs="Times New Roman"/>
                <w:sz w:val="20"/>
                <w:szCs w:val="20"/>
              </w:rPr>
              <w:t>4221 Uredska oprema i namještaj</w:t>
            </w:r>
          </w:p>
        </w:tc>
        <w:tc>
          <w:tcPr>
            <w:tcW w:w="1176" w:type="dxa"/>
          </w:tcPr>
          <w:p w14:paraId="7F7A3999" w14:textId="3DA19B06" w:rsidR="00A87B73" w:rsidRPr="00925CD0" w:rsidRDefault="00A66C49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6C49">
              <w:rPr>
                <w:rFonts w:ascii="Times New Roman" w:hAnsi="Times New Roman" w:cs="Times New Roman"/>
                <w:sz w:val="20"/>
                <w:szCs w:val="20"/>
              </w:rPr>
              <w:t>3.178</w:t>
            </w:r>
          </w:p>
        </w:tc>
        <w:tc>
          <w:tcPr>
            <w:tcW w:w="1176" w:type="dxa"/>
          </w:tcPr>
          <w:p w14:paraId="0F00AB54" w14:textId="77777777" w:rsidR="00A87B73" w:rsidRPr="00925CD0" w:rsidRDefault="00A87B73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C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14:paraId="27B97C06" w14:textId="77777777" w:rsidR="00A87B73" w:rsidRPr="00925CD0" w:rsidRDefault="00A87B73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CD0">
              <w:rPr>
                <w:rFonts w:ascii="Times New Roman" w:hAnsi="Times New Roman" w:cs="Times New Roman"/>
                <w:sz w:val="20"/>
                <w:szCs w:val="20"/>
              </w:rPr>
              <w:t>19.100</w:t>
            </w:r>
          </w:p>
        </w:tc>
        <w:tc>
          <w:tcPr>
            <w:tcW w:w="1099" w:type="dxa"/>
          </w:tcPr>
          <w:p w14:paraId="2D33ACFF" w14:textId="7E0E0555" w:rsidR="00A87B73" w:rsidRPr="00925CD0" w:rsidRDefault="0019432D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17.000</w:t>
            </w:r>
          </w:p>
        </w:tc>
        <w:tc>
          <w:tcPr>
            <w:tcW w:w="1260" w:type="dxa"/>
          </w:tcPr>
          <w:p w14:paraId="11D7C91A" w14:textId="2080C04C" w:rsidR="00A87B73" w:rsidRPr="00925CD0" w:rsidRDefault="00FB5596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5596">
              <w:rPr>
                <w:rFonts w:ascii="Times New Roman" w:hAnsi="Times New Roman" w:cs="Times New Roman"/>
                <w:sz w:val="20"/>
                <w:szCs w:val="20"/>
              </w:rPr>
              <w:t>33.485</w:t>
            </w:r>
          </w:p>
        </w:tc>
        <w:tc>
          <w:tcPr>
            <w:tcW w:w="872" w:type="dxa"/>
          </w:tcPr>
          <w:p w14:paraId="1E4A9289" w14:textId="568A6A4D" w:rsidR="00A87B73" w:rsidRPr="00925CD0" w:rsidRDefault="00DA5593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</w:t>
            </w:r>
          </w:p>
        </w:tc>
        <w:tc>
          <w:tcPr>
            <w:tcW w:w="987" w:type="dxa"/>
          </w:tcPr>
          <w:p w14:paraId="2DE44C11" w14:textId="4A2AB3ED" w:rsidR="00A87B73" w:rsidRPr="00925CD0" w:rsidRDefault="00DA5593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FB5596" w14:paraId="1DCCDED5" w14:textId="77777777" w:rsidTr="00FB5596">
        <w:trPr>
          <w:trHeight w:val="324"/>
        </w:trPr>
        <w:tc>
          <w:tcPr>
            <w:tcW w:w="1894" w:type="dxa"/>
          </w:tcPr>
          <w:p w14:paraId="7D371263" w14:textId="77777777" w:rsidR="00A87B73" w:rsidRPr="00925CD0" w:rsidRDefault="00A87B73" w:rsidP="00FB559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5CD0">
              <w:rPr>
                <w:rFonts w:ascii="Times New Roman" w:hAnsi="Times New Roman" w:cs="Times New Roman"/>
                <w:i/>
                <w:sz w:val="20"/>
                <w:szCs w:val="20"/>
              </w:rPr>
              <w:t>424 Knjige, umjetnička djela i ostale izložbene vrijednosti</w:t>
            </w:r>
          </w:p>
        </w:tc>
        <w:tc>
          <w:tcPr>
            <w:tcW w:w="1176" w:type="dxa"/>
          </w:tcPr>
          <w:p w14:paraId="44C95048" w14:textId="55FFC545" w:rsidR="00A87B73" w:rsidRPr="00DA5593" w:rsidRDefault="00A66C49" w:rsidP="00A87B73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A559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55.369</w:t>
            </w:r>
          </w:p>
        </w:tc>
        <w:tc>
          <w:tcPr>
            <w:tcW w:w="1176" w:type="dxa"/>
          </w:tcPr>
          <w:p w14:paraId="7A19BEC8" w14:textId="77777777" w:rsidR="00A87B73" w:rsidRPr="00DA5593" w:rsidRDefault="00A87B73" w:rsidP="00A87B73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A559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50.000</w:t>
            </w:r>
          </w:p>
        </w:tc>
        <w:tc>
          <w:tcPr>
            <w:tcW w:w="1176" w:type="dxa"/>
          </w:tcPr>
          <w:p w14:paraId="48B8FCAF" w14:textId="77777777" w:rsidR="00A87B73" w:rsidRPr="00DA5593" w:rsidRDefault="00A87B73" w:rsidP="00A87B73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A559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50.000</w:t>
            </w:r>
          </w:p>
        </w:tc>
        <w:tc>
          <w:tcPr>
            <w:tcW w:w="1099" w:type="dxa"/>
          </w:tcPr>
          <w:p w14:paraId="0455A724" w14:textId="61E85646" w:rsidR="00A87B73" w:rsidRPr="00DA5593" w:rsidRDefault="009C5077" w:rsidP="00A87B73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A559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51.560</w:t>
            </w:r>
          </w:p>
        </w:tc>
        <w:tc>
          <w:tcPr>
            <w:tcW w:w="1260" w:type="dxa"/>
          </w:tcPr>
          <w:p w14:paraId="7BC2B37E" w14:textId="792AAC7F" w:rsidR="00A87B73" w:rsidRPr="00DA5593" w:rsidRDefault="00FB5596" w:rsidP="00A87B73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A559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49.410</w:t>
            </w:r>
          </w:p>
        </w:tc>
        <w:tc>
          <w:tcPr>
            <w:tcW w:w="872" w:type="dxa"/>
          </w:tcPr>
          <w:p w14:paraId="776CD484" w14:textId="769A6FBD" w:rsidR="00A87B73" w:rsidRPr="00DA5593" w:rsidRDefault="00DA5593" w:rsidP="00A87B73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A559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987" w:type="dxa"/>
          </w:tcPr>
          <w:p w14:paraId="2521D3F3" w14:textId="0DADF6C3" w:rsidR="00A87B73" w:rsidRPr="00DA5593" w:rsidRDefault="00DA5593" w:rsidP="00A87B73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A559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95</w:t>
            </w:r>
          </w:p>
        </w:tc>
      </w:tr>
      <w:tr w:rsidR="00FB5596" w14:paraId="32C66F1A" w14:textId="77777777" w:rsidTr="00FB5596">
        <w:trPr>
          <w:trHeight w:val="324"/>
        </w:trPr>
        <w:tc>
          <w:tcPr>
            <w:tcW w:w="1894" w:type="dxa"/>
          </w:tcPr>
          <w:p w14:paraId="578D44C7" w14:textId="77777777" w:rsidR="00A87B73" w:rsidRPr="00925CD0" w:rsidRDefault="00A87B73" w:rsidP="00FB5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CD0">
              <w:rPr>
                <w:rFonts w:ascii="Times New Roman" w:hAnsi="Times New Roman" w:cs="Times New Roman"/>
                <w:sz w:val="20"/>
                <w:szCs w:val="20"/>
              </w:rPr>
              <w:t>4241 Knjige</w:t>
            </w:r>
          </w:p>
        </w:tc>
        <w:tc>
          <w:tcPr>
            <w:tcW w:w="1176" w:type="dxa"/>
          </w:tcPr>
          <w:p w14:paraId="6194775C" w14:textId="0AC3FA66" w:rsidR="00A87B73" w:rsidRPr="00925CD0" w:rsidRDefault="00A66C49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6C49">
              <w:rPr>
                <w:rFonts w:ascii="Times New Roman" w:hAnsi="Times New Roman" w:cs="Times New Roman"/>
                <w:sz w:val="20"/>
                <w:szCs w:val="20"/>
              </w:rPr>
              <w:t>55.369</w:t>
            </w:r>
          </w:p>
        </w:tc>
        <w:tc>
          <w:tcPr>
            <w:tcW w:w="1176" w:type="dxa"/>
          </w:tcPr>
          <w:p w14:paraId="17B3E1EF" w14:textId="77777777" w:rsidR="00A87B73" w:rsidRPr="00925CD0" w:rsidRDefault="00A87B73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CD0"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</w:tc>
        <w:tc>
          <w:tcPr>
            <w:tcW w:w="1176" w:type="dxa"/>
          </w:tcPr>
          <w:p w14:paraId="6AEF5BAC" w14:textId="77777777" w:rsidR="00A87B73" w:rsidRPr="00925CD0" w:rsidRDefault="00A87B73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CD0"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</w:tc>
        <w:tc>
          <w:tcPr>
            <w:tcW w:w="1099" w:type="dxa"/>
          </w:tcPr>
          <w:p w14:paraId="5BB63CEE" w14:textId="55998329" w:rsidR="00A87B73" w:rsidRPr="00925CD0" w:rsidRDefault="009C5077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5077">
              <w:rPr>
                <w:rFonts w:ascii="Times New Roman" w:hAnsi="Times New Roman" w:cs="Times New Roman"/>
                <w:sz w:val="20"/>
                <w:szCs w:val="20"/>
              </w:rPr>
              <w:t>51.560</w:t>
            </w:r>
          </w:p>
        </w:tc>
        <w:tc>
          <w:tcPr>
            <w:tcW w:w="1260" w:type="dxa"/>
          </w:tcPr>
          <w:p w14:paraId="7B9CCB1E" w14:textId="0D1E0341" w:rsidR="00A87B73" w:rsidRPr="00925CD0" w:rsidRDefault="00FB5596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5596">
              <w:rPr>
                <w:rFonts w:ascii="Times New Roman" w:hAnsi="Times New Roman" w:cs="Times New Roman"/>
                <w:sz w:val="20"/>
                <w:szCs w:val="20"/>
              </w:rPr>
              <w:t>49.410</w:t>
            </w:r>
          </w:p>
        </w:tc>
        <w:tc>
          <w:tcPr>
            <w:tcW w:w="872" w:type="dxa"/>
          </w:tcPr>
          <w:p w14:paraId="492944FE" w14:textId="69CEE8BD" w:rsidR="00A87B73" w:rsidRPr="00925CD0" w:rsidRDefault="00DA5593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87" w:type="dxa"/>
          </w:tcPr>
          <w:p w14:paraId="4F48B14B" w14:textId="0877BDB1" w:rsidR="00A87B73" w:rsidRPr="00925CD0" w:rsidRDefault="00DA5593" w:rsidP="00A87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FB5596" w14:paraId="6C0B3594" w14:textId="77777777" w:rsidTr="00FB5596">
        <w:trPr>
          <w:trHeight w:val="324"/>
        </w:trPr>
        <w:tc>
          <w:tcPr>
            <w:tcW w:w="1894" w:type="dxa"/>
          </w:tcPr>
          <w:p w14:paraId="01A0FEA8" w14:textId="77777777" w:rsidR="00A87B73" w:rsidRPr="00925CD0" w:rsidRDefault="00A87B73" w:rsidP="00FB559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5C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UKUPNO RASHODI (3+4)</w:t>
            </w:r>
          </w:p>
        </w:tc>
        <w:tc>
          <w:tcPr>
            <w:tcW w:w="1176" w:type="dxa"/>
          </w:tcPr>
          <w:p w14:paraId="18562E14" w14:textId="2F853FA1" w:rsidR="00A87B73" w:rsidRPr="00925CD0" w:rsidRDefault="00A66C49" w:rsidP="00A87B7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6C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3.415.616</w:t>
            </w:r>
          </w:p>
        </w:tc>
        <w:tc>
          <w:tcPr>
            <w:tcW w:w="1176" w:type="dxa"/>
          </w:tcPr>
          <w:p w14:paraId="3D326DD7" w14:textId="77777777" w:rsidR="00A87B73" w:rsidRPr="00925CD0" w:rsidRDefault="00A87B73" w:rsidP="00A87B7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5C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3.808.202</w:t>
            </w:r>
          </w:p>
        </w:tc>
        <w:tc>
          <w:tcPr>
            <w:tcW w:w="1176" w:type="dxa"/>
          </w:tcPr>
          <w:p w14:paraId="52AC9567" w14:textId="77777777" w:rsidR="00A87B73" w:rsidRPr="00925CD0" w:rsidRDefault="00A87B73" w:rsidP="00A87B7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5C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4.092.644</w:t>
            </w:r>
          </w:p>
        </w:tc>
        <w:tc>
          <w:tcPr>
            <w:tcW w:w="1099" w:type="dxa"/>
          </w:tcPr>
          <w:p w14:paraId="02A84982" w14:textId="1F346042" w:rsidR="00A87B73" w:rsidRPr="00925CD0" w:rsidRDefault="009C5077" w:rsidP="00A87B7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50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4.2</w:t>
            </w:r>
            <w:r w:rsidR="001943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Pr="009C50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6.944</w:t>
            </w:r>
          </w:p>
        </w:tc>
        <w:tc>
          <w:tcPr>
            <w:tcW w:w="1260" w:type="dxa"/>
          </w:tcPr>
          <w:p w14:paraId="41EC6CBB" w14:textId="3F86ECAB" w:rsidR="00A87B73" w:rsidRPr="00925CD0" w:rsidRDefault="00FB5596" w:rsidP="00A87B7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55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3.735.112</w:t>
            </w:r>
          </w:p>
        </w:tc>
        <w:tc>
          <w:tcPr>
            <w:tcW w:w="872" w:type="dxa"/>
          </w:tcPr>
          <w:p w14:paraId="26141362" w14:textId="61306B60" w:rsidR="00A87B73" w:rsidRPr="00925CD0" w:rsidRDefault="00DA5593" w:rsidP="00A87B7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109</w:t>
            </w:r>
          </w:p>
        </w:tc>
        <w:tc>
          <w:tcPr>
            <w:tcW w:w="987" w:type="dxa"/>
          </w:tcPr>
          <w:p w14:paraId="6B385B15" w14:textId="6284E6D0" w:rsidR="00A87B73" w:rsidRPr="00925CD0" w:rsidRDefault="00DA5593" w:rsidP="00A87B73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87</w:t>
            </w:r>
          </w:p>
        </w:tc>
      </w:tr>
    </w:tbl>
    <w:p w14:paraId="08B74761" w14:textId="77777777" w:rsidR="007C3D90" w:rsidRDefault="007C3D90" w:rsidP="007C3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3A0ED4" w14:textId="77777777" w:rsidR="007C3D90" w:rsidRPr="004E4530" w:rsidRDefault="007C3D90" w:rsidP="004E4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893"/>
        <w:gridCol w:w="933"/>
        <w:gridCol w:w="1176"/>
        <w:gridCol w:w="1176"/>
        <w:gridCol w:w="1176"/>
        <w:gridCol w:w="1061"/>
        <w:gridCol w:w="1363"/>
        <w:gridCol w:w="872"/>
        <w:gridCol w:w="990"/>
      </w:tblGrid>
      <w:tr w:rsidR="009C5077" w14:paraId="65C1023E" w14:textId="77777777" w:rsidTr="009C5077">
        <w:trPr>
          <w:trHeight w:val="268"/>
        </w:trPr>
        <w:tc>
          <w:tcPr>
            <w:tcW w:w="893" w:type="dxa"/>
            <w:shd w:val="clear" w:color="auto" w:fill="8EAADB" w:themeFill="accent5" w:themeFillTint="99"/>
          </w:tcPr>
          <w:p w14:paraId="303FBE9B" w14:textId="77777777" w:rsidR="009C5077" w:rsidRDefault="009C5077" w:rsidP="007C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7" w:type="dxa"/>
            <w:gridSpan w:val="8"/>
            <w:shd w:val="clear" w:color="auto" w:fill="8EAADB" w:themeFill="accent5" w:themeFillTint="99"/>
          </w:tcPr>
          <w:p w14:paraId="2057DCDE" w14:textId="25D32504" w:rsidR="009C5077" w:rsidRDefault="009C5077" w:rsidP="007C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PRIHODI I RASHODI PREMA IZVORIMA FINANCIRANJA</w:t>
            </w:r>
          </w:p>
        </w:tc>
      </w:tr>
      <w:tr w:rsidR="009C5077" w14:paraId="12ED006F" w14:textId="77777777" w:rsidTr="009C5077">
        <w:trPr>
          <w:trHeight w:val="552"/>
        </w:trPr>
        <w:tc>
          <w:tcPr>
            <w:tcW w:w="1826" w:type="dxa"/>
            <w:gridSpan w:val="2"/>
          </w:tcPr>
          <w:p w14:paraId="387FFD4F" w14:textId="77777777" w:rsidR="009C5077" w:rsidRPr="007F38C1" w:rsidRDefault="009C5077" w:rsidP="007C3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8C1">
              <w:rPr>
                <w:rFonts w:ascii="Times New Roman" w:hAnsi="Times New Roman" w:cs="Times New Roman"/>
                <w:sz w:val="20"/>
                <w:szCs w:val="20"/>
              </w:rPr>
              <w:t>Oznaka i naziv izvora financiranja</w:t>
            </w:r>
          </w:p>
        </w:tc>
        <w:tc>
          <w:tcPr>
            <w:tcW w:w="1176" w:type="dxa"/>
          </w:tcPr>
          <w:p w14:paraId="2125920C" w14:textId="2CADFCE1" w:rsidR="009C5077" w:rsidRPr="007F38C1" w:rsidRDefault="009C5077" w:rsidP="007C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8C1">
              <w:rPr>
                <w:rFonts w:ascii="Times New Roman" w:hAnsi="Times New Roman" w:cs="Times New Roman"/>
                <w:sz w:val="20"/>
                <w:szCs w:val="20"/>
              </w:rPr>
              <w:t>Izvršenje 3</w:t>
            </w:r>
            <w:r w:rsidR="007F38C1" w:rsidRPr="007F38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F38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F38C1" w:rsidRPr="007F38C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7F38C1">
              <w:rPr>
                <w:rFonts w:ascii="Times New Roman" w:hAnsi="Times New Roman" w:cs="Times New Roman"/>
                <w:sz w:val="20"/>
                <w:szCs w:val="20"/>
              </w:rPr>
              <w:t>.2021.</w:t>
            </w:r>
          </w:p>
        </w:tc>
        <w:tc>
          <w:tcPr>
            <w:tcW w:w="1176" w:type="dxa"/>
          </w:tcPr>
          <w:p w14:paraId="3960A1BD" w14:textId="77777777" w:rsidR="009C5077" w:rsidRPr="007F38C1" w:rsidRDefault="009C5077" w:rsidP="007C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8C1">
              <w:rPr>
                <w:rFonts w:ascii="Times New Roman" w:hAnsi="Times New Roman" w:cs="Times New Roman"/>
                <w:sz w:val="20"/>
                <w:szCs w:val="20"/>
              </w:rPr>
              <w:t>Izvorni plan 2022.</w:t>
            </w:r>
          </w:p>
        </w:tc>
        <w:tc>
          <w:tcPr>
            <w:tcW w:w="1176" w:type="dxa"/>
          </w:tcPr>
          <w:p w14:paraId="4B299F29" w14:textId="68F1A277" w:rsidR="009C5077" w:rsidRPr="007F38C1" w:rsidRDefault="007F38C1" w:rsidP="007C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8C1">
              <w:rPr>
                <w:rFonts w:ascii="Times New Roman" w:hAnsi="Times New Roman" w:cs="Times New Roman"/>
                <w:sz w:val="20"/>
                <w:szCs w:val="20"/>
              </w:rPr>
              <w:t>I.izmjena plana u 2022</w:t>
            </w:r>
          </w:p>
        </w:tc>
        <w:tc>
          <w:tcPr>
            <w:tcW w:w="1061" w:type="dxa"/>
          </w:tcPr>
          <w:p w14:paraId="02251BC3" w14:textId="35C8DD34" w:rsidR="009C5077" w:rsidRPr="007F38C1" w:rsidRDefault="007F38C1" w:rsidP="007C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8C1">
              <w:rPr>
                <w:rFonts w:ascii="Times New Roman" w:hAnsi="Times New Roman" w:cs="Times New Roman"/>
                <w:sz w:val="20"/>
                <w:szCs w:val="20"/>
              </w:rPr>
              <w:t>II.izmjena plana u 2022</w:t>
            </w:r>
          </w:p>
        </w:tc>
        <w:tc>
          <w:tcPr>
            <w:tcW w:w="1363" w:type="dxa"/>
          </w:tcPr>
          <w:p w14:paraId="16CBB706" w14:textId="3E6568A1" w:rsidR="009C5077" w:rsidRPr="007F38C1" w:rsidRDefault="009C5077" w:rsidP="007C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8C1">
              <w:rPr>
                <w:rFonts w:ascii="Times New Roman" w:hAnsi="Times New Roman" w:cs="Times New Roman"/>
                <w:sz w:val="20"/>
                <w:szCs w:val="20"/>
              </w:rPr>
              <w:t>Izvršenje 3</w:t>
            </w:r>
            <w:r w:rsidR="007F38C1" w:rsidRPr="007F38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F38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F38C1" w:rsidRPr="007F38C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7F38C1">
              <w:rPr>
                <w:rFonts w:ascii="Times New Roman" w:hAnsi="Times New Roman" w:cs="Times New Roman"/>
                <w:sz w:val="20"/>
                <w:szCs w:val="20"/>
              </w:rPr>
              <w:t>.2022.</w:t>
            </w:r>
          </w:p>
        </w:tc>
        <w:tc>
          <w:tcPr>
            <w:tcW w:w="872" w:type="dxa"/>
          </w:tcPr>
          <w:p w14:paraId="20390D77" w14:textId="77777777" w:rsidR="009C5077" w:rsidRPr="007F38C1" w:rsidRDefault="009C5077" w:rsidP="007C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8C1">
              <w:rPr>
                <w:rFonts w:ascii="Times New Roman" w:hAnsi="Times New Roman" w:cs="Times New Roman"/>
                <w:sz w:val="20"/>
                <w:szCs w:val="20"/>
              </w:rPr>
              <w:t>Indeks</w:t>
            </w:r>
          </w:p>
          <w:p w14:paraId="47C64F1E" w14:textId="440FB11A" w:rsidR="009C5077" w:rsidRPr="007F38C1" w:rsidRDefault="007F38C1" w:rsidP="007C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C5077" w:rsidRPr="007F38C1">
              <w:rPr>
                <w:rFonts w:ascii="Times New Roman" w:hAnsi="Times New Roman" w:cs="Times New Roman"/>
                <w:sz w:val="20"/>
                <w:szCs w:val="20"/>
              </w:rPr>
              <w:t>/2*100</w:t>
            </w:r>
          </w:p>
        </w:tc>
        <w:tc>
          <w:tcPr>
            <w:tcW w:w="990" w:type="dxa"/>
          </w:tcPr>
          <w:p w14:paraId="1DD61747" w14:textId="77777777" w:rsidR="009C5077" w:rsidRPr="007F38C1" w:rsidRDefault="009C5077" w:rsidP="007C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8C1">
              <w:rPr>
                <w:rFonts w:ascii="Times New Roman" w:hAnsi="Times New Roman" w:cs="Times New Roman"/>
                <w:sz w:val="20"/>
                <w:szCs w:val="20"/>
              </w:rPr>
              <w:t xml:space="preserve">Indeks </w:t>
            </w:r>
          </w:p>
          <w:p w14:paraId="3947CF6B" w14:textId="1D189AFC" w:rsidR="009C5077" w:rsidRPr="007F38C1" w:rsidRDefault="007F38C1" w:rsidP="007C3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C5077" w:rsidRPr="007F38C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C5077" w:rsidRPr="007F38C1">
              <w:rPr>
                <w:rFonts w:ascii="Times New Roman" w:hAnsi="Times New Roman" w:cs="Times New Roman"/>
                <w:sz w:val="20"/>
                <w:szCs w:val="20"/>
              </w:rPr>
              <w:t>*100</w:t>
            </w:r>
          </w:p>
        </w:tc>
      </w:tr>
      <w:tr w:rsidR="007F38C1" w14:paraId="66401B7F" w14:textId="77777777" w:rsidTr="007F38C1">
        <w:trPr>
          <w:trHeight w:val="134"/>
        </w:trPr>
        <w:tc>
          <w:tcPr>
            <w:tcW w:w="1826" w:type="dxa"/>
            <w:gridSpan w:val="2"/>
          </w:tcPr>
          <w:p w14:paraId="0A764246" w14:textId="76C106D4" w:rsidR="007F38C1" w:rsidRPr="007F38C1" w:rsidRDefault="007F38C1" w:rsidP="007F38C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38C1">
              <w:rPr>
                <w:rFonts w:ascii="Times New Roman" w:hAnsi="Times New Roman" w:cs="Times New Roman"/>
                <w:bCs/>
                <w:sz w:val="16"/>
                <w:szCs w:val="16"/>
              </w:rPr>
              <w:t>1.</w:t>
            </w:r>
          </w:p>
        </w:tc>
        <w:tc>
          <w:tcPr>
            <w:tcW w:w="1176" w:type="dxa"/>
          </w:tcPr>
          <w:p w14:paraId="75D92F9F" w14:textId="57114E6B" w:rsidR="007F38C1" w:rsidRPr="007F38C1" w:rsidRDefault="007F38C1" w:rsidP="007F38C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38C1">
              <w:rPr>
                <w:rFonts w:ascii="Times New Roman" w:hAnsi="Times New Roman" w:cs="Times New Roman"/>
                <w:bCs/>
                <w:sz w:val="16"/>
                <w:szCs w:val="16"/>
              </w:rPr>
              <w:t>2.</w:t>
            </w:r>
          </w:p>
        </w:tc>
        <w:tc>
          <w:tcPr>
            <w:tcW w:w="1176" w:type="dxa"/>
          </w:tcPr>
          <w:p w14:paraId="2804EFCF" w14:textId="169D2A6B" w:rsidR="007F38C1" w:rsidRPr="007F38C1" w:rsidRDefault="007F38C1" w:rsidP="007F38C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38C1">
              <w:rPr>
                <w:rFonts w:ascii="Times New Roman" w:hAnsi="Times New Roman" w:cs="Times New Roman"/>
                <w:bCs/>
                <w:sz w:val="16"/>
                <w:szCs w:val="16"/>
              </w:rPr>
              <w:t>3.</w:t>
            </w:r>
          </w:p>
        </w:tc>
        <w:tc>
          <w:tcPr>
            <w:tcW w:w="1176" w:type="dxa"/>
          </w:tcPr>
          <w:p w14:paraId="60709437" w14:textId="578711C1" w:rsidR="007F38C1" w:rsidRPr="007F38C1" w:rsidRDefault="007F38C1" w:rsidP="007F38C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38C1">
              <w:rPr>
                <w:rFonts w:ascii="Times New Roman" w:hAnsi="Times New Roman" w:cs="Times New Roman"/>
                <w:bCs/>
                <w:sz w:val="16"/>
                <w:szCs w:val="16"/>
              </w:rPr>
              <w:t>4.</w:t>
            </w:r>
          </w:p>
        </w:tc>
        <w:tc>
          <w:tcPr>
            <w:tcW w:w="1061" w:type="dxa"/>
          </w:tcPr>
          <w:p w14:paraId="59F2EEC6" w14:textId="5FEBC97F" w:rsidR="007F38C1" w:rsidRPr="007F38C1" w:rsidRDefault="007F38C1" w:rsidP="007F38C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Pr="007F38C1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1363" w:type="dxa"/>
          </w:tcPr>
          <w:p w14:paraId="57BF183E" w14:textId="0DA14040" w:rsidR="007F38C1" w:rsidRPr="007F38C1" w:rsidRDefault="007F38C1" w:rsidP="007F38C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  <w:r w:rsidRPr="007F38C1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872" w:type="dxa"/>
          </w:tcPr>
          <w:p w14:paraId="5911D518" w14:textId="4FB83B24" w:rsidR="007F38C1" w:rsidRPr="007F38C1" w:rsidRDefault="007F38C1" w:rsidP="007F38C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38C1">
              <w:rPr>
                <w:rFonts w:ascii="Times New Roman" w:hAnsi="Times New Roman" w:cs="Times New Roman"/>
                <w:bCs/>
                <w:sz w:val="16"/>
                <w:szCs w:val="16"/>
              </w:rPr>
              <w:t>7.</w:t>
            </w:r>
          </w:p>
        </w:tc>
        <w:tc>
          <w:tcPr>
            <w:tcW w:w="990" w:type="dxa"/>
          </w:tcPr>
          <w:p w14:paraId="1C28DA01" w14:textId="76A2D7EF" w:rsidR="007F38C1" w:rsidRPr="007F38C1" w:rsidRDefault="007F38C1" w:rsidP="007F38C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F38C1">
              <w:rPr>
                <w:rFonts w:ascii="Times New Roman" w:hAnsi="Times New Roman" w:cs="Times New Roman"/>
                <w:bCs/>
                <w:sz w:val="16"/>
                <w:szCs w:val="16"/>
              </w:rPr>
              <w:t>8.</w:t>
            </w:r>
          </w:p>
        </w:tc>
      </w:tr>
      <w:tr w:rsidR="00FA2380" w14:paraId="6EAE0D4D" w14:textId="77777777" w:rsidTr="00FA2380">
        <w:trPr>
          <w:trHeight w:val="328"/>
        </w:trPr>
        <w:tc>
          <w:tcPr>
            <w:tcW w:w="9640" w:type="dxa"/>
            <w:gridSpan w:val="9"/>
          </w:tcPr>
          <w:p w14:paraId="4CB2492C" w14:textId="5E7D24AD" w:rsidR="00FA2380" w:rsidRPr="007F38C1" w:rsidRDefault="00FA2380" w:rsidP="00FA2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8C1">
              <w:rPr>
                <w:rFonts w:ascii="Times New Roman" w:hAnsi="Times New Roman" w:cs="Times New Roman"/>
                <w:b/>
                <w:sz w:val="20"/>
                <w:szCs w:val="20"/>
              </w:rPr>
              <w:t>1 OPĆI PRIHODI I PRIMICI</w:t>
            </w:r>
          </w:p>
        </w:tc>
      </w:tr>
      <w:tr w:rsidR="00FA2380" w14:paraId="3116D2EF" w14:textId="77777777" w:rsidTr="005D24FC">
        <w:trPr>
          <w:trHeight w:val="268"/>
        </w:trPr>
        <w:tc>
          <w:tcPr>
            <w:tcW w:w="9640" w:type="dxa"/>
            <w:gridSpan w:val="9"/>
          </w:tcPr>
          <w:p w14:paraId="590BB475" w14:textId="0BEE5083" w:rsidR="00FA2380" w:rsidRPr="007F38C1" w:rsidRDefault="00FA2380" w:rsidP="00FA2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8C1">
              <w:rPr>
                <w:rFonts w:ascii="Times New Roman" w:hAnsi="Times New Roman" w:cs="Times New Roman"/>
                <w:b/>
                <w:sz w:val="20"/>
                <w:szCs w:val="20"/>
              </w:rPr>
              <w:t>Dopunska sredstva KZŽ</w:t>
            </w:r>
          </w:p>
        </w:tc>
      </w:tr>
      <w:tr w:rsidR="009C5077" w14:paraId="7AD36395" w14:textId="77777777" w:rsidTr="009C5077">
        <w:trPr>
          <w:trHeight w:val="268"/>
        </w:trPr>
        <w:tc>
          <w:tcPr>
            <w:tcW w:w="1826" w:type="dxa"/>
            <w:gridSpan w:val="2"/>
          </w:tcPr>
          <w:p w14:paraId="53A6D9EA" w14:textId="77777777" w:rsidR="009C5077" w:rsidRPr="007F38C1" w:rsidRDefault="009C5077" w:rsidP="007C3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8C1">
              <w:rPr>
                <w:rFonts w:ascii="Times New Roman" w:hAnsi="Times New Roman" w:cs="Times New Roman"/>
                <w:sz w:val="20"/>
                <w:szCs w:val="20"/>
              </w:rPr>
              <w:t>Prihodi</w:t>
            </w:r>
          </w:p>
        </w:tc>
        <w:tc>
          <w:tcPr>
            <w:tcW w:w="1176" w:type="dxa"/>
          </w:tcPr>
          <w:p w14:paraId="4302BD99" w14:textId="53DF4319" w:rsidR="009C5077" w:rsidRPr="007F38C1" w:rsidRDefault="007F38C1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52.655</w:t>
            </w:r>
          </w:p>
        </w:tc>
        <w:tc>
          <w:tcPr>
            <w:tcW w:w="1176" w:type="dxa"/>
          </w:tcPr>
          <w:p w14:paraId="5B307D62" w14:textId="77777777" w:rsidR="009C5077" w:rsidRPr="007F38C1" w:rsidRDefault="009C5077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38C1">
              <w:rPr>
                <w:rFonts w:ascii="Times New Roman" w:hAnsi="Times New Roman" w:cs="Times New Roman"/>
                <w:sz w:val="20"/>
                <w:szCs w:val="20"/>
              </w:rPr>
              <w:t>18.000</w:t>
            </w:r>
          </w:p>
        </w:tc>
        <w:tc>
          <w:tcPr>
            <w:tcW w:w="1176" w:type="dxa"/>
          </w:tcPr>
          <w:p w14:paraId="6E46FA88" w14:textId="77777777" w:rsidR="009C5077" w:rsidRPr="007F38C1" w:rsidRDefault="009C5077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38C1">
              <w:rPr>
                <w:rFonts w:ascii="Times New Roman" w:hAnsi="Times New Roman" w:cs="Times New Roman"/>
                <w:sz w:val="20"/>
                <w:szCs w:val="20"/>
              </w:rPr>
              <w:t>53.500</w:t>
            </w:r>
          </w:p>
        </w:tc>
        <w:tc>
          <w:tcPr>
            <w:tcW w:w="1061" w:type="dxa"/>
          </w:tcPr>
          <w:p w14:paraId="37E84989" w14:textId="1F74F47C" w:rsidR="009C5077" w:rsidRPr="007F38C1" w:rsidRDefault="00B32A9B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56.200</w:t>
            </w:r>
          </w:p>
        </w:tc>
        <w:tc>
          <w:tcPr>
            <w:tcW w:w="1363" w:type="dxa"/>
          </w:tcPr>
          <w:p w14:paraId="34061CC2" w14:textId="4DD3C438" w:rsidR="009C5077" w:rsidRPr="007F38C1" w:rsidRDefault="00E05B86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47.997</w:t>
            </w:r>
          </w:p>
        </w:tc>
        <w:tc>
          <w:tcPr>
            <w:tcW w:w="872" w:type="dxa"/>
          </w:tcPr>
          <w:p w14:paraId="698A00F0" w14:textId="32696FBC" w:rsidR="009C5077" w:rsidRPr="007F38C1" w:rsidRDefault="00EC2771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90" w:type="dxa"/>
          </w:tcPr>
          <w:p w14:paraId="6E52D572" w14:textId="4AD519B1" w:rsidR="009C5077" w:rsidRPr="007F38C1" w:rsidRDefault="00EC2771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9C5077" w14:paraId="12041A39" w14:textId="77777777" w:rsidTr="009C5077">
        <w:trPr>
          <w:trHeight w:val="268"/>
        </w:trPr>
        <w:tc>
          <w:tcPr>
            <w:tcW w:w="1826" w:type="dxa"/>
            <w:gridSpan w:val="2"/>
          </w:tcPr>
          <w:p w14:paraId="1AA03DFF" w14:textId="77777777" w:rsidR="009C5077" w:rsidRPr="007F38C1" w:rsidRDefault="009C5077" w:rsidP="007C3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8C1">
              <w:rPr>
                <w:rFonts w:ascii="Times New Roman" w:hAnsi="Times New Roman" w:cs="Times New Roman"/>
                <w:sz w:val="20"/>
                <w:szCs w:val="20"/>
              </w:rPr>
              <w:t>Rashodi</w:t>
            </w:r>
          </w:p>
        </w:tc>
        <w:tc>
          <w:tcPr>
            <w:tcW w:w="1176" w:type="dxa"/>
          </w:tcPr>
          <w:p w14:paraId="107724A6" w14:textId="74AD13F4" w:rsidR="009C5077" w:rsidRPr="007F38C1" w:rsidRDefault="007F38C1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52.655</w:t>
            </w:r>
          </w:p>
        </w:tc>
        <w:tc>
          <w:tcPr>
            <w:tcW w:w="1176" w:type="dxa"/>
          </w:tcPr>
          <w:p w14:paraId="45C5B2F2" w14:textId="77777777" w:rsidR="009C5077" w:rsidRPr="007F38C1" w:rsidRDefault="009C5077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38C1">
              <w:rPr>
                <w:rFonts w:ascii="Times New Roman" w:hAnsi="Times New Roman" w:cs="Times New Roman"/>
                <w:sz w:val="20"/>
                <w:szCs w:val="20"/>
              </w:rPr>
              <w:t>18.000</w:t>
            </w:r>
          </w:p>
        </w:tc>
        <w:tc>
          <w:tcPr>
            <w:tcW w:w="1176" w:type="dxa"/>
          </w:tcPr>
          <w:p w14:paraId="4C6EC20F" w14:textId="77777777" w:rsidR="009C5077" w:rsidRPr="007F38C1" w:rsidRDefault="009C5077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38C1">
              <w:rPr>
                <w:rFonts w:ascii="Times New Roman" w:hAnsi="Times New Roman" w:cs="Times New Roman"/>
                <w:sz w:val="20"/>
                <w:szCs w:val="20"/>
              </w:rPr>
              <w:t>53.500</w:t>
            </w:r>
          </w:p>
        </w:tc>
        <w:tc>
          <w:tcPr>
            <w:tcW w:w="1061" w:type="dxa"/>
          </w:tcPr>
          <w:p w14:paraId="42D458A8" w14:textId="30ACBA9C" w:rsidR="009C5077" w:rsidRPr="007F38C1" w:rsidRDefault="00B32A9B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56.200</w:t>
            </w:r>
          </w:p>
        </w:tc>
        <w:tc>
          <w:tcPr>
            <w:tcW w:w="1363" w:type="dxa"/>
          </w:tcPr>
          <w:p w14:paraId="5017929D" w14:textId="33144E43" w:rsidR="009C5077" w:rsidRPr="007F38C1" w:rsidRDefault="00FA2380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47.737</w:t>
            </w:r>
          </w:p>
        </w:tc>
        <w:tc>
          <w:tcPr>
            <w:tcW w:w="872" w:type="dxa"/>
          </w:tcPr>
          <w:p w14:paraId="336070B8" w14:textId="0B8E2174" w:rsidR="009C5077" w:rsidRPr="007F38C1" w:rsidRDefault="00EC2771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90" w:type="dxa"/>
          </w:tcPr>
          <w:p w14:paraId="15D11AF6" w14:textId="0C6A05F8" w:rsidR="009C5077" w:rsidRPr="007F38C1" w:rsidRDefault="00EC2771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9C5077" w14:paraId="7B46EAA7" w14:textId="77777777" w:rsidTr="009C5077">
        <w:trPr>
          <w:trHeight w:val="268"/>
        </w:trPr>
        <w:tc>
          <w:tcPr>
            <w:tcW w:w="1826" w:type="dxa"/>
            <w:gridSpan w:val="2"/>
          </w:tcPr>
          <w:p w14:paraId="426EC1CB" w14:textId="77777777" w:rsidR="009C5077" w:rsidRPr="007F38C1" w:rsidRDefault="009C5077" w:rsidP="007C3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8C1">
              <w:rPr>
                <w:rFonts w:ascii="Times New Roman" w:hAnsi="Times New Roman" w:cs="Times New Roman"/>
                <w:sz w:val="20"/>
                <w:szCs w:val="20"/>
              </w:rPr>
              <w:t>Razlika</w:t>
            </w:r>
          </w:p>
        </w:tc>
        <w:tc>
          <w:tcPr>
            <w:tcW w:w="1176" w:type="dxa"/>
          </w:tcPr>
          <w:p w14:paraId="2E0D4E5B" w14:textId="2EE37586" w:rsidR="009C5077" w:rsidRPr="007F38C1" w:rsidRDefault="007F38C1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14:paraId="4F83C915" w14:textId="77777777" w:rsidR="009C5077" w:rsidRPr="007F38C1" w:rsidRDefault="009C5077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38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14:paraId="0DC6042C" w14:textId="77777777" w:rsidR="009C5077" w:rsidRPr="007F38C1" w:rsidRDefault="009C5077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38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1" w:type="dxa"/>
          </w:tcPr>
          <w:p w14:paraId="03A1B688" w14:textId="4D1F6F99" w:rsidR="009C5077" w:rsidRPr="007F38C1" w:rsidRDefault="0019432D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</w:tcPr>
          <w:p w14:paraId="009AC1C9" w14:textId="2932B36A" w:rsidR="009C5077" w:rsidRPr="007F38C1" w:rsidRDefault="00FA2380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872" w:type="dxa"/>
          </w:tcPr>
          <w:p w14:paraId="4C08FF88" w14:textId="77777777" w:rsidR="009C5077" w:rsidRPr="007F38C1" w:rsidRDefault="009C5077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103FD123" w14:textId="77777777" w:rsidR="009C5077" w:rsidRPr="007F38C1" w:rsidRDefault="009C5077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380" w14:paraId="53947155" w14:textId="77777777" w:rsidTr="00F47662">
        <w:trPr>
          <w:trHeight w:val="268"/>
        </w:trPr>
        <w:tc>
          <w:tcPr>
            <w:tcW w:w="9640" w:type="dxa"/>
            <w:gridSpan w:val="9"/>
          </w:tcPr>
          <w:p w14:paraId="6BE537A4" w14:textId="566D278D" w:rsidR="00FA2380" w:rsidRPr="007F38C1" w:rsidRDefault="00FA2380" w:rsidP="00FA2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8C1">
              <w:rPr>
                <w:rFonts w:ascii="Times New Roman" w:hAnsi="Times New Roman" w:cs="Times New Roman"/>
                <w:b/>
                <w:sz w:val="20"/>
                <w:szCs w:val="20"/>
              </w:rPr>
              <w:t>1.3.Decetralizacija</w:t>
            </w:r>
          </w:p>
        </w:tc>
      </w:tr>
      <w:tr w:rsidR="009C5077" w14:paraId="581C9AF6" w14:textId="77777777" w:rsidTr="009C5077">
        <w:trPr>
          <w:trHeight w:val="268"/>
        </w:trPr>
        <w:tc>
          <w:tcPr>
            <w:tcW w:w="1826" w:type="dxa"/>
            <w:gridSpan w:val="2"/>
          </w:tcPr>
          <w:p w14:paraId="00CCB34F" w14:textId="77777777" w:rsidR="009C5077" w:rsidRPr="007F38C1" w:rsidRDefault="009C5077" w:rsidP="007C3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8C1">
              <w:rPr>
                <w:rFonts w:ascii="Times New Roman" w:hAnsi="Times New Roman" w:cs="Times New Roman"/>
                <w:sz w:val="20"/>
                <w:szCs w:val="20"/>
              </w:rPr>
              <w:t>Prihodi</w:t>
            </w:r>
          </w:p>
        </w:tc>
        <w:tc>
          <w:tcPr>
            <w:tcW w:w="1176" w:type="dxa"/>
          </w:tcPr>
          <w:p w14:paraId="4807809E" w14:textId="51AEB982" w:rsidR="009C5077" w:rsidRPr="007F38C1" w:rsidRDefault="007F38C1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213.512</w:t>
            </w:r>
          </w:p>
        </w:tc>
        <w:tc>
          <w:tcPr>
            <w:tcW w:w="1176" w:type="dxa"/>
          </w:tcPr>
          <w:p w14:paraId="62DDF99A" w14:textId="161E14E3" w:rsidR="009C5077" w:rsidRPr="007F38C1" w:rsidRDefault="009C5077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38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38C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7F38C1">
              <w:rPr>
                <w:rFonts w:ascii="Times New Roman" w:hAnsi="Times New Roman" w:cs="Times New Roman"/>
                <w:sz w:val="20"/>
                <w:szCs w:val="20"/>
              </w:rPr>
              <w:t>.502</w:t>
            </w:r>
          </w:p>
        </w:tc>
        <w:tc>
          <w:tcPr>
            <w:tcW w:w="1176" w:type="dxa"/>
          </w:tcPr>
          <w:p w14:paraId="78BD63D5" w14:textId="77777777" w:rsidR="009C5077" w:rsidRPr="007F38C1" w:rsidRDefault="009C5077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38C1">
              <w:rPr>
                <w:rFonts w:ascii="Times New Roman" w:hAnsi="Times New Roman" w:cs="Times New Roman"/>
                <w:sz w:val="20"/>
                <w:szCs w:val="20"/>
              </w:rPr>
              <w:t>178.074</w:t>
            </w:r>
          </w:p>
        </w:tc>
        <w:tc>
          <w:tcPr>
            <w:tcW w:w="1061" w:type="dxa"/>
          </w:tcPr>
          <w:p w14:paraId="12FCFE67" w14:textId="3BF09186" w:rsidR="009C5077" w:rsidRPr="007F38C1" w:rsidRDefault="00B32A9B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208.074</w:t>
            </w:r>
          </w:p>
        </w:tc>
        <w:tc>
          <w:tcPr>
            <w:tcW w:w="1363" w:type="dxa"/>
          </w:tcPr>
          <w:p w14:paraId="14ABC8E2" w14:textId="0FE40436" w:rsidR="009C5077" w:rsidRPr="007F38C1" w:rsidRDefault="00E05B86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208.074</w:t>
            </w:r>
          </w:p>
        </w:tc>
        <w:tc>
          <w:tcPr>
            <w:tcW w:w="872" w:type="dxa"/>
          </w:tcPr>
          <w:p w14:paraId="1D464C29" w14:textId="25588D8E" w:rsidR="009C5077" w:rsidRPr="007F38C1" w:rsidRDefault="00EC2771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90" w:type="dxa"/>
          </w:tcPr>
          <w:p w14:paraId="2CE4945E" w14:textId="3F333D62" w:rsidR="009C5077" w:rsidRPr="007F38C1" w:rsidRDefault="00EC2771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C5077" w14:paraId="7CB69E0F" w14:textId="77777777" w:rsidTr="009C5077">
        <w:trPr>
          <w:trHeight w:val="268"/>
        </w:trPr>
        <w:tc>
          <w:tcPr>
            <w:tcW w:w="1826" w:type="dxa"/>
            <w:gridSpan w:val="2"/>
          </w:tcPr>
          <w:p w14:paraId="5C71ADC7" w14:textId="77777777" w:rsidR="009C5077" w:rsidRPr="007F38C1" w:rsidRDefault="009C5077" w:rsidP="007C3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8C1">
              <w:rPr>
                <w:rFonts w:ascii="Times New Roman" w:hAnsi="Times New Roman" w:cs="Times New Roman"/>
                <w:sz w:val="20"/>
                <w:szCs w:val="20"/>
              </w:rPr>
              <w:t>Rashodi</w:t>
            </w:r>
          </w:p>
        </w:tc>
        <w:tc>
          <w:tcPr>
            <w:tcW w:w="1176" w:type="dxa"/>
          </w:tcPr>
          <w:p w14:paraId="1024800A" w14:textId="6D5CE3AF" w:rsidR="009C5077" w:rsidRPr="007F38C1" w:rsidRDefault="007F38C1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213.512</w:t>
            </w:r>
          </w:p>
        </w:tc>
        <w:tc>
          <w:tcPr>
            <w:tcW w:w="1176" w:type="dxa"/>
          </w:tcPr>
          <w:p w14:paraId="6350C3D1" w14:textId="600BBDEC" w:rsidR="009C5077" w:rsidRPr="007F38C1" w:rsidRDefault="009C5077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38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38C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7F38C1">
              <w:rPr>
                <w:rFonts w:ascii="Times New Roman" w:hAnsi="Times New Roman" w:cs="Times New Roman"/>
                <w:sz w:val="20"/>
                <w:szCs w:val="20"/>
              </w:rPr>
              <w:t>.502</w:t>
            </w:r>
          </w:p>
        </w:tc>
        <w:tc>
          <w:tcPr>
            <w:tcW w:w="1176" w:type="dxa"/>
          </w:tcPr>
          <w:p w14:paraId="2C750E01" w14:textId="77777777" w:rsidR="009C5077" w:rsidRPr="007F38C1" w:rsidRDefault="009C5077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38C1">
              <w:rPr>
                <w:rFonts w:ascii="Times New Roman" w:hAnsi="Times New Roman" w:cs="Times New Roman"/>
                <w:sz w:val="20"/>
                <w:szCs w:val="20"/>
              </w:rPr>
              <w:t>178.074</w:t>
            </w:r>
          </w:p>
        </w:tc>
        <w:tc>
          <w:tcPr>
            <w:tcW w:w="1061" w:type="dxa"/>
          </w:tcPr>
          <w:p w14:paraId="56D305E0" w14:textId="0556F444" w:rsidR="009C5077" w:rsidRPr="007F38C1" w:rsidRDefault="00B32A9B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208.074</w:t>
            </w:r>
          </w:p>
        </w:tc>
        <w:tc>
          <w:tcPr>
            <w:tcW w:w="1363" w:type="dxa"/>
          </w:tcPr>
          <w:p w14:paraId="21A7177A" w14:textId="4E6276AD" w:rsidR="009C5077" w:rsidRPr="007F38C1" w:rsidRDefault="00E05B86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208.074</w:t>
            </w:r>
          </w:p>
        </w:tc>
        <w:tc>
          <w:tcPr>
            <w:tcW w:w="872" w:type="dxa"/>
          </w:tcPr>
          <w:p w14:paraId="223C785E" w14:textId="7FD554F0" w:rsidR="009C5077" w:rsidRPr="007F38C1" w:rsidRDefault="00EC2771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90" w:type="dxa"/>
          </w:tcPr>
          <w:p w14:paraId="04E267D9" w14:textId="625ABD8A" w:rsidR="009C5077" w:rsidRPr="007F38C1" w:rsidRDefault="00EC2771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C5077" w14:paraId="24C24B43" w14:textId="77777777" w:rsidTr="009C5077">
        <w:trPr>
          <w:trHeight w:val="283"/>
        </w:trPr>
        <w:tc>
          <w:tcPr>
            <w:tcW w:w="1826" w:type="dxa"/>
            <w:gridSpan w:val="2"/>
          </w:tcPr>
          <w:p w14:paraId="04DAA86E" w14:textId="77777777" w:rsidR="009C5077" w:rsidRPr="007F38C1" w:rsidRDefault="009C5077" w:rsidP="007C3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8C1">
              <w:rPr>
                <w:rFonts w:ascii="Times New Roman" w:hAnsi="Times New Roman" w:cs="Times New Roman"/>
                <w:sz w:val="20"/>
                <w:szCs w:val="20"/>
              </w:rPr>
              <w:t>Razlika</w:t>
            </w:r>
          </w:p>
        </w:tc>
        <w:tc>
          <w:tcPr>
            <w:tcW w:w="1176" w:type="dxa"/>
          </w:tcPr>
          <w:p w14:paraId="537C248E" w14:textId="1F97A6F7" w:rsidR="009C5077" w:rsidRPr="007F38C1" w:rsidRDefault="007F38C1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14:paraId="5C9335F3" w14:textId="77777777" w:rsidR="009C5077" w:rsidRPr="007F38C1" w:rsidRDefault="009C5077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38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14:paraId="1689875E" w14:textId="77777777" w:rsidR="009C5077" w:rsidRPr="007F38C1" w:rsidRDefault="009C5077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38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1" w:type="dxa"/>
          </w:tcPr>
          <w:p w14:paraId="11BACA11" w14:textId="3E909E8D" w:rsidR="009C5077" w:rsidRPr="007F38C1" w:rsidRDefault="0019432D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</w:tcPr>
          <w:p w14:paraId="351ADDB1" w14:textId="326FAA3C" w:rsidR="009C5077" w:rsidRPr="007F38C1" w:rsidRDefault="00E05B86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</w:tcPr>
          <w:p w14:paraId="62B7A026" w14:textId="77777777" w:rsidR="009C5077" w:rsidRPr="007F38C1" w:rsidRDefault="009C5077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3987AB45" w14:textId="77777777" w:rsidR="009C5077" w:rsidRPr="007F38C1" w:rsidRDefault="009C5077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3A3" w14:paraId="78D31DDD" w14:textId="77777777" w:rsidTr="00632E9B">
        <w:trPr>
          <w:trHeight w:val="268"/>
        </w:trPr>
        <w:tc>
          <w:tcPr>
            <w:tcW w:w="9640" w:type="dxa"/>
            <w:gridSpan w:val="9"/>
          </w:tcPr>
          <w:p w14:paraId="42BD7234" w14:textId="2D33E2F4" w:rsidR="001A53A3" w:rsidRPr="007F38C1" w:rsidRDefault="001A53A3" w:rsidP="001A5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8C1">
              <w:rPr>
                <w:rFonts w:ascii="Times New Roman" w:hAnsi="Times New Roman" w:cs="Times New Roman"/>
                <w:b/>
                <w:sz w:val="20"/>
                <w:szCs w:val="20"/>
              </w:rPr>
              <w:t>2.DONACIJE</w:t>
            </w:r>
          </w:p>
        </w:tc>
      </w:tr>
      <w:tr w:rsidR="009C5077" w14:paraId="7C852330" w14:textId="77777777" w:rsidTr="009C5077">
        <w:trPr>
          <w:trHeight w:val="268"/>
        </w:trPr>
        <w:tc>
          <w:tcPr>
            <w:tcW w:w="1826" w:type="dxa"/>
            <w:gridSpan w:val="2"/>
          </w:tcPr>
          <w:p w14:paraId="562D937B" w14:textId="77777777" w:rsidR="009C5077" w:rsidRPr="007F38C1" w:rsidRDefault="009C5077" w:rsidP="00D72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8C1">
              <w:rPr>
                <w:rFonts w:ascii="Times New Roman" w:hAnsi="Times New Roman" w:cs="Times New Roman"/>
                <w:sz w:val="20"/>
                <w:szCs w:val="20"/>
              </w:rPr>
              <w:t>Prihodi</w:t>
            </w:r>
          </w:p>
        </w:tc>
        <w:tc>
          <w:tcPr>
            <w:tcW w:w="1176" w:type="dxa"/>
          </w:tcPr>
          <w:p w14:paraId="2D7FBA9D" w14:textId="4E371CED" w:rsidR="009C5077" w:rsidRPr="007F38C1" w:rsidRDefault="007F38C1" w:rsidP="00D720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76" w:type="dxa"/>
          </w:tcPr>
          <w:p w14:paraId="1826E637" w14:textId="77777777" w:rsidR="009C5077" w:rsidRPr="007F38C1" w:rsidRDefault="009C5077" w:rsidP="00D720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38C1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1176" w:type="dxa"/>
          </w:tcPr>
          <w:p w14:paraId="275A82E8" w14:textId="77777777" w:rsidR="009C5077" w:rsidRPr="007F38C1" w:rsidRDefault="009C5077" w:rsidP="00D720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38C1">
              <w:rPr>
                <w:rFonts w:ascii="Times New Roman" w:hAnsi="Times New Roman" w:cs="Times New Roman"/>
                <w:sz w:val="20"/>
                <w:szCs w:val="20"/>
              </w:rPr>
              <w:t>3.500</w:t>
            </w:r>
          </w:p>
        </w:tc>
        <w:tc>
          <w:tcPr>
            <w:tcW w:w="1061" w:type="dxa"/>
          </w:tcPr>
          <w:p w14:paraId="790B439A" w14:textId="45944FF6" w:rsidR="009C5077" w:rsidRPr="007F38C1" w:rsidRDefault="00B32A9B" w:rsidP="00D720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3.500</w:t>
            </w:r>
          </w:p>
        </w:tc>
        <w:tc>
          <w:tcPr>
            <w:tcW w:w="1363" w:type="dxa"/>
          </w:tcPr>
          <w:p w14:paraId="565CB73A" w14:textId="63585CA1" w:rsidR="009C5077" w:rsidRPr="007F38C1" w:rsidRDefault="00E05B86" w:rsidP="00D720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2.775</w:t>
            </w:r>
          </w:p>
        </w:tc>
        <w:tc>
          <w:tcPr>
            <w:tcW w:w="872" w:type="dxa"/>
          </w:tcPr>
          <w:p w14:paraId="3DEE07B5" w14:textId="7739017C" w:rsidR="009C5077" w:rsidRPr="007F38C1" w:rsidRDefault="00EC2771" w:rsidP="00D720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990" w:type="dxa"/>
          </w:tcPr>
          <w:p w14:paraId="6FAA8A36" w14:textId="1606F4C1" w:rsidR="009C5077" w:rsidRPr="007F38C1" w:rsidRDefault="00EC2771" w:rsidP="00D720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9C5077" w14:paraId="372CA7A1" w14:textId="77777777" w:rsidTr="009C5077">
        <w:trPr>
          <w:trHeight w:val="268"/>
        </w:trPr>
        <w:tc>
          <w:tcPr>
            <w:tcW w:w="1826" w:type="dxa"/>
            <w:gridSpan w:val="2"/>
          </w:tcPr>
          <w:p w14:paraId="1AA3E618" w14:textId="77777777" w:rsidR="009C5077" w:rsidRPr="007F38C1" w:rsidRDefault="009C5077" w:rsidP="00D72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8C1">
              <w:rPr>
                <w:rFonts w:ascii="Times New Roman" w:hAnsi="Times New Roman" w:cs="Times New Roman"/>
                <w:sz w:val="20"/>
                <w:szCs w:val="20"/>
              </w:rPr>
              <w:t>Rashodi</w:t>
            </w:r>
          </w:p>
        </w:tc>
        <w:tc>
          <w:tcPr>
            <w:tcW w:w="1176" w:type="dxa"/>
          </w:tcPr>
          <w:p w14:paraId="1CBEF1B9" w14:textId="335D7CE6" w:rsidR="009C5077" w:rsidRPr="007F38C1" w:rsidRDefault="007F38C1" w:rsidP="00D720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14:paraId="644C193A" w14:textId="77777777" w:rsidR="009C5077" w:rsidRPr="007F38C1" w:rsidRDefault="009C5077" w:rsidP="00D720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38C1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1176" w:type="dxa"/>
          </w:tcPr>
          <w:p w14:paraId="5670A9CC" w14:textId="77777777" w:rsidR="009C5077" w:rsidRPr="007F38C1" w:rsidRDefault="009C5077" w:rsidP="00D720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38C1">
              <w:rPr>
                <w:rFonts w:ascii="Times New Roman" w:hAnsi="Times New Roman" w:cs="Times New Roman"/>
                <w:sz w:val="20"/>
                <w:szCs w:val="20"/>
              </w:rPr>
              <w:t>3.830</w:t>
            </w:r>
          </w:p>
        </w:tc>
        <w:tc>
          <w:tcPr>
            <w:tcW w:w="1061" w:type="dxa"/>
          </w:tcPr>
          <w:p w14:paraId="27637A59" w14:textId="3F04438C" w:rsidR="009C5077" w:rsidRPr="007F38C1" w:rsidRDefault="00B32A9B" w:rsidP="00D720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3.830</w:t>
            </w:r>
          </w:p>
        </w:tc>
        <w:tc>
          <w:tcPr>
            <w:tcW w:w="1363" w:type="dxa"/>
          </w:tcPr>
          <w:p w14:paraId="3B2EEE3F" w14:textId="3D4580A2" w:rsidR="009C5077" w:rsidRPr="007F38C1" w:rsidRDefault="00FA2380" w:rsidP="00D720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2.285</w:t>
            </w:r>
          </w:p>
        </w:tc>
        <w:tc>
          <w:tcPr>
            <w:tcW w:w="872" w:type="dxa"/>
          </w:tcPr>
          <w:p w14:paraId="1276B963" w14:textId="23E8604A" w:rsidR="009C5077" w:rsidRPr="007F38C1" w:rsidRDefault="00EC2771" w:rsidP="00D720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14:paraId="6FB2BDEA" w14:textId="5D19858E" w:rsidR="009C5077" w:rsidRPr="007F38C1" w:rsidRDefault="00EC2771" w:rsidP="00D720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9C5077" w14:paraId="56263F30" w14:textId="77777777" w:rsidTr="009C5077">
        <w:trPr>
          <w:trHeight w:val="268"/>
        </w:trPr>
        <w:tc>
          <w:tcPr>
            <w:tcW w:w="1826" w:type="dxa"/>
            <w:gridSpan w:val="2"/>
          </w:tcPr>
          <w:p w14:paraId="47279B70" w14:textId="77777777" w:rsidR="009C5077" w:rsidRPr="007F38C1" w:rsidRDefault="009C5077" w:rsidP="00D72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8C1">
              <w:rPr>
                <w:rFonts w:ascii="Times New Roman" w:hAnsi="Times New Roman" w:cs="Times New Roman"/>
                <w:sz w:val="20"/>
                <w:szCs w:val="20"/>
              </w:rPr>
              <w:t>Razlika</w:t>
            </w:r>
          </w:p>
        </w:tc>
        <w:tc>
          <w:tcPr>
            <w:tcW w:w="1176" w:type="dxa"/>
          </w:tcPr>
          <w:p w14:paraId="5582EA42" w14:textId="1DB5EA02" w:rsidR="009C5077" w:rsidRPr="007F38C1" w:rsidRDefault="007F38C1" w:rsidP="00D720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76" w:type="dxa"/>
          </w:tcPr>
          <w:p w14:paraId="1A61C643" w14:textId="77777777" w:rsidR="009C5077" w:rsidRPr="007F38C1" w:rsidRDefault="009C5077" w:rsidP="00D720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38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14:paraId="33FFBB7A" w14:textId="77777777" w:rsidR="009C5077" w:rsidRPr="007F38C1" w:rsidRDefault="009C5077" w:rsidP="00D720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38C1">
              <w:rPr>
                <w:rFonts w:ascii="Times New Roman" w:hAnsi="Times New Roman" w:cs="Times New Roman"/>
                <w:sz w:val="20"/>
                <w:szCs w:val="20"/>
              </w:rPr>
              <w:t>-330</w:t>
            </w:r>
          </w:p>
        </w:tc>
        <w:tc>
          <w:tcPr>
            <w:tcW w:w="1061" w:type="dxa"/>
          </w:tcPr>
          <w:p w14:paraId="3A84C7ED" w14:textId="1CF007FB" w:rsidR="009C5077" w:rsidRPr="007F38C1" w:rsidRDefault="00B32A9B" w:rsidP="00D720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-330</w:t>
            </w:r>
          </w:p>
        </w:tc>
        <w:tc>
          <w:tcPr>
            <w:tcW w:w="1363" w:type="dxa"/>
          </w:tcPr>
          <w:p w14:paraId="74C80791" w14:textId="2FF132E2" w:rsidR="009C5077" w:rsidRPr="007F38C1" w:rsidRDefault="00FA2380" w:rsidP="00D720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872" w:type="dxa"/>
          </w:tcPr>
          <w:p w14:paraId="38D7341F" w14:textId="77777777" w:rsidR="009C5077" w:rsidRPr="007F38C1" w:rsidRDefault="009C5077" w:rsidP="00D720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32F75936" w14:textId="77777777" w:rsidR="009C5077" w:rsidRPr="007F38C1" w:rsidRDefault="009C5077" w:rsidP="00D720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3A3" w14:paraId="5609B99E" w14:textId="77777777" w:rsidTr="00EA50E3">
        <w:trPr>
          <w:trHeight w:val="268"/>
        </w:trPr>
        <w:tc>
          <w:tcPr>
            <w:tcW w:w="9640" w:type="dxa"/>
            <w:gridSpan w:val="9"/>
          </w:tcPr>
          <w:p w14:paraId="41618A76" w14:textId="5F700B10" w:rsidR="001A53A3" w:rsidRPr="007F38C1" w:rsidRDefault="001A53A3" w:rsidP="001A5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8C1">
              <w:rPr>
                <w:rFonts w:ascii="Times New Roman" w:hAnsi="Times New Roman" w:cs="Times New Roman"/>
                <w:b/>
                <w:sz w:val="20"/>
                <w:szCs w:val="20"/>
              </w:rPr>
              <w:t>3.1. VLASTITI PRIHODI</w:t>
            </w:r>
          </w:p>
        </w:tc>
      </w:tr>
      <w:tr w:rsidR="009C5077" w14:paraId="664B7A06" w14:textId="77777777" w:rsidTr="009C5077">
        <w:trPr>
          <w:trHeight w:val="268"/>
        </w:trPr>
        <w:tc>
          <w:tcPr>
            <w:tcW w:w="1826" w:type="dxa"/>
            <w:gridSpan w:val="2"/>
          </w:tcPr>
          <w:p w14:paraId="4E22B9B0" w14:textId="77777777" w:rsidR="009C5077" w:rsidRPr="007F38C1" w:rsidRDefault="009C5077" w:rsidP="007C3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8C1">
              <w:rPr>
                <w:rFonts w:ascii="Times New Roman" w:hAnsi="Times New Roman" w:cs="Times New Roman"/>
                <w:sz w:val="20"/>
                <w:szCs w:val="20"/>
              </w:rPr>
              <w:t>Prihodi</w:t>
            </w:r>
          </w:p>
        </w:tc>
        <w:tc>
          <w:tcPr>
            <w:tcW w:w="1176" w:type="dxa"/>
          </w:tcPr>
          <w:p w14:paraId="253A863B" w14:textId="719DE5CE" w:rsidR="009C5077" w:rsidRPr="007F38C1" w:rsidRDefault="007F38C1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1176" w:type="dxa"/>
          </w:tcPr>
          <w:p w14:paraId="513C517C" w14:textId="77777777" w:rsidR="009C5077" w:rsidRPr="007F38C1" w:rsidRDefault="009C5077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38C1">
              <w:rPr>
                <w:rFonts w:ascii="Times New Roman" w:hAnsi="Times New Roman" w:cs="Times New Roman"/>
                <w:sz w:val="20"/>
                <w:szCs w:val="20"/>
              </w:rPr>
              <w:t>3.500</w:t>
            </w:r>
          </w:p>
        </w:tc>
        <w:tc>
          <w:tcPr>
            <w:tcW w:w="1176" w:type="dxa"/>
          </w:tcPr>
          <w:p w14:paraId="120EE9E7" w14:textId="77777777" w:rsidR="009C5077" w:rsidRPr="007F38C1" w:rsidRDefault="009C5077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38C1">
              <w:rPr>
                <w:rFonts w:ascii="Times New Roman" w:hAnsi="Times New Roman" w:cs="Times New Roman"/>
                <w:sz w:val="20"/>
                <w:szCs w:val="20"/>
              </w:rPr>
              <w:t>3.550</w:t>
            </w:r>
          </w:p>
        </w:tc>
        <w:tc>
          <w:tcPr>
            <w:tcW w:w="1061" w:type="dxa"/>
          </w:tcPr>
          <w:p w14:paraId="528B27D3" w14:textId="32A78602" w:rsidR="009C5077" w:rsidRPr="007F38C1" w:rsidRDefault="00B32A9B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3.550</w:t>
            </w:r>
          </w:p>
        </w:tc>
        <w:tc>
          <w:tcPr>
            <w:tcW w:w="1363" w:type="dxa"/>
          </w:tcPr>
          <w:p w14:paraId="612FECF3" w14:textId="1F4D7E83" w:rsidR="009C5077" w:rsidRPr="007F38C1" w:rsidRDefault="00E05B86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2.428</w:t>
            </w:r>
          </w:p>
        </w:tc>
        <w:tc>
          <w:tcPr>
            <w:tcW w:w="872" w:type="dxa"/>
          </w:tcPr>
          <w:p w14:paraId="06A222AA" w14:textId="45A584F7" w:rsidR="009C5077" w:rsidRPr="007F38C1" w:rsidRDefault="00EC2771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990" w:type="dxa"/>
          </w:tcPr>
          <w:p w14:paraId="151874F4" w14:textId="3FCD0757" w:rsidR="009C5077" w:rsidRPr="007F38C1" w:rsidRDefault="00EC2771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C5077" w14:paraId="767918F8" w14:textId="77777777" w:rsidTr="009C5077">
        <w:trPr>
          <w:trHeight w:val="268"/>
        </w:trPr>
        <w:tc>
          <w:tcPr>
            <w:tcW w:w="1826" w:type="dxa"/>
            <w:gridSpan w:val="2"/>
          </w:tcPr>
          <w:p w14:paraId="789519A9" w14:textId="77777777" w:rsidR="009C5077" w:rsidRPr="007F38C1" w:rsidRDefault="009C5077" w:rsidP="007C3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8C1">
              <w:rPr>
                <w:rFonts w:ascii="Times New Roman" w:hAnsi="Times New Roman" w:cs="Times New Roman"/>
                <w:sz w:val="20"/>
                <w:szCs w:val="20"/>
              </w:rPr>
              <w:t>Rashodi</w:t>
            </w:r>
          </w:p>
        </w:tc>
        <w:tc>
          <w:tcPr>
            <w:tcW w:w="1176" w:type="dxa"/>
          </w:tcPr>
          <w:p w14:paraId="0B064E4D" w14:textId="661602FC" w:rsidR="009C5077" w:rsidRPr="007F38C1" w:rsidRDefault="007F38C1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2040</w:t>
            </w:r>
          </w:p>
        </w:tc>
        <w:tc>
          <w:tcPr>
            <w:tcW w:w="1176" w:type="dxa"/>
          </w:tcPr>
          <w:p w14:paraId="0BF694A7" w14:textId="77777777" w:rsidR="009C5077" w:rsidRPr="007F38C1" w:rsidRDefault="009C5077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38C1">
              <w:rPr>
                <w:rFonts w:ascii="Times New Roman" w:hAnsi="Times New Roman" w:cs="Times New Roman"/>
                <w:sz w:val="20"/>
                <w:szCs w:val="20"/>
              </w:rPr>
              <w:t>3.500</w:t>
            </w:r>
          </w:p>
        </w:tc>
        <w:tc>
          <w:tcPr>
            <w:tcW w:w="1176" w:type="dxa"/>
          </w:tcPr>
          <w:p w14:paraId="0DB17262" w14:textId="77777777" w:rsidR="009C5077" w:rsidRPr="007F38C1" w:rsidRDefault="009C5077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38C1">
              <w:rPr>
                <w:rFonts w:ascii="Times New Roman" w:hAnsi="Times New Roman" w:cs="Times New Roman"/>
                <w:sz w:val="20"/>
                <w:szCs w:val="20"/>
              </w:rPr>
              <w:t>12.952</w:t>
            </w:r>
          </w:p>
        </w:tc>
        <w:tc>
          <w:tcPr>
            <w:tcW w:w="1061" w:type="dxa"/>
          </w:tcPr>
          <w:p w14:paraId="3B6E248E" w14:textId="25900770" w:rsidR="009C5077" w:rsidRPr="007F38C1" w:rsidRDefault="00B32A9B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12.952</w:t>
            </w:r>
          </w:p>
        </w:tc>
        <w:tc>
          <w:tcPr>
            <w:tcW w:w="1363" w:type="dxa"/>
          </w:tcPr>
          <w:p w14:paraId="6B7DD76A" w14:textId="5D3FDEC5" w:rsidR="009C5077" w:rsidRPr="007F38C1" w:rsidRDefault="00E05B86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4.956</w:t>
            </w:r>
          </w:p>
        </w:tc>
        <w:tc>
          <w:tcPr>
            <w:tcW w:w="872" w:type="dxa"/>
          </w:tcPr>
          <w:p w14:paraId="55BDF817" w14:textId="35CFEC04" w:rsidR="009C5077" w:rsidRPr="007F38C1" w:rsidRDefault="00EC2771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990" w:type="dxa"/>
          </w:tcPr>
          <w:p w14:paraId="73E36A7C" w14:textId="3FBD8DA1" w:rsidR="009C5077" w:rsidRPr="007F38C1" w:rsidRDefault="00EC2771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9C5077" w14:paraId="329D2307" w14:textId="77777777" w:rsidTr="009C5077">
        <w:trPr>
          <w:trHeight w:val="268"/>
        </w:trPr>
        <w:tc>
          <w:tcPr>
            <w:tcW w:w="1826" w:type="dxa"/>
            <w:gridSpan w:val="2"/>
          </w:tcPr>
          <w:p w14:paraId="1EBFE119" w14:textId="77777777" w:rsidR="009C5077" w:rsidRPr="007F38C1" w:rsidRDefault="009C5077" w:rsidP="007C3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8C1">
              <w:rPr>
                <w:rFonts w:ascii="Times New Roman" w:hAnsi="Times New Roman" w:cs="Times New Roman"/>
                <w:sz w:val="20"/>
                <w:szCs w:val="20"/>
              </w:rPr>
              <w:t>Razlika</w:t>
            </w:r>
          </w:p>
        </w:tc>
        <w:tc>
          <w:tcPr>
            <w:tcW w:w="1176" w:type="dxa"/>
          </w:tcPr>
          <w:p w14:paraId="422B516D" w14:textId="7BFE9652" w:rsidR="009C5077" w:rsidRPr="007F38C1" w:rsidRDefault="007F38C1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-1.744</w:t>
            </w:r>
          </w:p>
        </w:tc>
        <w:tc>
          <w:tcPr>
            <w:tcW w:w="1176" w:type="dxa"/>
          </w:tcPr>
          <w:p w14:paraId="12DF982B" w14:textId="77777777" w:rsidR="009C5077" w:rsidRPr="007F38C1" w:rsidRDefault="009C5077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38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14:paraId="26DD6DBC" w14:textId="77777777" w:rsidR="009C5077" w:rsidRPr="007F38C1" w:rsidRDefault="009C5077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38C1">
              <w:rPr>
                <w:rFonts w:ascii="Times New Roman" w:hAnsi="Times New Roman" w:cs="Times New Roman"/>
                <w:sz w:val="20"/>
                <w:szCs w:val="20"/>
              </w:rPr>
              <w:t>-9.402</w:t>
            </w:r>
          </w:p>
        </w:tc>
        <w:tc>
          <w:tcPr>
            <w:tcW w:w="1061" w:type="dxa"/>
          </w:tcPr>
          <w:p w14:paraId="5AABA878" w14:textId="144FFA66" w:rsidR="009C5077" w:rsidRPr="007F38C1" w:rsidRDefault="00B32A9B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-9.402</w:t>
            </w:r>
          </w:p>
        </w:tc>
        <w:tc>
          <w:tcPr>
            <w:tcW w:w="1363" w:type="dxa"/>
          </w:tcPr>
          <w:p w14:paraId="17C77D0C" w14:textId="4B5453C6" w:rsidR="009C5077" w:rsidRPr="007F38C1" w:rsidRDefault="00E05B86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-2.528</w:t>
            </w:r>
          </w:p>
        </w:tc>
        <w:tc>
          <w:tcPr>
            <w:tcW w:w="872" w:type="dxa"/>
          </w:tcPr>
          <w:p w14:paraId="5B14EE3B" w14:textId="77777777" w:rsidR="009C5077" w:rsidRPr="007F38C1" w:rsidRDefault="009C5077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4D04221A" w14:textId="77777777" w:rsidR="009C5077" w:rsidRPr="007F38C1" w:rsidRDefault="009C5077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3A3" w14:paraId="54074541" w14:textId="77777777" w:rsidTr="001A53A3">
        <w:trPr>
          <w:trHeight w:val="353"/>
        </w:trPr>
        <w:tc>
          <w:tcPr>
            <w:tcW w:w="9640" w:type="dxa"/>
            <w:gridSpan w:val="9"/>
          </w:tcPr>
          <w:p w14:paraId="5D5D0149" w14:textId="5490B6BC" w:rsidR="001A53A3" w:rsidRPr="007F38C1" w:rsidRDefault="001A53A3" w:rsidP="001A53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8C1">
              <w:rPr>
                <w:rFonts w:ascii="Times New Roman" w:hAnsi="Times New Roman" w:cs="Times New Roman"/>
                <w:b/>
                <w:sz w:val="20"/>
                <w:szCs w:val="20"/>
              </w:rPr>
              <w:t>4.3. PRIHODI ZA POSEBNE NAMJENE</w:t>
            </w:r>
          </w:p>
        </w:tc>
      </w:tr>
      <w:tr w:rsidR="009C5077" w14:paraId="221EEF06" w14:textId="77777777" w:rsidTr="009C5077">
        <w:trPr>
          <w:trHeight w:val="283"/>
        </w:trPr>
        <w:tc>
          <w:tcPr>
            <w:tcW w:w="1826" w:type="dxa"/>
            <w:gridSpan w:val="2"/>
          </w:tcPr>
          <w:p w14:paraId="35F8B27E" w14:textId="77777777" w:rsidR="009C5077" w:rsidRPr="007F38C1" w:rsidRDefault="009C5077" w:rsidP="007C3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8C1">
              <w:rPr>
                <w:rFonts w:ascii="Times New Roman" w:hAnsi="Times New Roman" w:cs="Times New Roman"/>
                <w:sz w:val="20"/>
                <w:szCs w:val="20"/>
              </w:rPr>
              <w:t>Prihodi</w:t>
            </w:r>
          </w:p>
        </w:tc>
        <w:tc>
          <w:tcPr>
            <w:tcW w:w="1176" w:type="dxa"/>
          </w:tcPr>
          <w:p w14:paraId="20E46A7C" w14:textId="5A7FC355" w:rsidR="009C5077" w:rsidRPr="007F38C1" w:rsidRDefault="007F38C1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115.224</w:t>
            </w:r>
          </w:p>
        </w:tc>
        <w:tc>
          <w:tcPr>
            <w:tcW w:w="1176" w:type="dxa"/>
          </w:tcPr>
          <w:p w14:paraId="75D5E14C" w14:textId="77777777" w:rsidR="009C5077" w:rsidRPr="007F38C1" w:rsidRDefault="009C5077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38C1">
              <w:rPr>
                <w:rFonts w:ascii="Times New Roman" w:hAnsi="Times New Roman" w:cs="Times New Roman"/>
                <w:sz w:val="20"/>
                <w:szCs w:val="20"/>
              </w:rPr>
              <w:t>107.000</w:t>
            </w:r>
          </w:p>
        </w:tc>
        <w:tc>
          <w:tcPr>
            <w:tcW w:w="1176" w:type="dxa"/>
          </w:tcPr>
          <w:p w14:paraId="2931210A" w14:textId="77777777" w:rsidR="009C5077" w:rsidRPr="007F38C1" w:rsidRDefault="009C5077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38C1">
              <w:rPr>
                <w:rFonts w:ascii="Times New Roman" w:hAnsi="Times New Roman" w:cs="Times New Roman"/>
                <w:sz w:val="20"/>
                <w:szCs w:val="20"/>
              </w:rPr>
              <w:t>159.500</w:t>
            </w:r>
          </w:p>
        </w:tc>
        <w:tc>
          <w:tcPr>
            <w:tcW w:w="1061" w:type="dxa"/>
          </w:tcPr>
          <w:p w14:paraId="05216337" w14:textId="21756A59" w:rsidR="009C5077" w:rsidRPr="007F38C1" w:rsidRDefault="00B32A9B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195.500</w:t>
            </w:r>
          </w:p>
        </w:tc>
        <w:tc>
          <w:tcPr>
            <w:tcW w:w="1363" w:type="dxa"/>
          </w:tcPr>
          <w:p w14:paraId="5CCD3CFF" w14:textId="20AB7DC5" w:rsidR="009C5077" w:rsidRPr="007F38C1" w:rsidRDefault="00E05B86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182.962</w:t>
            </w:r>
          </w:p>
        </w:tc>
        <w:tc>
          <w:tcPr>
            <w:tcW w:w="872" w:type="dxa"/>
          </w:tcPr>
          <w:p w14:paraId="48A9DD99" w14:textId="6103BD35" w:rsidR="009C5077" w:rsidRPr="007F38C1" w:rsidRDefault="00EC2771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990" w:type="dxa"/>
          </w:tcPr>
          <w:p w14:paraId="37A7240E" w14:textId="7A43E25C" w:rsidR="009C5077" w:rsidRPr="007F38C1" w:rsidRDefault="00EC2771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9C5077" w14:paraId="5108BDF8" w14:textId="77777777" w:rsidTr="009C5077">
        <w:trPr>
          <w:trHeight w:val="268"/>
        </w:trPr>
        <w:tc>
          <w:tcPr>
            <w:tcW w:w="1826" w:type="dxa"/>
            <w:gridSpan w:val="2"/>
          </w:tcPr>
          <w:p w14:paraId="17C48D07" w14:textId="77777777" w:rsidR="009C5077" w:rsidRPr="007F38C1" w:rsidRDefault="009C5077" w:rsidP="007C3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8C1">
              <w:rPr>
                <w:rFonts w:ascii="Times New Roman" w:hAnsi="Times New Roman" w:cs="Times New Roman"/>
                <w:sz w:val="20"/>
                <w:szCs w:val="20"/>
              </w:rPr>
              <w:t>Rashodi</w:t>
            </w:r>
          </w:p>
        </w:tc>
        <w:tc>
          <w:tcPr>
            <w:tcW w:w="1176" w:type="dxa"/>
          </w:tcPr>
          <w:p w14:paraId="6A6302D5" w14:textId="34327061" w:rsidR="009C5077" w:rsidRPr="007F38C1" w:rsidRDefault="007F38C1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105.386</w:t>
            </w:r>
          </w:p>
        </w:tc>
        <w:tc>
          <w:tcPr>
            <w:tcW w:w="1176" w:type="dxa"/>
          </w:tcPr>
          <w:p w14:paraId="7370958B" w14:textId="77777777" w:rsidR="009C5077" w:rsidRPr="007F38C1" w:rsidRDefault="009C5077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38C1">
              <w:rPr>
                <w:rFonts w:ascii="Times New Roman" w:hAnsi="Times New Roman" w:cs="Times New Roman"/>
                <w:sz w:val="20"/>
                <w:szCs w:val="20"/>
              </w:rPr>
              <w:t>107.000</w:t>
            </w:r>
          </w:p>
        </w:tc>
        <w:tc>
          <w:tcPr>
            <w:tcW w:w="1176" w:type="dxa"/>
          </w:tcPr>
          <w:p w14:paraId="4125F27A" w14:textId="77777777" w:rsidR="009C5077" w:rsidRPr="007F38C1" w:rsidRDefault="009C5077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38C1">
              <w:rPr>
                <w:rFonts w:ascii="Times New Roman" w:hAnsi="Times New Roman" w:cs="Times New Roman"/>
                <w:sz w:val="20"/>
                <w:szCs w:val="20"/>
              </w:rPr>
              <w:t>171.838</w:t>
            </w:r>
          </w:p>
        </w:tc>
        <w:tc>
          <w:tcPr>
            <w:tcW w:w="1061" w:type="dxa"/>
          </w:tcPr>
          <w:p w14:paraId="17F3007F" w14:textId="49FD5D3B" w:rsidR="009C5077" w:rsidRPr="007F38C1" w:rsidRDefault="00B32A9B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207.838</w:t>
            </w:r>
          </w:p>
        </w:tc>
        <w:tc>
          <w:tcPr>
            <w:tcW w:w="1363" w:type="dxa"/>
          </w:tcPr>
          <w:p w14:paraId="67D40B42" w14:textId="7875BE2C" w:rsidR="009C5077" w:rsidRPr="007F38C1" w:rsidRDefault="00E05B86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190.025</w:t>
            </w:r>
          </w:p>
        </w:tc>
        <w:tc>
          <w:tcPr>
            <w:tcW w:w="872" w:type="dxa"/>
          </w:tcPr>
          <w:p w14:paraId="4CC0D41E" w14:textId="36BABB5A" w:rsidR="009C5077" w:rsidRPr="007F38C1" w:rsidRDefault="00EC2771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990" w:type="dxa"/>
          </w:tcPr>
          <w:p w14:paraId="1C966761" w14:textId="331A4D5C" w:rsidR="009C5077" w:rsidRPr="007F38C1" w:rsidRDefault="00EC2771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9C5077" w14:paraId="740517D6" w14:textId="77777777" w:rsidTr="009C5077">
        <w:trPr>
          <w:trHeight w:val="268"/>
        </w:trPr>
        <w:tc>
          <w:tcPr>
            <w:tcW w:w="1826" w:type="dxa"/>
            <w:gridSpan w:val="2"/>
          </w:tcPr>
          <w:p w14:paraId="576CA2BE" w14:textId="77777777" w:rsidR="009C5077" w:rsidRPr="007F38C1" w:rsidRDefault="009C5077" w:rsidP="007C3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8C1">
              <w:rPr>
                <w:rFonts w:ascii="Times New Roman" w:hAnsi="Times New Roman" w:cs="Times New Roman"/>
                <w:sz w:val="20"/>
                <w:szCs w:val="20"/>
              </w:rPr>
              <w:t>Razlika</w:t>
            </w:r>
          </w:p>
        </w:tc>
        <w:tc>
          <w:tcPr>
            <w:tcW w:w="1176" w:type="dxa"/>
          </w:tcPr>
          <w:p w14:paraId="7DAC3015" w14:textId="3D126F7B" w:rsidR="009C5077" w:rsidRPr="007F38C1" w:rsidRDefault="007F38C1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9.838</w:t>
            </w:r>
          </w:p>
        </w:tc>
        <w:tc>
          <w:tcPr>
            <w:tcW w:w="1176" w:type="dxa"/>
          </w:tcPr>
          <w:p w14:paraId="51BD8665" w14:textId="77777777" w:rsidR="009C5077" w:rsidRPr="007F38C1" w:rsidRDefault="009C5077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38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14:paraId="6ED9B8C4" w14:textId="32697C37" w:rsidR="009C5077" w:rsidRPr="007F38C1" w:rsidRDefault="00E05B86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C5077" w:rsidRPr="007F38C1">
              <w:rPr>
                <w:rFonts w:ascii="Times New Roman" w:hAnsi="Times New Roman" w:cs="Times New Roman"/>
                <w:sz w:val="20"/>
                <w:szCs w:val="20"/>
              </w:rPr>
              <w:t>12.338</w:t>
            </w:r>
          </w:p>
        </w:tc>
        <w:tc>
          <w:tcPr>
            <w:tcW w:w="1061" w:type="dxa"/>
          </w:tcPr>
          <w:p w14:paraId="63A22064" w14:textId="78477C7F" w:rsidR="009C5077" w:rsidRPr="007F38C1" w:rsidRDefault="00B32A9B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-12.338</w:t>
            </w:r>
          </w:p>
        </w:tc>
        <w:tc>
          <w:tcPr>
            <w:tcW w:w="1363" w:type="dxa"/>
          </w:tcPr>
          <w:p w14:paraId="31921C82" w14:textId="09A8F91D" w:rsidR="009C5077" w:rsidRPr="007F38C1" w:rsidRDefault="00E05B86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-7.063</w:t>
            </w:r>
          </w:p>
        </w:tc>
        <w:tc>
          <w:tcPr>
            <w:tcW w:w="872" w:type="dxa"/>
          </w:tcPr>
          <w:p w14:paraId="4D5C70E1" w14:textId="77777777" w:rsidR="009C5077" w:rsidRPr="007F38C1" w:rsidRDefault="009C5077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6E6356C8" w14:textId="77777777" w:rsidR="009C5077" w:rsidRPr="007F38C1" w:rsidRDefault="009C5077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077" w14:paraId="54E2F7D7" w14:textId="77777777" w:rsidTr="009C5077">
        <w:trPr>
          <w:trHeight w:val="268"/>
        </w:trPr>
        <w:tc>
          <w:tcPr>
            <w:tcW w:w="1826" w:type="dxa"/>
            <w:gridSpan w:val="2"/>
          </w:tcPr>
          <w:p w14:paraId="02705D37" w14:textId="77777777" w:rsidR="009C5077" w:rsidRPr="007F38C1" w:rsidRDefault="009C5077" w:rsidP="007C3D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8C1">
              <w:rPr>
                <w:rFonts w:ascii="Times New Roman" w:hAnsi="Times New Roman" w:cs="Times New Roman"/>
                <w:b/>
                <w:sz w:val="20"/>
                <w:szCs w:val="20"/>
              </w:rPr>
              <w:t>5. POMOĆI</w:t>
            </w:r>
          </w:p>
        </w:tc>
        <w:tc>
          <w:tcPr>
            <w:tcW w:w="1176" w:type="dxa"/>
          </w:tcPr>
          <w:p w14:paraId="2BB4ACD2" w14:textId="77777777" w:rsidR="009C5077" w:rsidRPr="007F38C1" w:rsidRDefault="009C5077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14:paraId="4D56C3B7" w14:textId="77777777" w:rsidR="009C5077" w:rsidRPr="007F38C1" w:rsidRDefault="009C5077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14:paraId="149F22A4" w14:textId="77777777" w:rsidR="009C5077" w:rsidRPr="007F38C1" w:rsidRDefault="009C5077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14:paraId="63C7CB4E" w14:textId="77777777" w:rsidR="009C5077" w:rsidRPr="007F38C1" w:rsidRDefault="009C5077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14:paraId="3800BB48" w14:textId="5DC182E7" w:rsidR="009C5077" w:rsidRPr="007F38C1" w:rsidRDefault="009C5077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14:paraId="0F1D7A7F" w14:textId="77777777" w:rsidR="009C5077" w:rsidRPr="007F38C1" w:rsidRDefault="009C5077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78F11C98" w14:textId="77777777" w:rsidR="009C5077" w:rsidRPr="007F38C1" w:rsidRDefault="009C5077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3A3" w14:paraId="363D4B44" w14:textId="77777777" w:rsidTr="00C34293">
        <w:trPr>
          <w:trHeight w:val="268"/>
        </w:trPr>
        <w:tc>
          <w:tcPr>
            <w:tcW w:w="9640" w:type="dxa"/>
            <w:gridSpan w:val="9"/>
          </w:tcPr>
          <w:p w14:paraId="1E72D40A" w14:textId="3A4CB7E1" w:rsidR="001A53A3" w:rsidRPr="007F38C1" w:rsidRDefault="001A53A3" w:rsidP="001A5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8C1">
              <w:rPr>
                <w:rFonts w:ascii="Times New Roman" w:hAnsi="Times New Roman" w:cs="Times New Roman"/>
                <w:b/>
                <w:sz w:val="20"/>
                <w:szCs w:val="20"/>
              </w:rPr>
              <w:t>5.2.Ministarstvo PK- MZO</w:t>
            </w:r>
          </w:p>
        </w:tc>
      </w:tr>
      <w:tr w:rsidR="009C5077" w14:paraId="576384B9" w14:textId="77777777" w:rsidTr="009C5077">
        <w:trPr>
          <w:trHeight w:val="268"/>
        </w:trPr>
        <w:tc>
          <w:tcPr>
            <w:tcW w:w="1826" w:type="dxa"/>
            <w:gridSpan w:val="2"/>
          </w:tcPr>
          <w:p w14:paraId="687D3C0E" w14:textId="77777777" w:rsidR="009C5077" w:rsidRPr="007F38C1" w:rsidRDefault="009C5077" w:rsidP="007C3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8C1">
              <w:rPr>
                <w:rFonts w:ascii="Times New Roman" w:hAnsi="Times New Roman" w:cs="Times New Roman"/>
                <w:sz w:val="20"/>
                <w:szCs w:val="20"/>
              </w:rPr>
              <w:t>Prihodi</w:t>
            </w:r>
          </w:p>
        </w:tc>
        <w:tc>
          <w:tcPr>
            <w:tcW w:w="1176" w:type="dxa"/>
          </w:tcPr>
          <w:p w14:paraId="2775C273" w14:textId="2A917173" w:rsidR="009C5077" w:rsidRPr="007F38C1" w:rsidRDefault="007F38C1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3.030.638</w:t>
            </w:r>
          </w:p>
        </w:tc>
        <w:tc>
          <w:tcPr>
            <w:tcW w:w="1176" w:type="dxa"/>
          </w:tcPr>
          <w:p w14:paraId="6BB175B0" w14:textId="77777777" w:rsidR="009C5077" w:rsidRPr="007F38C1" w:rsidRDefault="009C5077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38C1">
              <w:rPr>
                <w:rFonts w:ascii="Times New Roman" w:hAnsi="Times New Roman" w:cs="Times New Roman"/>
                <w:sz w:val="20"/>
                <w:szCs w:val="20"/>
              </w:rPr>
              <w:t>3.435.200</w:t>
            </w:r>
          </w:p>
        </w:tc>
        <w:tc>
          <w:tcPr>
            <w:tcW w:w="1176" w:type="dxa"/>
          </w:tcPr>
          <w:p w14:paraId="11FCDED2" w14:textId="77777777" w:rsidR="009C5077" w:rsidRPr="007F38C1" w:rsidRDefault="009C5077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38C1">
              <w:rPr>
                <w:rFonts w:ascii="Times New Roman" w:hAnsi="Times New Roman" w:cs="Times New Roman"/>
                <w:sz w:val="20"/>
                <w:szCs w:val="20"/>
              </w:rPr>
              <w:t>3.625.890</w:t>
            </w:r>
          </w:p>
        </w:tc>
        <w:tc>
          <w:tcPr>
            <w:tcW w:w="1061" w:type="dxa"/>
          </w:tcPr>
          <w:p w14:paraId="0C6073EA" w14:textId="77642F5C" w:rsidR="009C5077" w:rsidRPr="007F38C1" w:rsidRDefault="00B32A9B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3.751.490</w:t>
            </w:r>
          </w:p>
        </w:tc>
        <w:tc>
          <w:tcPr>
            <w:tcW w:w="1363" w:type="dxa"/>
          </w:tcPr>
          <w:p w14:paraId="2CFCD7C3" w14:textId="0D76E2C5" w:rsidR="009C5077" w:rsidRPr="007F38C1" w:rsidRDefault="00E05B86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3.268.372</w:t>
            </w:r>
          </w:p>
        </w:tc>
        <w:tc>
          <w:tcPr>
            <w:tcW w:w="872" w:type="dxa"/>
          </w:tcPr>
          <w:p w14:paraId="7AEE1387" w14:textId="0E7ABA2D" w:rsidR="009C5077" w:rsidRPr="007F38C1" w:rsidRDefault="00EC2771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990" w:type="dxa"/>
          </w:tcPr>
          <w:p w14:paraId="1A700B05" w14:textId="650AAB51" w:rsidR="009C5077" w:rsidRPr="007F38C1" w:rsidRDefault="00EC2771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9C5077" w14:paraId="065CC003" w14:textId="77777777" w:rsidTr="009C5077">
        <w:trPr>
          <w:trHeight w:val="268"/>
        </w:trPr>
        <w:tc>
          <w:tcPr>
            <w:tcW w:w="1826" w:type="dxa"/>
            <w:gridSpan w:val="2"/>
          </w:tcPr>
          <w:p w14:paraId="1FE7991B" w14:textId="77777777" w:rsidR="009C5077" w:rsidRPr="007F38C1" w:rsidRDefault="009C5077" w:rsidP="007C3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8C1">
              <w:rPr>
                <w:rFonts w:ascii="Times New Roman" w:hAnsi="Times New Roman" w:cs="Times New Roman"/>
                <w:sz w:val="20"/>
                <w:szCs w:val="20"/>
              </w:rPr>
              <w:t>Rashodi</w:t>
            </w:r>
          </w:p>
        </w:tc>
        <w:tc>
          <w:tcPr>
            <w:tcW w:w="1176" w:type="dxa"/>
          </w:tcPr>
          <w:p w14:paraId="12E969DE" w14:textId="05A9A2B9" w:rsidR="009C5077" w:rsidRPr="007F38C1" w:rsidRDefault="007F38C1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3.014.078</w:t>
            </w:r>
          </w:p>
        </w:tc>
        <w:tc>
          <w:tcPr>
            <w:tcW w:w="1176" w:type="dxa"/>
          </w:tcPr>
          <w:p w14:paraId="1F8F20F3" w14:textId="77777777" w:rsidR="009C5077" w:rsidRPr="007F38C1" w:rsidRDefault="009C5077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38C1">
              <w:rPr>
                <w:rFonts w:ascii="Times New Roman" w:hAnsi="Times New Roman" w:cs="Times New Roman"/>
                <w:sz w:val="20"/>
                <w:szCs w:val="20"/>
              </w:rPr>
              <w:t>3.435.200</w:t>
            </w:r>
          </w:p>
        </w:tc>
        <w:tc>
          <w:tcPr>
            <w:tcW w:w="1176" w:type="dxa"/>
          </w:tcPr>
          <w:p w14:paraId="50EFBFB3" w14:textId="77777777" w:rsidR="009C5077" w:rsidRPr="007F38C1" w:rsidRDefault="009C5077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38C1">
              <w:rPr>
                <w:rFonts w:ascii="Times New Roman" w:hAnsi="Times New Roman" w:cs="Times New Roman"/>
                <w:sz w:val="20"/>
                <w:szCs w:val="20"/>
              </w:rPr>
              <w:t>3.642.450</w:t>
            </w:r>
          </w:p>
        </w:tc>
        <w:tc>
          <w:tcPr>
            <w:tcW w:w="1061" w:type="dxa"/>
          </w:tcPr>
          <w:p w14:paraId="4D9FF54B" w14:textId="41E54C2A" w:rsidR="009C5077" w:rsidRPr="007F38C1" w:rsidRDefault="00B32A9B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3.768.050</w:t>
            </w:r>
          </w:p>
        </w:tc>
        <w:tc>
          <w:tcPr>
            <w:tcW w:w="1363" w:type="dxa"/>
          </w:tcPr>
          <w:p w14:paraId="189A236D" w14:textId="665603E9" w:rsidR="009C5077" w:rsidRPr="007F38C1" w:rsidRDefault="00E05B86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3.282.034</w:t>
            </w:r>
          </w:p>
        </w:tc>
        <w:tc>
          <w:tcPr>
            <w:tcW w:w="872" w:type="dxa"/>
          </w:tcPr>
          <w:p w14:paraId="6C4DC790" w14:textId="138EF0D9" w:rsidR="009C5077" w:rsidRPr="007F38C1" w:rsidRDefault="00EC2771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990" w:type="dxa"/>
          </w:tcPr>
          <w:p w14:paraId="7EEDDDA3" w14:textId="75FBAFFB" w:rsidR="009C5077" w:rsidRPr="007F38C1" w:rsidRDefault="00EC2771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9C5077" w14:paraId="703FC2CD" w14:textId="77777777" w:rsidTr="009C5077">
        <w:trPr>
          <w:trHeight w:val="268"/>
        </w:trPr>
        <w:tc>
          <w:tcPr>
            <w:tcW w:w="1826" w:type="dxa"/>
            <w:gridSpan w:val="2"/>
          </w:tcPr>
          <w:p w14:paraId="2F3EE811" w14:textId="77777777" w:rsidR="009C5077" w:rsidRPr="007F38C1" w:rsidRDefault="009C5077" w:rsidP="007C3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8C1">
              <w:rPr>
                <w:rFonts w:ascii="Times New Roman" w:hAnsi="Times New Roman" w:cs="Times New Roman"/>
                <w:sz w:val="20"/>
                <w:szCs w:val="20"/>
              </w:rPr>
              <w:t>Razlika</w:t>
            </w:r>
          </w:p>
        </w:tc>
        <w:tc>
          <w:tcPr>
            <w:tcW w:w="1176" w:type="dxa"/>
          </w:tcPr>
          <w:p w14:paraId="1B5997C3" w14:textId="4D321DAE" w:rsidR="009C5077" w:rsidRPr="007F38C1" w:rsidRDefault="007F38C1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16.560</w:t>
            </w:r>
          </w:p>
        </w:tc>
        <w:tc>
          <w:tcPr>
            <w:tcW w:w="1176" w:type="dxa"/>
          </w:tcPr>
          <w:p w14:paraId="571FE789" w14:textId="77777777" w:rsidR="009C5077" w:rsidRPr="007F38C1" w:rsidRDefault="009C5077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38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14:paraId="7E02487C" w14:textId="77777777" w:rsidR="009C5077" w:rsidRPr="007F38C1" w:rsidRDefault="009C5077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38C1">
              <w:rPr>
                <w:rFonts w:ascii="Times New Roman" w:hAnsi="Times New Roman" w:cs="Times New Roman"/>
                <w:sz w:val="20"/>
                <w:szCs w:val="20"/>
              </w:rPr>
              <w:t>-16.560</w:t>
            </w:r>
          </w:p>
        </w:tc>
        <w:tc>
          <w:tcPr>
            <w:tcW w:w="1061" w:type="dxa"/>
          </w:tcPr>
          <w:p w14:paraId="5DB27EA4" w14:textId="045FC930" w:rsidR="009C5077" w:rsidRPr="007F38C1" w:rsidRDefault="00B32A9B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-16.560</w:t>
            </w:r>
          </w:p>
        </w:tc>
        <w:tc>
          <w:tcPr>
            <w:tcW w:w="1363" w:type="dxa"/>
          </w:tcPr>
          <w:p w14:paraId="38A3B575" w14:textId="72B97B86" w:rsidR="009C5077" w:rsidRPr="007F38C1" w:rsidRDefault="00E05B86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-13.662</w:t>
            </w:r>
          </w:p>
        </w:tc>
        <w:tc>
          <w:tcPr>
            <w:tcW w:w="872" w:type="dxa"/>
          </w:tcPr>
          <w:p w14:paraId="7B751F71" w14:textId="77777777" w:rsidR="009C5077" w:rsidRPr="007F38C1" w:rsidRDefault="009C5077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57443F5D" w14:textId="77777777" w:rsidR="009C5077" w:rsidRPr="007F38C1" w:rsidRDefault="009C5077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3A3" w14:paraId="44F08984" w14:textId="77777777" w:rsidTr="006D2F5B">
        <w:trPr>
          <w:trHeight w:val="268"/>
        </w:trPr>
        <w:tc>
          <w:tcPr>
            <w:tcW w:w="9640" w:type="dxa"/>
            <w:gridSpan w:val="9"/>
          </w:tcPr>
          <w:p w14:paraId="005B2D96" w14:textId="711E7884" w:rsidR="001A53A3" w:rsidRPr="007F38C1" w:rsidRDefault="001A53A3" w:rsidP="001A5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8C1">
              <w:rPr>
                <w:rFonts w:ascii="Times New Roman" w:hAnsi="Times New Roman" w:cs="Times New Roman"/>
                <w:b/>
                <w:sz w:val="20"/>
                <w:szCs w:val="20"/>
              </w:rPr>
              <w:t>5.4. JLS- Grad Zlatar</w:t>
            </w:r>
          </w:p>
        </w:tc>
      </w:tr>
      <w:tr w:rsidR="009C5077" w14:paraId="3B4F892D" w14:textId="77777777" w:rsidTr="009C5077">
        <w:trPr>
          <w:trHeight w:val="268"/>
        </w:trPr>
        <w:tc>
          <w:tcPr>
            <w:tcW w:w="1826" w:type="dxa"/>
            <w:gridSpan w:val="2"/>
          </w:tcPr>
          <w:p w14:paraId="5AD8655E" w14:textId="77777777" w:rsidR="009C5077" w:rsidRPr="007F38C1" w:rsidRDefault="009C5077" w:rsidP="007C3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8C1">
              <w:rPr>
                <w:rFonts w:ascii="Times New Roman" w:hAnsi="Times New Roman" w:cs="Times New Roman"/>
                <w:sz w:val="20"/>
                <w:szCs w:val="20"/>
              </w:rPr>
              <w:t>Prihodi</w:t>
            </w:r>
          </w:p>
        </w:tc>
        <w:tc>
          <w:tcPr>
            <w:tcW w:w="1176" w:type="dxa"/>
          </w:tcPr>
          <w:p w14:paraId="3AB5BC43" w14:textId="39E19840" w:rsidR="009C5077" w:rsidRPr="007F38C1" w:rsidRDefault="007F38C1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27.950</w:t>
            </w:r>
          </w:p>
        </w:tc>
        <w:tc>
          <w:tcPr>
            <w:tcW w:w="1176" w:type="dxa"/>
          </w:tcPr>
          <w:p w14:paraId="69042C81" w14:textId="77777777" w:rsidR="009C5077" w:rsidRPr="007F38C1" w:rsidRDefault="009C5077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38C1">
              <w:rPr>
                <w:rFonts w:ascii="Times New Roman" w:hAnsi="Times New Roman" w:cs="Times New Roman"/>
                <w:sz w:val="20"/>
                <w:szCs w:val="20"/>
              </w:rPr>
              <w:t>30.000</w:t>
            </w:r>
          </w:p>
        </w:tc>
        <w:tc>
          <w:tcPr>
            <w:tcW w:w="1176" w:type="dxa"/>
          </w:tcPr>
          <w:p w14:paraId="602C4CB8" w14:textId="77777777" w:rsidR="009C5077" w:rsidRPr="007F38C1" w:rsidRDefault="009C5077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38C1">
              <w:rPr>
                <w:rFonts w:ascii="Times New Roman" w:hAnsi="Times New Roman" w:cs="Times New Roman"/>
                <w:sz w:val="20"/>
                <w:szCs w:val="20"/>
              </w:rPr>
              <w:t>30.000</w:t>
            </w:r>
          </w:p>
        </w:tc>
        <w:tc>
          <w:tcPr>
            <w:tcW w:w="1061" w:type="dxa"/>
          </w:tcPr>
          <w:p w14:paraId="165AEEB9" w14:textId="69B5F573" w:rsidR="009C5077" w:rsidRPr="007F38C1" w:rsidRDefault="00B32A9B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</w:tcPr>
          <w:p w14:paraId="1E88125A" w14:textId="6653D2F7" w:rsidR="009C5077" w:rsidRPr="007F38C1" w:rsidRDefault="00E05B86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</w:tcPr>
          <w:p w14:paraId="6534C290" w14:textId="539B2692" w:rsidR="009C5077" w:rsidRPr="007F38C1" w:rsidRDefault="00EC2771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14:paraId="3418ED2C" w14:textId="02238895" w:rsidR="009C5077" w:rsidRPr="007F38C1" w:rsidRDefault="00EC2771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5077" w14:paraId="58F89E7A" w14:textId="77777777" w:rsidTr="009C5077">
        <w:trPr>
          <w:trHeight w:val="268"/>
        </w:trPr>
        <w:tc>
          <w:tcPr>
            <w:tcW w:w="1826" w:type="dxa"/>
            <w:gridSpan w:val="2"/>
          </w:tcPr>
          <w:p w14:paraId="754E552B" w14:textId="77777777" w:rsidR="009C5077" w:rsidRPr="007F38C1" w:rsidRDefault="009C5077" w:rsidP="007C3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8C1">
              <w:rPr>
                <w:rFonts w:ascii="Times New Roman" w:hAnsi="Times New Roman" w:cs="Times New Roman"/>
                <w:sz w:val="20"/>
                <w:szCs w:val="20"/>
              </w:rPr>
              <w:t>Rashodi</w:t>
            </w:r>
          </w:p>
        </w:tc>
        <w:tc>
          <w:tcPr>
            <w:tcW w:w="1176" w:type="dxa"/>
          </w:tcPr>
          <w:p w14:paraId="592639F2" w14:textId="1668EB09" w:rsidR="009C5077" w:rsidRPr="007F38C1" w:rsidRDefault="007F38C1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27.950</w:t>
            </w:r>
          </w:p>
        </w:tc>
        <w:tc>
          <w:tcPr>
            <w:tcW w:w="1176" w:type="dxa"/>
          </w:tcPr>
          <w:p w14:paraId="2A89E556" w14:textId="77777777" w:rsidR="009C5077" w:rsidRPr="007F38C1" w:rsidRDefault="009C5077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38C1">
              <w:rPr>
                <w:rFonts w:ascii="Times New Roman" w:hAnsi="Times New Roman" w:cs="Times New Roman"/>
                <w:sz w:val="20"/>
                <w:szCs w:val="20"/>
              </w:rPr>
              <w:t>30.000</w:t>
            </w:r>
          </w:p>
        </w:tc>
        <w:tc>
          <w:tcPr>
            <w:tcW w:w="1176" w:type="dxa"/>
          </w:tcPr>
          <w:p w14:paraId="072FE7B7" w14:textId="77777777" w:rsidR="009C5077" w:rsidRPr="007F38C1" w:rsidRDefault="009C5077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38C1">
              <w:rPr>
                <w:rFonts w:ascii="Times New Roman" w:hAnsi="Times New Roman" w:cs="Times New Roman"/>
                <w:sz w:val="20"/>
                <w:szCs w:val="20"/>
              </w:rPr>
              <w:t>30.000</w:t>
            </w:r>
          </w:p>
        </w:tc>
        <w:tc>
          <w:tcPr>
            <w:tcW w:w="1061" w:type="dxa"/>
          </w:tcPr>
          <w:p w14:paraId="39412D86" w14:textId="049633C4" w:rsidR="009C5077" w:rsidRPr="007F38C1" w:rsidRDefault="00B32A9B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</w:tcPr>
          <w:p w14:paraId="53D9184B" w14:textId="38D14085" w:rsidR="009C5077" w:rsidRPr="007F38C1" w:rsidRDefault="00E05B86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</w:tcPr>
          <w:p w14:paraId="4A85D3A8" w14:textId="283B71EE" w:rsidR="009C5077" w:rsidRPr="007F38C1" w:rsidRDefault="00EC2771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14:paraId="0B15A8C7" w14:textId="0B8E7AFA" w:rsidR="009C5077" w:rsidRPr="007F38C1" w:rsidRDefault="00EC2771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5077" w14:paraId="7763523B" w14:textId="77777777" w:rsidTr="009C5077">
        <w:trPr>
          <w:trHeight w:val="268"/>
        </w:trPr>
        <w:tc>
          <w:tcPr>
            <w:tcW w:w="1826" w:type="dxa"/>
            <w:gridSpan w:val="2"/>
          </w:tcPr>
          <w:p w14:paraId="54E49366" w14:textId="77777777" w:rsidR="009C5077" w:rsidRPr="007F38C1" w:rsidRDefault="009C5077" w:rsidP="007C3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8C1">
              <w:rPr>
                <w:rFonts w:ascii="Times New Roman" w:hAnsi="Times New Roman" w:cs="Times New Roman"/>
                <w:sz w:val="20"/>
                <w:szCs w:val="20"/>
              </w:rPr>
              <w:t>Razlika</w:t>
            </w:r>
          </w:p>
        </w:tc>
        <w:tc>
          <w:tcPr>
            <w:tcW w:w="1176" w:type="dxa"/>
          </w:tcPr>
          <w:p w14:paraId="5FF78B2A" w14:textId="6BF0309D" w:rsidR="009C5077" w:rsidRPr="007F38C1" w:rsidRDefault="007F38C1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14:paraId="36A2C5AA" w14:textId="77777777" w:rsidR="009C5077" w:rsidRPr="007F38C1" w:rsidRDefault="009C5077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38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14:paraId="1D85EAD1" w14:textId="77777777" w:rsidR="009C5077" w:rsidRPr="007F38C1" w:rsidRDefault="009C5077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38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1" w:type="dxa"/>
          </w:tcPr>
          <w:p w14:paraId="7E07540A" w14:textId="114CAAC4" w:rsidR="009C5077" w:rsidRPr="007F38C1" w:rsidRDefault="00B32A9B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3" w:type="dxa"/>
          </w:tcPr>
          <w:p w14:paraId="358E2885" w14:textId="4EA512A5" w:rsidR="009C5077" w:rsidRPr="007F38C1" w:rsidRDefault="00E05B86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</w:tcPr>
          <w:p w14:paraId="29B552EE" w14:textId="77777777" w:rsidR="009C5077" w:rsidRPr="007F38C1" w:rsidRDefault="009C5077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2C3B3B6B" w14:textId="77777777" w:rsidR="009C5077" w:rsidRPr="007F38C1" w:rsidRDefault="009C5077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3A3" w14:paraId="6857C09F" w14:textId="77777777" w:rsidTr="00091BA0">
        <w:trPr>
          <w:trHeight w:val="268"/>
        </w:trPr>
        <w:tc>
          <w:tcPr>
            <w:tcW w:w="9640" w:type="dxa"/>
            <w:gridSpan w:val="9"/>
          </w:tcPr>
          <w:p w14:paraId="222108B5" w14:textId="77777777" w:rsidR="001A53A3" w:rsidRPr="007F38C1" w:rsidRDefault="001A53A3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077" w14:paraId="2D26FDEB" w14:textId="77777777" w:rsidTr="009C5077">
        <w:trPr>
          <w:trHeight w:val="268"/>
        </w:trPr>
        <w:tc>
          <w:tcPr>
            <w:tcW w:w="1826" w:type="dxa"/>
            <w:gridSpan w:val="2"/>
          </w:tcPr>
          <w:p w14:paraId="09858ECC" w14:textId="77777777" w:rsidR="009C5077" w:rsidRPr="007F38C1" w:rsidRDefault="009C5077" w:rsidP="007C3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8C1">
              <w:rPr>
                <w:rFonts w:ascii="Times New Roman" w:hAnsi="Times New Roman" w:cs="Times New Roman"/>
                <w:sz w:val="20"/>
                <w:szCs w:val="20"/>
              </w:rPr>
              <w:t>Ukupno prihodi</w:t>
            </w:r>
          </w:p>
        </w:tc>
        <w:tc>
          <w:tcPr>
            <w:tcW w:w="1176" w:type="dxa"/>
          </w:tcPr>
          <w:p w14:paraId="63C3E553" w14:textId="3BD8364F" w:rsidR="009C5077" w:rsidRPr="007F38C1" w:rsidRDefault="007F38C1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3.440.595</w:t>
            </w:r>
          </w:p>
        </w:tc>
        <w:tc>
          <w:tcPr>
            <w:tcW w:w="1176" w:type="dxa"/>
          </w:tcPr>
          <w:p w14:paraId="6D418A59" w14:textId="77777777" w:rsidR="009C5077" w:rsidRPr="007F38C1" w:rsidRDefault="009C5077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38C1">
              <w:rPr>
                <w:rFonts w:ascii="Times New Roman" w:hAnsi="Times New Roman" w:cs="Times New Roman"/>
                <w:sz w:val="20"/>
                <w:szCs w:val="20"/>
              </w:rPr>
              <w:t>3.808.202</w:t>
            </w:r>
          </w:p>
        </w:tc>
        <w:tc>
          <w:tcPr>
            <w:tcW w:w="1176" w:type="dxa"/>
          </w:tcPr>
          <w:p w14:paraId="06657970" w14:textId="77777777" w:rsidR="009C5077" w:rsidRPr="007F38C1" w:rsidRDefault="009C5077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38C1">
              <w:rPr>
                <w:rFonts w:ascii="Times New Roman" w:hAnsi="Times New Roman" w:cs="Times New Roman"/>
                <w:sz w:val="20"/>
                <w:szCs w:val="20"/>
              </w:rPr>
              <w:t>4.054.014</w:t>
            </w:r>
          </w:p>
        </w:tc>
        <w:tc>
          <w:tcPr>
            <w:tcW w:w="1061" w:type="dxa"/>
          </w:tcPr>
          <w:p w14:paraId="1CA8D572" w14:textId="388D409F" w:rsidR="009C5077" w:rsidRPr="007F38C1" w:rsidRDefault="00431E74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4.218.314</w:t>
            </w:r>
          </w:p>
        </w:tc>
        <w:tc>
          <w:tcPr>
            <w:tcW w:w="1363" w:type="dxa"/>
          </w:tcPr>
          <w:p w14:paraId="7DF06FF6" w14:textId="30C5BAFD" w:rsidR="009C5077" w:rsidRPr="007F38C1" w:rsidRDefault="00E05B86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3.712.609</w:t>
            </w:r>
          </w:p>
        </w:tc>
        <w:tc>
          <w:tcPr>
            <w:tcW w:w="872" w:type="dxa"/>
          </w:tcPr>
          <w:p w14:paraId="0C042C01" w14:textId="378CDA44" w:rsidR="009C5077" w:rsidRPr="007F38C1" w:rsidRDefault="00EC2771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990" w:type="dxa"/>
          </w:tcPr>
          <w:p w14:paraId="1718CAC1" w14:textId="1AC83D3C" w:rsidR="009C5077" w:rsidRPr="007F38C1" w:rsidRDefault="00EC2771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9C5077" w14:paraId="7039D0B3" w14:textId="77777777" w:rsidTr="009C5077">
        <w:trPr>
          <w:trHeight w:val="268"/>
        </w:trPr>
        <w:tc>
          <w:tcPr>
            <w:tcW w:w="1826" w:type="dxa"/>
            <w:gridSpan w:val="2"/>
          </w:tcPr>
          <w:p w14:paraId="4BE7F5DD" w14:textId="77777777" w:rsidR="009C5077" w:rsidRPr="007F38C1" w:rsidRDefault="009C5077" w:rsidP="007C3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8C1">
              <w:rPr>
                <w:rFonts w:ascii="Times New Roman" w:hAnsi="Times New Roman" w:cs="Times New Roman"/>
                <w:sz w:val="20"/>
                <w:szCs w:val="20"/>
              </w:rPr>
              <w:t>Ukupno rashodi</w:t>
            </w:r>
          </w:p>
        </w:tc>
        <w:tc>
          <w:tcPr>
            <w:tcW w:w="1176" w:type="dxa"/>
          </w:tcPr>
          <w:p w14:paraId="1CD002CB" w14:textId="3483C8B2" w:rsidR="009C5077" w:rsidRPr="007F38C1" w:rsidRDefault="005E095F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3.415.611</w:t>
            </w:r>
          </w:p>
        </w:tc>
        <w:tc>
          <w:tcPr>
            <w:tcW w:w="1176" w:type="dxa"/>
          </w:tcPr>
          <w:p w14:paraId="7307E19C" w14:textId="77777777" w:rsidR="009C5077" w:rsidRPr="007F38C1" w:rsidRDefault="009C5077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38C1">
              <w:rPr>
                <w:rFonts w:ascii="Times New Roman" w:hAnsi="Times New Roman" w:cs="Times New Roman"/>
                <w:sz w:val="20"/>
                <w:szCs w:val="20"/>
              </w:rPr>
              <w:t>3.808.202</w:t>
            </w:r>
          </w:p>
        </w:tc>
        <w:tc>
          <w:tcPr>
            <w:tcW w:w="1176" w:type="dxa"/>
          </w:tcPr>
          <w:p w14:paraId="106722E6" w14:textId="77777777" w:rsidR="009C5077" w:rsidRPr="007F38C1" w:rsidRDefault="009C5077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38C1">
              <w:rPr>
                <w:rFonts w:ascii="Times New Roman" w:hAnsi="Times New Roman" w:cs="Times New Roman"/>
                <w:sz w:val="20"/>
                <w:szCs w:val="20"/>
              </w:rPr>
              <w:t>4.092.644</w:t>
            </w:r>
          </w:p>
        </w:tc>
        <w:tc>
          <w:tcPr>
            <w:tcW w:w="1061" w:type="dxa"/>
          </w:tcPr>
          <w:p w14:paraId="7557F545" w14:textId="6D11FF86" w:rsidR="009C5077" w:rsidRPr="007F38C1" w:rsidRDefault="00431E74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4.256.944</w:t>
            </w:r>
          </w:p>
        </w:tc>
        <w:tc>
          <w:tcPr>
            <w:tcW w:w="1363" w:type="dxa"/>
          </w:tcPr>
          <w:p w14:paraId="5FB28388" w14:textId="23A7C18D" w:rsidR="009C5077" w:rsidRPr="007F38C1" w:rsidRDefault="00E05B86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3.735.112</w:t>
            </w:r>
          </w:p>
        </w:tc>
        <w:tc>
          <w:tcPr>
            <w:tcW w:w="872" w:type="dxa"/>
          </w:tcPr>
          <w:p w14:paraId="5E6CD82A" w14:textId="0C87834E" w:rsidR="009C5077" w:rsidRPr="007F38C1" w:rsidRDefault="00EC2771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990" w:type="dxa"/>
          </w:tcPr>
          <w:p w14:paraId="10ADA258" w14:textId="33B0EE63" w:rsidR="009C5077" w:rsidRPr="007F38C1" w:rsidRDefault="00EC2771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9C5077" w14:paraId="24312E5F" w14:textId="77777777" w:rsidTr="009C5077">
        <w:trPr>
          <w:trHeight w:val="268"/>
        </w:trPr>
        <w:tc>
          <w:tcPr>
            <w:tcW w:w="1826" w:type="dxa"/>
            <w:gridSpan w:val="2"/>
          </w:tcPr>
          <w:p w14:paraId="75084ED9" w14:textId="77777777" w:rsidR="009C5077" w:rsidRPr="007F38C1" w:rsidRDefault="009C5077" w:rsidP="007C3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14:paraId="5AC5C35B" w14:textId="77777777" w:rsidR="009C5077" w:rsidRPr="007F38C1" w:rsidRDefault="009C5077" w:rsidP="007C3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14:paraId="6FE462E1" w14:textId="77777777" w:rsidR="009C5077" w:rsidRPr="007F38C1" w:rsidRDefault="009C5077" w:rsidP="007C3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14:paraId="27B2565D" w14:textId="77777777" w:rsidR="009C5077" w:rsidRPr="007F38C1" w:rsidRDefault="009C5077" w:rsidP="007C3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14:paraId="421C5279" w14:textId="77777777" w:rsidR="009C5077" w:rsidRPr="007F38C1" w:rsidRDefault="009C5077" w:rsidP="007C3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14:paraId="7FA7F4BD" w14:textId="4A693B7F" w:rsidR="009C5077" w:rsidRPr="007F38C1" w:rsidRDefault="009C5077" w:rsidP="007C3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14:paraId="6964F763" w14:textId="77777777" w:rsidR="009C5077" w:rsidRPr="007F38C1" w:rsidRDefault="009C5077" w:rsidP="007C3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61736D33" w14:textId="77777777" w:rsidR="009C5077" w:rsidRPr="007F38C1" w:rsidRDefault="009C5077" w:rsidP="007C3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077" w14:paraId="507A76DC" w14:textId="77777777" w:rsidTr="009C5077">
        <w:trPr>
          <w:trHeight w:val="268"/>
        </w:trPr>
        <w:tc>
          <w:tcPr>
            <w:tcW w:w="1826" w:type="dxa"/>
            <w:gridSpan w:val="2"/>
          </w:tcPr>
          <w:p w14:paraId="0DCCBB1F" w14:textId="77777777" w:rsidR="009C5077" w:rsidRPr="007F38C1" w:rsidRDefault="009C5077" w:rsidP="007C3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8C1">
              <w:rPr>
                <w:rFonts w:ascii="Times New Roman" w:hAnsi="Times New Roman" w:cs="Times New Roman"/>
                <w:sz w:val="20"/>
                <w:szCs w:val="20"/>
              </w:rPr>
              <w:t>Donos viška iz 2021. godine</w:t>
            </w:r>
          </w:p>
        </w:tc>
        <w:tc>
          <w:tcPr>
            <w:tcW w:w="1176" w:type="dxa"/>
          </w:tcPr>
          <w:p w14:paraId="0233481E" w14:textId="58DDE1A7" w:rsidR="009C5077" w:rsidRPr="007F38C1" w:rsidRDefault="005E095F" w:rsidP="007C3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38.624</w:t>
            </w:r>
          </w:p>
        </w:tc>
        <w:tc>
          <w:tcPr>
            <w:tcW w:w="1176" w:type="dxa"/>
          </w:tcPr>
          <w:p w14:paraId="04624EB0" w14:textId="77777777" w:rsidR="009C5077" w:rsidRPr="007F38C1" w:rsidRDefault="009C5077" w:rsidP="007C3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14:paraId="4A717AB9" w14:textId="77777777" w:rsidR="009C5077" w:rsidRPr="007F38C1" w:rsidRDefault="009C5077" w:rsidP="007C3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14:paraId="0FDEF8FB" w14:textId="77777777" w:rsidR="009C5077" w:rsidRPr="007F38C1" w:rsidRDefault="009C5077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14:paraId="7E7DF24C" w14:textId="6ADD6C20" w:rsidR="009C5077" w:rsidRPr="007F38C1" w:rsidRDefault="009C5077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14:paraId="40C53C21" w14:textId="77777777" w:rsidR="009C5077" w:rsidRPr="007F38C1" w:rsidRDefault="009C5077" w:rsidP="007C3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69A094D4" w14:textId="77777777" w:rsidR="009C5077" w:rsidRPr="007F38C1" w:rsidRDefault="009C5077" w:rsidP="007C3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077" w14:paraId="21133B8C" w14:textId="77777777" w:rsidTr="009C5077">
        <w:trPr>
          <w:trHeight w:val="268"/>
        </w:trPr>
        <w:tc>
          <w:tcPr>
            <w:tcW w:w="1826" w:type="dxa"/>
            <w:gridSpan w:val="2"/>
          </w:tcPr>
          <w:p w14:paraId="052EBAB4" w14:textId="77777777" w:rsidR="009C5077" w:rsidRPr="007F38C1" w:rsidRDefault="009C5077" w:rsidP="007C3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8C1">
              <w:rPr>
                <w:rFonts w:ascii="Times New Roman" w:hAnsi="Times New Roman" w:cs="Times New Roman"/>
                <w:sz w:val="20"/>
                <w:szCs w:val="20"/>
              </w:rPr>
              <w:t xml:space="preserve">Odnos viška </w:t>
            </w:r>
          </w:p>
        </w:tc>
        <w:tc>
          <w:tcPr>
            <w:tcW w:w="1176" w:type="dxa"/>
          </w:tcPr>
          <w:p w14:paraId="6CBD4AA1" w14:textId="77777777" w:rsidR="009C5077" w:rsidRPr="007F38C1" w:rsidRDefault="009C5077" w:rsidP="007C3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14:paraId="34E4E804" w14:textId="77777777" w:rsidR="009C5077" w:rsidRPr="007F38C1" w:rsidRDefault="009C5077" w:rsidP="007C3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14:paraId="4CA5C016" w14:textId="77777777" w:rsidR="009C5077" w:rsidRPr="007F38C1" w:rsidRDefault="009C5077" w:rsidP="007C3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14:paraId="0ED7D42F" w14:textId="77777777" w:rsidR="009C5077" w:rsidRPr="007F38C1" w:rsidRDefault="009C5077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14:paraId="0DC6F5A5" w14:textId="712D31FE" w:rsidR="009C5077" w:rsidRPr="007F38C1" w:rsidRDefault="00E05B86" w:rsidP="009B43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16.119</w:t>
            </w:r>
          </w:p>
        </w:tc>
        <w:tc>
          <w:tcPr>
            <w:tcW w:w="872" w:type="dxa"/>
          </w:tcPr>
          <w:p w14:paraId="24CA72C4" w14:textId="77777777" w:rsidR="009C5077" w:rsidRPr="007F38C1" w:rsidRDefault="009C5077" w:rsidP="007C3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14:paraId="05A1890C" w14:textId="77777777" w:rsidR="009C5077" w:rsidRPr="007F38C1" w:rsidRDefault="009C5077" w:rsidP="007C3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9E02772" w14:textId="77777777" w:rsidR="007C3D90" w:rsidRDefault="007C3D90" w:rsidP="007C3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B8338D" w14:textId="77B0642D" w:rsidR="007F2CC2" w:rsidRDefault="007F2CC2" w:rsidP="007C3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FFF747" w14:textId="2ABE2C0C" w:rsidR="001A53A3" w:rsidRDefault="001A53A3" w:rsidP="007C3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AC8640" w14:textId="77777777" w:rsidR="001A53A3" w:rsidRDefault="001A53A3" w:rsidP="007C3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CD44FF" w14:textId="77777777" w:rsidR="00C43052" w:rsidRDefault="00C43052" w:rsidP="007C3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DCC5D4" w14:textId="77777777" w:rsidR="00C43052" w:rsidRPr="002F476C" w:rsidRDefault="00C43052" w:rsidP="008701D2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76C">
        <w:rPr>
          <w:rFonts w:ascii="Times New Roman" w:hAnsi="Times New Roman" w:cs="Times New Roman"/>
          <w:b/>
          <w:sz w:val="24"/>
          <w:szCs w:val="24"/>
        </w:rPr>
        <w:lastRenderedPageBreak/>
        <w:t>POSEBNI DIO</w:t>
      </w:r>
    </w:p>
    <w:p w14:paraId="3A9E0BAA" w14:textId="77777777" w:rsidR="00DE617A" w:rsidRDefault="00DE617A" w:rsidP="00DE61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3254B2" w14:textId="77777777" w:rsidR="008701D2" w:rsidRDefault="008701D2" w:rsidP="00DE61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Izvršenje po programskoj, ekonomskoj i izvorima financiranja</w:t>
      </w:r>
    </w:p>
    <w:p w14:paraId="11E805A3" w14:textId="77777777" w:rsidR="008701D2" w:rsidRDefault="008701D2" w:rsidP="00DE61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2CF0F2" w14:textId="77777777" w:rsidR="008701D2" w:rsidRDefault="008701D2" w:rsidP="00DE61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242645" w14:textId="77777777" w:rsidR="00DE617A" w:rsidRPr="00D72034" w:rsidRDefault="00DE617A" w:rsidP="00DE61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2034">
        <w:rPr>
          <w:rFonts w:ascii="Times New Roman" w:hAnsi="Times New Roman" w:cs="Times New Roman"/>
          <w:b/>
          <w:i/>
          <w:sz w:val="28"/>
          <w:szCs w:val="28"/>
        </w:rPr>
        <w:t>Prihodi</w:t>
      </w:r>
      <w:r w:rsidR="001152B0" w:rsidRPr="00D72034">
        <w:rPr>
          <w:rFonts w:ascii="Times New Roman" w:hAnsi="Times New Roman" w:cs="Times New Roman"/>
          <w:b/>
          <w:i/>
          <w:sz w:val="28"/>
          <w:szCs w:val="28"/>
        </w:rPr>
        <w:t xml:space="preserve"> i pr</w:t>
      </w:r>
      <w:r w:rsidRPr="00D72034">
        <w:rPr>
          <w:rFonts w:ascii="Times New Roman" w:hAnsi="Times New Roman" w:cs="Times New Roman"/>
          <w:b/>
          <w:i/>
          <w:sz w:val="28"/>
          <w:szCs w:val="28"/>
        </w:rPr>
        <w:t>imici</w:t>
      </w:r>
    </w:p>
    <w:p w14:paraId="55DCDAF0" w14:textId="77777777" w:rsidR="00DE617A" w:rsidRDefault="00DE617A" w:rsidP="00DE61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C81A08" w14:textId="77777777" w:rsidR="004C455D" w:rsidRDefault="004C455D" w:rsidP="00DE61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PlainTable2"/>
        <w:tblW w:w="10501" w:type="dxa"/>
        <w:tblInd w:w="-664" w:type="dxa"/>
        <w:tblLook w:val="04A0" w:firstRow="1" w:lastRow="0" w:firstColumn="1" w:lastColumn="0" w:noHBand="0" w:noVBand="1"/>
      </w:tblPr>
      <w:tblGrid>
        <w:gridCol w:w="3588"/>
        <w:gridCol w:w="3663"/>
        <w:gridCol w:w="3250"/>
      </w:tblGrid>
      <w:tr w:rsidR="004C455D" w14:paraId="1018DEC6" w14:textId="77777777" w:rsidTr="004C45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8" w:type="dxa"/>
            <w:shd w:val="clear" w:color="auto" w:fill="9CC2E5" w:themeFill="accent1" w:themeFillTint="99"/>
          </w:tcPr>
          <w:p w14:paraId="5B9B6D83" w14:textId="77777777" w:rsidR="004C455D" w:rsidRPr="004C455D" w:rsidRDefault="004C455D" w:rsidP="004C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55D">
              <w:rPr>
                <w:rFonts w:ascii="Times New Roman" w:hAnsi="Times New Roman" w:cs="Times New Roman"/>
                <w:sz w:val="24"/>
                <w:szCs w:val="24"/>
              </w:rPr>
              <w:t>Razdjel</w:t>
            </w:r>
          </w:p>
        </w:tc>
        <w:tc>
          <w:tcPr>
            <w:tcW w:w="3663" w:type="dxa"/>
            <w:shd w:val="clear" w:color="auto" w:fill="9CC2E5" w:themeFill="accent1" w:themeFillTint="99"/>
          </w:tcPr>
          <w:p w14:paraId="74C514CD" w14:textId="77777777" w:rsidR="004C455D" w:rsidRPr="004C455D" w:rsidRDefault="004C455D" w:rsidP="004C45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55D">
              <w:rPr>
                <w:rFonts w:ascii="Times New Roman" w:hAnsi="Times New Roman" w:cs="Times New Roman"/>
                <w:sz w:val="24"/>
                <w:szCs w:val="24"/>
              </w:rPr>
              <w:t>000 Prihodi</w:t>
            </w:r>
          </w:p>
        </w:tc>
        <w:tc>
          <w:tcPr>
            <w:tcW w:w="3250" w:type="dxa"/>
            <w:shd w:val="clear" w:color="auto" w:fill="9CC2E5" w:themeFill="accent1" w:themeFillTint="99"/>
          </w:tcPr>
          <w:p w14:paraId="47BBF0FC" w14:textId="77777777" w:rsidR="004C455D" w:rsidRPr="004C455D" w:rsidRDefault="004C455D" w:rsidP="004C45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55D" w14:paraId="66D9FF21" w14:textId="77777777" w:rsidTr="004C4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8" w:type="dxa"/>
            <w:shd w:val="clear" w:color="auto" w:fill="DEEAF6" w:themeFill="accent1" w:themeFillTint="33"/>
          </w:tcPr>
          <w:p w14:paraId="252702A3" w14:textId="77777777" w:rsidR="004C455D" w:rsidRPr="004C455D" w:rsidRDefault="004C455D" w:rsidP="004C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55D">
              <w:rPr>
                <w:rFonts w:ascii="Times New Roman" w:hAnsi="Times New Roman" w:cs="Times New Roman"/>
                <w:sz w:val="24"/>
                <w:szCs w:val="24"/>
              </w:rPr>
              <w:t>Glava</w:t>
            </w:r>
          </w:p>
        </w:tc>
        <w:tc>
          <w:tcPr>
            <w:tcW w:w="3663" w:type="dxa"/>
            <w:shd w:val="clear" w:color="auto" w:fill="DEEAF6" w:themeFill="accent1" w:themeFillTint="33"/>
          </w:tcPr>
          <w:p w14:paraId="649CDD3C" w14:textId="77777777" w:rsidR="004C455D" w:rsidRPr="004C455D" w:rsidRDefault="004C455D" w:rsidP="004C4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55D">
              <w:rPr>
                <w:rFonts w:ascii="Times New Roman" w:hAnsi="Times New Roman" w:cs="Times New Roman"/>
                <w:b/>
                <w:sz w:val="24"/>
                <w:szCs w:val="24"/>
              </w:rPr>
              <w:t>00020 Prihodi korisnika</w:t>
            </w:r>
          </w:p>
        </w:tc>
        <w:tc>
          <w:tcPr>
            <w:tcW w:w="3250" w:type="dxa"/>
            <w:shd w:val="clear" w:color="auto" w:fill="DEEAF6" w:themeFill="accent1" w:themeFillTint="33"/>
          </w:tcPr>
          <w:p w14:paraId="70E04593" w14:textId="77777777" w:rsidR="004C455D" w:rsidRPr="004C455D" w:rsidRDefault="004C455D" w:rsidP="004C4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41D7006" w14:textId="77777777" w:rsidR="00DE617A" w:rsidRDefault="00DE617A" w:rsidP="00DE6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5F8A9F" w14:textId="77777777" w:rsidR="00DE617A" w:rsidRPr="009C37BE" w:rsidRDefault="00DE617A" w:rsidP="00DE61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335" w:type="dxa"/>
        <w:tblInd w:w="-609" w:type="dxa"/>
        <w:tblLook w:val="04A0" w:firstRow="1" w:lastRow="0" w:firstColumn="1" w:lastColumn="0" w:noHBand="0" w:noVBand="1"/>
      </w:tblPr>
      <w:tblGrid>
        <w:gridCol w:w="3114"/>
        <w:gridCol w:w="1166"/>
        <w:gridCol w:w="983"/>
        <w:gridCol w:w="992"/>
        <w:gridCol w:w="1119"/>
        <w:gridCol w:w="1166"/>
        <w:gridCol w:w="873"/>
        <w:gridCol w:w="922"/>
      </w:tblGrid>
      <w:tr w:rsidR="005E095F" w:rsidRPr="009C37BE" w14:paraId="76D708FB" w14:textId="77777777" w:rsidTr="00885C88">
        <w:trPr>
          <w:trHeight w:val="272"/>
        </w:trPr>
        <w:tc>
          <w:tcPr>
            <w:tcW w:w="10335" w:type="dxa"/>
            <w:gridSpan w:val="8"/>
            <w:shd w:val="clear" w:color="auto" w:fill="A8D08D" w:themeFill="accent6" w:themeFillTint="99"/>
          </w:tcPr>
          <w:p w14:paraId="5455B394" w14:textId="20B81DA6" w:rsidR="005E095F" w:rsidRPr="009C37BE" w:rsidRDefault="005E095F" w:rsidP="005E0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7BE">
              <w:rPr>
                <w:rFonts w:ascii="Times New Roman" w:hAnsi="Times New Roman" w:cs="Times New Roman"/>
                <w:b/>
                <w:sz w:val="24"/>
                <w:szCs w:val="24"/>
              </w:rPr>
              <w:t>Izvor financiranja: 1. OPĆI PRIHODI I PRIMICI</w:t>
            </w:r>
          </w:p>
        </w:tc>
      </w:tr>
      <w:tr w:rsidR="005E095F" w14:paraId="087B6DDA" w14:textId="77777777" w:rsidTr="003334E7">
        <w:trPr>
          <w:trHeight w:val="272"/>
        </w:trPr>
        <w:tc>
          <w:tcPr>
            <w:tcW w:w="10335" w:type="dxa"/>
            <w:gridSpan w:val="8"/>
            <w:shd w:val="clear" w:color="auto" w:fill="C5E0B3" w:themeFill="accent6" w:themeFillTint="66"/>
          </w:tcPr>
          <w:p w14:paraId="32808BAE" w14:textId="2A13EE78" w:rsidR="005E095F" w:rsidRPr="009C37BE" w:rsidRDefault="005E095F" w:rsidP="005E095F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7BE">
              <w:rPr>
                <w:rFonts w:ascii="Times New Roman" w:hAnsi="Times New Roman" w:cs="Times New Roman"/>
                <w:b/>
                <w:sz w:val="24"/>
                <w:szCs w:val="24"/>
              </w:rPr>
              <w:t>DOPUNSKA SREDSTVA KZŽ</w:t>
            </w:r>
          </w:p>
        </w:tc>
      </w:tr>
      <w:tr w:rsidR="005E095F" w14:paraId="383DBABC" w14:textId="77777777" w:rsidTr="005E095F">
        <w:trPr>
          <w:trHeight w:val="562"/>
        </w:trPr>
        <w:tc>
          <w:tcPr>
            <w:tcW w:w="3114" w:type="dxa"/>
          </w:tcPr>
          <w:p w14:paraId="0231FD4B" w14:textId="77777777" w:rsidR="005E095F" w:rsidRPr="005E095F" w:rsidRDefault="005E095F" w:rsidP="00DE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sz w:val="20"/>
                <w:szCs w:val="20"/>
              </w:rPr>
              <w:t>Oznaka i naziv izvora financiranja</w:t>
            </w:r>
          </w:p>
        </w:tc>
        <w:tc>
          <w:tcPr>
            <w:tcW w:w="1166" w:type="dxa"/>
          </w:tcPr>
          <w:p w14:paraId="52CEE975" w14:textId="7EC05102" w:rsidR="005E095F" w:rsidRPr="005E095F" w:rsidRDefault="005E095F" w:rsidP="00DE6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sz w:val="20"/>
                <w:szCs w:val="20"/>
              </w:rPr>
              <w:t>Izvršenje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E09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E095F">
              <w:rPr>
                <w:rFonts w:ascii="Times New Roman" w:hAnsi="Times New Roman" w:cs="Times New Roman"/>
                <w:sz w:val="20"/>
                <w:szCs w:val="20"/>
              </w:rPr>
              <w:t>.2021.</w:t>
            </w:r>
          </w:p>
        </w:tc>
        <w:tc>
          <w:tcPr>
            <w:tcW w:w="983" w:type="dxa"/>
          </w:tcPr>
          <w:p w14:paraId="66DF04B9" w14:textId="77777777" w:rsidR="005E095F" w:rsidRPr="005E095F" w:rsidRDefault="005E095F" w:rsidP="00DE6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sz w:val="20"/>
                <w:szCs w:val="20"/>
              </w:rPr>
              <w:t>Izvorni plan 2022.</w:t>
            </w:r>
          </w:p>
        </w:tc>
        <w:tc>
          <w:tcPr>
            <w:tcW w:w="992" w:type="dxa"/>
          </w:tcPr>
          <w:p w14:paraId="14C5082C" w14:textId="10A83BC9" w:rsidR="005E095F" w:rsidRPr="005E095F" w:rsidRDefault="005E095F" w:rsidP="00DE6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I.izmjena plana u 2022.</w:t>
            </w:r>
          </w:p>
        </w:tc>
        <w:tc>
          <w:tcPr>
            <w:tcW w:w="1119" w:type="dxa"/>
          </w:tcPr>
          <w:p w14:paraId="18020D4C" w14:textId="7393E747" w:rsidR="005E095F" w:rsidRPr="005E095F" w:rsidRDefault="005E095F" w:rsidP="00DE6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II.izmjena plana u 2022.</w:t>
            </w:r>
          </w:p>
        </w:tc>
        <w:tc>
          <w:tcPr>
            <w:tcW w:w="1166" w:type="dxa"/>
          </w:tcPr>
          <w:p w14:paraId="65D74717" w14:textId="126973C8" w:rsidR="005E095F" w:rsidRPr="005E095F" w:rsidRDefault="005E095F" w:rsidP="00DE6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sz w:val="20"/>
                <w:szCs w:val="20"/>
              </w:rPr>
              <w:t>Izvršenje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E09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E095F">
              <w:rPr>
                <w:rFonts w:ascii="Times New Roman" w:hAnsi="Times New Roman" w:cs="Times New Roman"/>
                <w:sz w:val="20"/>
                <w:szCs w:val="20"/>
              </w:rPr>
              <w:t>.2022.</w:t>
            </w:r>
          </w:p>
        </w:tc>
        <w:tc>
          <w:tcPr>
            <w:tcW w:w="873" w:type="dxa"/>
          </w:tcPr>
          <w:p w14:paraId="0ECF25A9" w14:textId="77777777" w:rsidR="005E095F" w:rsidRPr="005E095F" w:rsidRDefault="005E095F" w:rsidP="00DE6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sz w:val="20"/>
                <w:szCs w:val="20"/>
              </w:rPr>
              <w:t>Indeks</w:t>
            </w:r>
          </w:p>
          <w:p w14:paraId="3BE471E0" w14:textId="5834368F" w:rsidR="005E095F" w:rsidRPr="005E095F" w:rsidRDefault="005E095F" w:rsidP="00DE6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E095F">
              <w:rPr>
                <w:rFonts w:ascii="Times New Roman" w:hAnsi="Times New Roman" w:cs="Times New Roman"/>
                <w:sz w:val="20"/>
                <w:szCs w:val="20"/>
              </w:rPr>
              <w:t>/2*100</w:t>
            </w:r>
          </w:p>
        </w:tc>
        <w:tc>
          <w:tcPr>
            <w:tcW w:w="922" w:type="dxa"/>
          </w:tcPr>
          <w:p w14:paraId="45F18208" w14:textId="77777777" w:rsidR="005E095F" w:rsidRPr="005E095F" w:rsidRDefault="005E095F" w:rsidP="00DE6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sz w:val="20"/>
                <w:szCs w:val="20"/>
              </w:rPr>
              <w:t xml:space="preserve">Indeks </w:t>
            </w:r>
          </w:p>
          <w:p w14:paraId="5D1636B6" w14:textId="0B8F6F80" w:rsidR="005E095F" w:rsidRPr="005E095F" w:rsidRDefault="005E095F" w:rsidP="00DE6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E095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E095F">
              <w:rPr>
                <w:rFonts w:ascii="Times New Roman" w:hAnsi="Times New Roman" w:cs="Times New Roman"/>
                <w:sz w:val="20"/>
                <w:szCs w:val="20"/>
              </w:rPr>
              <w:t>*100</w:t>
            </w:r>
          </w:p>
        </w:tc>
      </w:tr>
      <w:tr w:rsidR="005E095F" w14:paraId="7101A3F5" w14:textId="77777777" w:rsidTr="005E095F">
        <w:trPr>
          <w:trHeight w:val="249"/>
        </w:trPr>
        <w:tc>
          <w:tcPr>
            <w:tcW w:w="3114" w:type="dxa"/>
          </w:tcPr>
          <w:p w14:paraId="3331973D" w14:textId="77777777" w:rsidR="005E095F" w:rsidRPr="005E095F" w:rsidRDefault="005E095F" w:rsidP="007E7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66" w:type="dxa"/>
          </w:tcPr>
          <w:p w14:paraId="1083C9F1" w14:textId="77777777" w:rsidR="005E095F" w:rsidRPr="005E095F" w:rsidRDefault="005E095F" w:rsidP="007E7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83" w:type="dxa"/>
          </w:tcPr>
          <w:p w14:paraId="2AE6E0AB" w14:textId="77777777" w:rsidR="005E095F" w:rsidRPr="005E095F" w:rsidRDefault="005E095F" w:rsidP="007E7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92" w:type="dxa"/>
          </w:tcPr>
          <w:p w14:paraId="7645C9D9" w14:textId="77777777" w:rsidR="005E095F" w:rsidRPr="005E095F" w:rsidRDefault="005E095F" w:rsidP="007E7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19" w:type="dxa"/>
          </w:tcPr>
          <w:p w14:paraId="19388D98" w14:textId="6A3FD75C" w:rsidR="005E095F" w:rsidRPr="005E095F" w:rsidRDefault="005E095F" w:rsidP="007E7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66" w:type="dxa"/>
          </w:tcPr>
          <w:p w14:paraId="6E5D7FD7" w14:textId="60469133" w:rsidR="005E095F" w:rsidRPr="005E095F" w:rsidRDefault="005E095F" w:rsidP="007E7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E09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3" w:type="dxa"/>
          </w:tcPr>
          <w:p w14:paraId="13FE5E9C" w14:textId="5BD80544" w:rsidR="005E095F" w:rsidRPr="005E095F" w:rsidRDefault="005E095F" w:rsidP="007E7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E09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2" w:type="dxa"/>
          </w:tcPr>
          <w:p w14:paraId="208031C2" w14:textId="354E46DF" w:rsidR="005E095F" w:rsidRPr="005E095F" w:rsidRDefault="005E095F" w:rsidP="007E7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E09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E095F" w14:paraId="0C4E9424" w14:textId="77777777" w:rsidTr="005E095F">
        <w:trPr>
          <w:trHeight w:val="384"/>
        </w:trPr>
        <w:tc>
          <w:tcPr>
            <w:tcW w:w="3114" w:type="dxa"/>
          </w:tcPr>
          <w:p w14:paraId="66FBEEF4" w14:textId="77777777" w:rsidR="005E095F" w:rsidRPr="005E095F" w:rsidRDefault="005E095F" w:rsidP="007E71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b/>
                <w:sz w:val="20"/>
                <w:szCs w:val="20"/>
              </w:rPr>
              <w:t>6 PRIHODI POSLOVANJA</w:t>
            </w:r>
          </w:p>
        </w:tc>
        <w:tc>
          <w:tcPr>
            <w:tcW w:w="1166" w:type="dxa"/>
          </w:tcPr>
          <w:p w14:paraId="6A0AF7B5" w14:textId="285F6F5E" w:rsidR="005E095F" w:rsidRPr="005E095F" w:rsidRDefault="005E095F" w:rsidP="00D423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52.655</w:t>
            </w:r>
          </w:p>
        </w:tc>
        <w:tc>
          <w:tcPr>
            <w:tcW w:w="983" w:type="dxa"/>
          </w:tcPr>
          <w:p w14:paraId="41CDB844" w14:textId="77777777" w:rsidR="005E095F" w:rsidRPr="005E095F" w:rsidRDefault="005E095F" w:rsidP="00D423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b/>
                <w:sz w:val="20"/>
                <w:szCs w:val="20"/>
              </w:rPr>
              <w:t>18.000</w:t>
            </w:r>
          </w:p>
        </w:tc>
        <w:tc>
          <w:tcPr>
            <w:tcW w:w="992" w:type="dxa"/>
          </w:tcPr>
          <w:p w14:paraId="0C22D68F" w14:textId="77777777" w:rsidR="005E095F" w:rsidRPr="005E095F" w:rsidRDefault="005E095F" w:rsidP="00D423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b/>
                <w:sz w:val="20"/>
                <w:szCs w:val="20"/>
              </w:rPr>
              <w:t>53.500</w:t>
            </w:r>
          </w:p>
        </w:tc>
        <w:tc>
          <w:tcPr>
            <w:tcW w:w="1119" w:type="dxa"/>
          </w:tcPr>
          <w:p w14:paraId="7DA62E50" w14:textId="433546CE" w:rsidR="005E095F" w:rsidRPr="005E095F" w:rsidRDefault="00137429" w:rsidP="00D423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56.200</w:t>
            </w:r>
          </w:p>
        </w:tc>
        <w:tc>
          <w:tcPr>
            <w:tcW w:w="1166" w:type="dxa"/>
          </w:tcPr>
          <w:p w14:paraId="2F8DD4DD" w14:textId="2E9242B6" w:rsidR="005E095F" w:rsidRPr="005E095F" w:rsidRDefault="00AC76D1" w:rsidP="00D423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47.997</w:t>
            </w:r>
          </w:p>
        </w:tc>
        <w:tc>
          <w:tcPr>
            <w:tcW w:w="873" w:type="dxa"/>
          </w:tcPr>
          <w:p w14:paraId="6F2BDC80" w14:textId="1929181D" w:rsidR="005E095F" w:rsidRPr="005E095F" w:rsidRDefault="00DA5593" w:rsidP="00D423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922" w:type="dxa"/>
          </w:tcPr>
          <w:p w14:paraId="00B71FE0" w14:textId="78C8CFD6" w:rsidR="005E095F" w:rsidRPr="005E095F" w:rsidRDefault="00DA5593" w:rsidP="00D423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</w:tr>
      <w:tr w:rsidR="005E095F" w14:paraId="780F682E" w14:textId="77777777" w:rsidTr="005E095F">
        <w:trPr>
          <w:trHeight w:val="529"/>
        </w:trPr>
        <w:tc>
          <w:tcPr>
            <w:tcW w:w="3114" w:type="dxa"/>
          </w:tcPr>
          <w:p w14:paraId="3D95F2A9" w14:textId="77777777" w:rsidR="005E095F" w:rsidRPr="005E095F" w:rsidRDefault="005E095F" w:rsidP="007E71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b/>
                <w:sz w:val="20"/>
                <w:szCs w:val="20"/>
              </w:rPr>
              <w:t>67 Prihodi iz nadležnog proračuna i od HZZO-a temeljem ugovornih obveza</w:t>
            </w:r>
          </w:p>
        </w:tc>
        <w:tc>
          <w:tcPr>
            <w:tcW w:w="1166" w:type="dxa"/>
          </w:tcPr>
          <w:p w14:paraId="3C8B0A9C" w14:textId="77B882E3" w:rsidR="005E095F" w:rsidRPr="005E095F" w:rsidRDefault="005E095F" w:rsidP="00D423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52.655</w:t>
            </w:r>
          </w:p>
        </w:tc>
        <w:tc>
          <w:tcPr>
            <w:tcW w:w="983" w:type="dxa"/>
          </w:tcPr>
          <w:p w14:paraId="3D22D04C" w14:textId="77777777" w:rsidR="005E095F" w:rsidRPr="005E095F" w:rsidRDefault="005E095F" w:rsidP="00D423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b/>
                <w:sz w:val="20"/>
                <w:szCs w:val="20"/>
              </w:rPr>
              <w:t>18.000</w:t>
            </w:r>
          </w:p>
        </w:tc>
        <w:tc>
          <w:tcPr>
            <w:tcW w:w="992" w:type="dxa"/>
          </w:tcPr>
          <w:p w14:paraId="7B9DD457" w14:textId="77777777" w:rsidR="005E095F" w:rsidRPr="005E095F" w:rsidRDefault="005E095F" w:rsidP="00D423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b/>
                <w:sz w:val="20"/>
                <w:szCs w:val="20"/>
              </w:rPr>
              <w:t>53.500</w:t>
            </w:r>
          </w:p>
        </w:tc>
        <w:tc>
          <w:tcPr>
            <w:tcW w:w="1119" w:type="dxa"/>
          </w:tcPr>
          <w:p w14:paraId="5165923E" w14:textId="733FA998" w:rsidR="005E095F" w:rsidRPr="005E095F" w:rsidRDefault="00137429" w:rsidP="00D423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56.200</w:t>
            </w:r>
          </w:p>
        </w:tc>
        <w:tc>
          <w:tcPr>
            <w:tcW w:w="1166" w:type="dxa"/>
          </w:tcPr>
          <w:p w14:paraId="70E7FA8C" w14:textId="4CA461E2" w:rsidR="005E095F" w:rsidRPr="005E095F" w:rsidRDefault="00AC76D1" w:rsidP="00D423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47.997</w:t>
            </w:r>
          </w:p>
        </w:tc>
        <w:tc>
          <w:tcPr>
            <w:tcW w:w="873" w:type="dxa"/>
          </w:tcPr>
          <w:p w14:paraId="0E83D143" w14:textId="302405CD" w:rsidR="005E095F" w:rsidRPr="005E095F" w:rsidRDefault="00DA5593" w:rsidP="00D423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922" w:type="dxa"/>
          </w:tcPr>
          <w:p w14:paraId="71FFA950" w14:textId="0EA07C1C" w:rsidR="005E095F" w:rsidRPr="005E095F" w:rsidRDefault="00DA5593" w:rsidP="00D423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</w:tr>
      <w:tr w:rsidR="005E095F" w14:paraId="59063B93" w14:textId="77777777" w:rsidTr="005E095F">
        <w:trPr>
          <w:trHeight w:val="671"/>
        </w:trPr>
        <w:tc>
          <w:tcPr>
            <w:tcW w:w="3114" w:type="dxa"/>
          </w:tcPr>
          <w:p w14:paraId="021CB250" w14:textId="77777777" w:rsidR="005E095F" w:rsidRPr="005E095F" w:rsidRDefault="005E095F" w:rsidP="007E71E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i/>
                <w:sz w:val="20"/>
                <w:szCs w:val="20"/>
              </w:rPr>
              <w:t>671 Prihodi iz nadležnog proračuna za financiranje redovne djelatnosti proračunskih korisnika</w:t>
            </w:r>
          </w:p>
        </w:tc>
        <w:tc>
          <w:tcPr>
            <w:tcW w:w="1166" w:type="dxa"/>
          </w:tcPr>
          <w:p w14:paraId="21F15572" w14:textId="5EA72B3A" w:rsidR="005E095F" w:rsidRPr="005E095F" w:rsidRDefault="005E095F" w:rsidP="00D423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52.655</w:t>
            </w:r>
          </w:p>
        </w:tc>
        <w:tc>
          <w:tcPr>
            <w:tcW w:w="983" w:type="dxa"/>
          </w:tcPr>
          <w:p w14:paraId="4267BA9A" w14:textId="77777777" w:rsidR="005E095F" w:rsidRPr="005E095F" w:rsidRDefault="005E095F" w:rsidP="00D423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i/>
                <w:sz w:val="20"/>
                <w:szCs w:val="20"/>
              </w:rPr>
              <w:t>18.000</w:t>
            </w:r>
          </w:p>
        </w:tc>
        <w:tc>
          <w:tcPr>
            <w:tcW w:w="992" w:type="dxa"/>
          </w:tcPr>
          <w:p w14:paraId="206E7BAA" w14:textId="77777777" w:rsidR="005E095F" w:rsidRPr="005E095F" w:rsidRDefault="005E095F" w:rsidP="00D423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i/>
                <w:sz w:val="20"/>
                <w:szCs w:val="20"/>
              </w:rPr>
              <w:t>53.500</w:t>
            </w:r>
          </w:p>
        </w:tc>
        <w:tc>
          <w:tcPr>
            <w:tcW w:w="1119" w:type="dxa"/>
          </w:tcPr>
          <w:p w14:paraId="11C4D7E8" w14:textId="10CCCA48" w:rsidR="005E095F" w:rsidRPr="005E095F" w:rsidRDefault="00137429" w:rsidP="00D423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56.200</w:t>
            </w:r>
          </w:p>
        </w:tc>
        <w:tc>
          <w:tcPr>
            <w:tcW w:w="1166" w:type="dxa"/>
          </w:tcPr>
          <w:p w14:paraId="498AFACE" w14:textId="6575D125" w:rsidR="005E095F" w:rsidRPr="005E095F" w:rsidRDefault="00AC76D1" w:rsidP="00D423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47.997.</w:t>
            </w:r>
          </w:p>
        </w:tc>
        <w:tc>
          <w:tcPr>
            <w:tcW w:w="873" w:type="dxa"/>
          </w:tcPr>
          <w:p w14:paraId="73C486B3" w14:textId="2AA52565" w:rsidR="005E095F" w:rsidRPr="005E095F" w:rsidRDefault="00DA5593" w:rsidP="00D423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91</w:t>
            </w:r>
          </w:p>
        </w:tc>
        <w:tc>
          <w:tcPr>
            <w:tcW w:w="922" w:type="dxa"/>
          </w:tcPr>
          <w:p w14:paraId="5570875F" w14:textId="00ED7C92" w:rsidR="005E095F" w:rsidRPr="005E095F" w:rsidRDefault="00DA5593" w:rsidP="00D423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85</w:t>
            </w:r>
          </w:p>
        </w:tc>
      </w:tr>
      <w:tr w:rsidR="005E095F" w14:paraId="6455DB44" w14:textId="77777777" w:rsidTr="005E095F">
        <w:trPr>
          <w:trHeight w:val="538"/>
        </w:trPr>
        <w:tc>
          <w:tcPr>
            <w:tcW w:w="3114" w:type="dxa"/>
          </w:tcPr>
          <w:p w14:paraId="5F285E1A" w14:textId="77777777" w:rsidR="005E095F" w:rsidRPr="005E095F" w:rsidRDefault="005E095F" w:rsidP="007E7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sz w:val="20"/>
                <w:szCs w:val="20"/>
              </w:rPr>
              <w:t>6711 Prihodi iz nadležnog proračuna za financiranje rashoda poslovanja</w:t>
            </w:r>
          </w:p>
        </w:tc>
        <w:tc>
          <w:tcPr>
            <w:tcW w:w="1166" w:type="dxa"/>
          </w:tcPr>
          <w:p w14:paraId="2AAEF446" w14:textId="064ED616" w:rsidR="005E095F" w:rsidRPr="005E095F" w:rsidRDefault="005E095F" w:rsidP="00D423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52.655</w:t>
            </w:r>
          </w:p>
        </w:tc>
        <w:tc>
          <w:tcPr>
            <w:tcW w:w="983" w:type="dxa"/>
          </w:tcPr>
          <w:p w14:paraId="14DDD954" w14:textId="77777777" w:rsidR="005E095F" w:rsidRPr="005E095F" w:rsidRDefault="005E095F" w:rsidP="00D423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sz w:val="20"/>
                <w:szCs w:val="20"/>
              </w:rPr>
              <w:t>18.000</w:t>
            </w:r>
          </w:p>
        </w:tc>
        <w:tc>
          <w:tcPr>
            <w:tcW w:w="992" w:type="dxa"/>
          </w:tcPr>
          <w:p w14:paraId="1DE73253" w14:textId="77777777" w:rsidR="005E095F" w:rsidRPr="005E095F" w:rsidRDefault="005E095F" w:rsidP="00D423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sz w:val="20"/>
                <w:szCs w:val="20"/>
              </w:rPr>
              <w:t>53.500</w:t>
            </w:r>
          </w:p>
        </w:tc>
        <w:tc>
          <w:tcPr>
            <w:tcW w:w="1119" w:type="dxa"/>
          </w:tcPr>
          <w:p w14:paraId="35123CE4" w14:textId="060F906B" w:rsidR="005E095F" w:rsidRPr="005E095F" w:rsidRDefault="00137429" w:rsidP="00D423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56.200</w:t>
            </w:r>
          </w:p>
        </w:tc>
        <w:tc>
          <w:tcPr>
            <w:tcW w:w="1166" w:type="dxa"/>
          </w:tcPr>
          <w:p w14:paraId="49826694" w14:textId="49A9B2EF" w:rsidR="005E095F" w:rsidRPr="005E095F" w:rsidRDefault="00AC76D1" w:rsidP="00D423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47.997</w:t>
            </w:r>
          </w:p>
        </w:tc>
        <w:tc>
          <w:tcPr>
            <w:tcW w:w="873" w:type="dxa"/>
          </w:tcPr>
          <w:p w14:paraId="2AA62019" w14:textId="7254BA54" w:rsidR="005E095F" w:rsidRPr="005E095F" w:rsidRDefault="00DA5593" w:rsidP="00D423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22" w:type="dxa"/>
          </w:tcPr>
          <w:p w14:paraId="422A1AE0" w14:textId="589860B1" w:rsidR="005E095F" w:rsidRPr="005E095F" w:rsidRDefault="00DA5593" w:rsidP="00D423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</w:tbl>
    <w:p w14:paraId="4CC99C04" w14:textId="77777777" w:rsidR="00D423D6" w:rsidRDefault="00D423D6"/>
    <w:tbl>
      <w:tblPr>
        <w:tblStyle w:val="TableGrid"/>
        <w:tblW w:w="10576" w:type="dxa"/>
        <w:tblInd w:w="-792" w:type="dxa"/>
        <w:tblLook w:val="04A0" w:firstRow="1" w:lastRow="0" w:firstColumn="1" w:lastColumn="0" w:noHBand="0" w:noVBand="1"/>
      </w:tblPr>
      <w:tblGrid>
        <w:gridCol w:w="3457"/>
        <w:gridCol w:w="1169"/>
        <w:gridCol w:w="998"/>
        <w:gridCol w:w="998"/>
        <w:gridCol w:w="1035"/>
        <w:gridCol w:w="1169"/>
        <w:gridCol w:w="874"/>
        <w:gridCol w:w="876"/>
      </w:tblGrid>
      <w:tr w:rsidR="005E095F" w14:paraId="73426066" w14:textId="77777777" w:rsidTr="005E095F">
        <w:trPr>
          <w:trHeight w:val="42"/>
        </w:trPr>
        <w:tc>
          <w:tcPr>
            <w:tcW w:w="10576" w:type="dxa"/>
            <w:gridSpan w:val="8"/>
            <w:shd w:val="clear" w:color="auto" w:fill="A8D08D" w:themeFill="accent6" w:themeFillTint="99"/>
          </w:tcPr>
          <w:p w14:paraId="6D7316E6" w14:textId="7461E556" w:rsidR="005E095F" w:rsidRDefault="005E095F" w:rsidP="0011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7BE">
              <w:rPr>
                <w:rFonts w:ascii="Times New Roman" w:hAnsi="Times New Roman" w:cs="Times New Roman"/>
                <w:b/>
                <w:sz w:val="24"/>
                <w:szCs w:val="24"/>
              </w:rPr>
              <w:t>Izvor financiranja: 1. OPĆI PRIHODI I PRIMICI</w:t>
            </w:r>
          </w:p>
        </w:tc>
      </w:tr>
      <w:tr w:rsidR="005E095F" w14:paraId="4753192C" w14:textId="77777777" w:rsidTr="005E095F">
        <w:trPr>
          <w:trHeight w:val="42"/>
        </w:trPr>
        <w:tc>
          <w:tcPr>
            <w:tcW w:w="10576" w:type="dxa"/>
            <w:gridSpan w:val="8"/>
            <w:shd w:val="clear" w:color="auto" w:fill="C5E0B3" w:themeFill="accent6" w:themeFillTint="66"/>
          </w:tcPr>
          <w:p w14:paraId="54792A28" w14:textId="4D4A8967" w:rsidR="005E095F" w:rsidRPr="009C37BE" w:rsidRDefault="005E095F" w:rsidP="009C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1.3.DECENTRALIZACIJA</w:t>
            </w:r>
          </w:p>
        </w:tc>
      </w:tr>
      <w:tr w:rsidR="005E095F" w14:paraId="214008E8" w14:textId="77777777" w:rsidTr="005E095F">
        <w:trPr>
          <w:trHeight w:val="107"/>
        </w:trPr>
        <w:tc>
          <w:tcPr>
            <w:tcW w:w="3457" w:type="dxa"/>
          </w:tcPr>
          <w:p w14:paraId="59F98240" w14:textId="77777777" w:rsidR="005E095F" w:rsidRPr="005E095F" w:rsidRDefault="005E095F" w:rsidP="00115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sz w:val="20"/>
                <w:szCs w:val="20"/>
              </w:rPr>
              <w:t>Oznaka i naziv izvora financiranja</w:t>
            </w:r>
          </w:p>
        </w:tc>
        <w:tc>
          <w:tcPr>
            <w:tcW w:w="1169" w:type="dxa"/>
          </w:tcPr>
          <w:p w14:paraId="5406C636" w14:textId="38B4FFD4" w:rsidR="005E095F" w:rsidRPr="005E095F" w:rsidRDefault="005E095F" w:rsidP="00115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sz w:val="20"/>
                <w:szCs w:val="20"/>
              </w:rPr>
              <w:t>Izvršenje 31.12.2021.</w:t>
            </w:r>
          </w:p>
        </w:tc>
        <w:tc>
          <w:tcPr>
            <w:tcW w:w="998" w:type="dxa"/>
          </w:tcPr>
          <w:p w14:paraId="22EEF437" w14:textId="77777777" w:rsidR="005E095F" w:rsidRPr="005E095F" w:rsidRDefault="005E095F" w:rsidP="00115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sz w:val="20"/>
                <w:szCs w:val="20"/>
              </w:rPr>
              <w:t>Izvorni plan 2022.</w:t>
            </w:r>
          </w:p>
        </w:tc>
        <w:tc>
          <w:tcPr>
            <w:tcW w:w="998" w:type="dxa"/>
          </w:tcPr>
          <w:p w14:paraId="441B995A" w14:textId="1F3764B8" w:rsidR="005E095F" w:rsidRPr="005E095F" w:rsidRDefault="005E095F" w:rsidP="00115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sz w:val="20"/>
                <w:szCs w:val="20"/>
              </w:rPr>
              <w:t>I.izmjena plana u 2022.</w:t>
            </w:r>
          </w:p>
        </w:tc>
        <w:tc>
          <w:tcPr>
            <w:tcW w:w="1035" w:type="dxa"/>
          </w:tcPr>
          <w:p w14:paraId="2131CD91" w14:textId="5FA00139" w:rsidR="005E095F" w:rsidRPr="005E095F" w:rsidRDefault="005E095F" w:rsidP="00115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sz w:val="20"/>
                <w:szCs w:val="20"/>
              </w:rPr>
              <w:t>II.izmjena plana u 2022.</w:t>
            </w:r>
          </w:p>
        </w:tc>
        <w:tc>
          <w:tcPr>
            <w:tcW w:w="1169" w:type="dxa"/>
          </w:tcPr>
          <w:p w14:paraId="71D6F473" w14:textId="08682334" w:rsidR="005E095F" w:rsidRPr="005E095F" w:rsidRDefault="005E095F" w:rsidP="00115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sz w:val="20"/>
                <w:szCs w:val="20"/>
              </w:rPr>
              <w:t>Izvršenje 12.12.2022.</w:t>
            </w:r>
          </w:p>
        </w:tc>
        <w:tc>
          <w:tcPr>
            <w:tcW w:w="874" w:type="dxa"/>
          </w:tcPr>
          <w:p w14:paraId="5E6CC90D" w14:textId="77777777" w:rsidR="005E095F" w:rsidRPr="005E095F" w:rsidRDefault="005E095F" w:rsidP="00115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sz w:val="20"/>
                <w:szCs w:val="20"/>
              </w:rPr>
              <w:t>Indeks</w:t>
            </w:r>
          </w:p>
          <w:p w14:paraId="0E69D982" w14:textId="3A77AB43" w:rsidR="005E095F" w:rsidRPr="005E095F" w:rsidRDefault="005E095F" w:rsidP="00115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sz w:val="20"/>
                <w:szCs w:val="20"/>
              </w:rPr>
              <w:t>6/2*100</w:t>
            </w:r>
          </w:p>
        </w:tc>
        <w:tc>
          <w:tcPr>
            <w:tcW w:w="874" w:type="dxa"/>
          </w:tcPr>
          <w:p w14:paraId="0DCA0547" w14:textId="77777777" w:rsidR="005E095F" w:rsidRPr="005E095F" w:rsidRDefault="005E095F" w:rsidP="00115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sz w:val="20"/>
                <w:szCs w:val="20"/>
              </w:rPr>
              <w:t xml:space="preserve">Indeks </w:t>
            </w:r>
          </w:p>
          <w:p w14:paraId="1A393F59" w14:textId="43C683A1" w:rsidR="005E095F" w:rsidRPr="005E095F" w:rsidRDefault="005E095F" w:rsidP="00115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sz w:val="20"/>
                <w:szCs w:val="20"/>
              </w:rPr>
              <w:t>6/5*100</w:t>
            </w:r>
          </w:p>
        </w:tc>
      </w:tr>
      <w:tr w:rsidR="005E095F" w14:paraId="5C18F8CB" w14:textId="77777777" w:rsidTr="005E095F">
        <w:trPr>
          <w:trHeight w:val="4"/>
        </w:trPr>
        <w:tc>
          <w:tcPr>
            <w:tcW w:w="3457" w:type="dxa"/>
          </w:tcPr>
          <w:p w14:paraId="30A28260" w14:textId="77777777" w:rsidR="005E095F" w:rsidRPr="005E095F" w:rsidRDefault="005E095F" w:rsidP="00D42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69" w:type="dxa"/>
          </w:tcPr>
          <w:p w14:paraId="65706B66" w14:textId="77777777" w:rsidR="005E095F" w:rsidRPr="005E095F" w:rsidRDefault="005E095F" w:rsidP="00D42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98" w:type="dxa"/>
          </w:tcPr>
          <w:p w14:paraId="24D50FAF" w14:textId="77777777" w:rsidR="005E095F" w:rsidRPr="005E095F" w:rsidRDefault="005E095F" w:rsidP="00D42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98" w:type="dxa"/>
          </w:tcPr>
          <w:p w14:paraId="1CC76812" w14:textId="77777777" w:rsidR="005E095F" w:rsidRPr="005E095F" w:rsidRDefault="005E095F" w:rsidP="00D42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35" w:type="dxa"/>
          </w:tcPr>
          <w:p w14:paraId="5E216963" w14:textId="127CA41C" w:rsidR="005E095F" w:rsidRPr="005E095F" w:rsidRDefault="005E095F" w:rsidP="00D42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69" w:type="dxa"/>
          </w:tcPr>
          <w:p w14:paraId="28F0368F" w14:textId="5AFA9BA7" w:rsidR="005E095F" w:rsidRPr="005E095F" w:rsidRDefault="005E095F" w:rsidP="00D42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74" w:type="dxa"/>
          </w:tcPr>
          <w:p w14:paraId="2269D262" w14:textId="2F583FC5" w:rsidR="005E095F" w:rsidRPr="005E095F" w:rsidRDefault="005E095F" w:rsidP="00D42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74" w:type="dxa"/>
          </w:tcPr>
          <w:p w14:paraId="50B8C98D" w14:textId="16B80958" w:rsidR="005E095F" w:rsidRPr="005E095F" w:rsidRDefault="005E095F" w:rsidP="00D42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</w:tr>
      <w:tr w:rsidR="005E095F" w14:paraId="2C2E3C19" w14:textId="77777777" w:rsidTr="005E095F">
        <w:trPr>
          <w:trHeight w:val="35"/>
        </w:trPr>
        <w:tc>
          <w:tcPr>
            <w:tcW w:w="3457" w:type="dxa"/>
          </w:tcPr>
          <w:p w14:paraId="450D6407" w14:textId="77777777" w:rsidR="005E095F" w:rsidRPr="005E095F" w:rsidRDefault="005E095F" w:rsidP="00D42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b/>
                <w:sz w:val="20"/>
                <w:szCs w:val="20"/>
              </w:rPr>
              <w:t>6 PRIHODI POSLOVANJA</w:t>
            </w:r>
          </w:p>
        </w:tc>
        <w:tc>
          <w:tcPr>
            <w:tcW w:w="1169" w:type="dxa"/>
          </w:tcPr>
          <w:p w14:paraId="2DC34A0B" w14:textId="76C11CAE" w:rsidR="005E095F" w:rsidRPr="005E095F" w:rsidRDefault="005E095F" w:rsidP="00D423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b/>
                <w:sz w:val="20"/>
                <w:szCs w:val="20"/>
              </w:rPr>
              <w:t>213.502</w:t>
            </w:r>
          </w:p>
        </w:tc>
        <w:tc>
          <w:tcPr>
            <w:tcW w:w="998" w:type="dxa"/>
          </w:tcPr>
          <w:p w14:paraId="37FC583F" w14:textId="77777777" w:rsidR="005E095F" w:rsidRPr="005E095F" w:rsidRDefault="005E095F" w:rsidP="00D423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b/>
                <w:sz w:val="20"/>
                <w:szCs w:val="20"/>
              </w:rPr>
              <w:t>213.502</w:t>
            </w:r>
          </w:p>
        </w:tc>
        <w:tc>
          <w:tcPr>
            <w:tcW w:w="998" w:type="dxa"/>
          </w:tcPr>
          <w:p w14:paraId="66D230F7" w14:textId="77777777" w:rsidR="005E095F" w:rsidRPr="005E095F" w:rsidRDefault="005E095F" w:rsidP="00D423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b/>
                <w:sz w:val="20"/>
                <w:szCs w:val="20"/>
              </w:rPr>
              <w:t>178.074</w:t>
            </w:r>
          </w:p>
        </w:tc>
        <w:tc>
          <w:tcPr>
            <w:tcW w:w="1035" w:type="dxa"/>
          </w:tcPr>
          <w:p w14:paraId="79597B7D" w14:textId="7A8D1907" w:rsidR="005E095F" w:rsidRPr="005E095F" w:rsidRDefault="00137429" w:rsidP="00D423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208.074</w:t>
            </w:r>
          </w:p>
        </w:tc>
        <w:tc>
          <w:tcPr>
            <w:tcW w:w="1169" w:type="dxa"/>
          </w:tcPr>
          <w:p w14:paraId="28AD69E5" w14:textId="642F26EF" w:rsidR="005E095F" w:rsidRPr="005E095F" w:rsidRDefault="00843797" w:rsidP="00D423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208.074</w:t>
            </w:r>
          </w:p>
        </w:tc>
        <w:tc>
          <w:tcPr>
            <w:tcW w:w="874" w:type="dxa"/>
          </w:tcPr>
          <w:p w14:paraId="1FC43AD4" w14:textId="00CA03BE" w:rsidR="005E095F" w:rsidRPr="005E095F" w:rsidRDefault="00DA5593" w:rsidP="00D423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874" w:type="dxa"/>
          </w:tcPr>
          <w:p w14:paraId="4611992D" w14:textId="1394DECC" w:rsidR="005E095F" w:rsidRPr="005E095F" w:rsidRDefault="00DA5593" w:rsidP="00D423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5E095F" w14:paraId="29BD28C0" w14:textId="77777777" w:rsidTr="005E095F">
        <w:trPr>
          <w:trHeight w:val="105"/>
        </w:trPr>
        <w:tc>
          <w:tcPr>
            <w:tcW w:w="3457" w:type="dxa"/>
          </w:tcPr>
          <w:p w14:paraId="04C46261" w14:textId="77777777" w:rsidR="005E095F" w:rsidRPr="005E095F" w:rsidRDefault="005E095F" w:rsidP="00D42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b/>
                <w:sz w:val="20"/>
                <w:szCs w:val="20"/>
              </w:rPr>
              <w:t>67 Prihodi iz nadležnog proračuna i od HZZO-a temeljem ugovornih obveza</w:t>
            </w:r>
          </w:p>
        </w:tc>
        <w:tc>
          <w:tcPr>
            <w:tcW w:w="1169" w:type="dxa"/>
          </w:tcPr>
          <w:p w14:paraId="7CFEC7CD" w14:textId="6A4E688A" w:rsidR="005E095F" w:rsidRPr="005E095F" w:rsidRDefault="005E095F" w:rsidP="00D423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b/>
                <w:sz w:val="20"/>
                <w:szCs w:val="20"/>
              </w:rPr>
              <w:t>213.502</w:t>
            </w:r>
          </w:p>
        </w:tc>
        <w:tc>
          <w:tcPr>
            <w:tcW w:w="998" w:type="dxa"/>
          </w:tcPr>
          <w:p w14:paraId="5543F5E3" w14:textId="77777777" w:rsidR="005E095F" w:rsidRPr="005E095F" w:rsidRDefault="005E095F" w:rsidP="00D423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b/>
                <w:sz w:val="20"/>
                <w:szCs w:val="20"/>
              </w:rPr>
              <w:t>231.502</w:t>
            </w:r>
          </w:p>
        </w:tc>
        <w:tc>
          <w:tcPr>
            <w:tcW w:w="998" w:type="dxa"/>
          </w:tcPr>
          <w:p w14:paraId="2B3CED64" w14:textId="77777777" w:rsidR="005E095F" w:rsidRPr="005E095F" w:rsidRDefault="005E095F" w:rsidP="00D423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b/>
                <w:sz w:val="20"/>
                <w:szCs w:val="20"/>
              </w:rPr>
              <w:t>178.074</w:t>
            </w:r>
          </w:p>
        </w:tc>
        <w:tc>
          <w:tcPr>
            <w:tcW w:w="1035" w:type="dxa"/>
          </w:tcPr>
          <w:p w14:paraId="464768C0" w14:textId="1634B863" w:rsidR="005E095F" w:rsidRPr="005E095F" w:rsidRDefault="00137429" w:rsidP="00D423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208.074</w:t>
            </w:r>
          </w:p>
        </w:tc>
        <w:tc>
          <w:tcPr>
            <w:tcW w:w="1169" w:type="dxa"/>
          </w:tcPr>
          <w:p w14:paraId="5B6BECB1" w14:textId="7C8A95BE" w:rsidR="005E095F" w:rsidRPr="005E095F" w:rsidRDefault="00843797" w:rsidP="00D423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208.074</w:t>
            </w:r>
          </w:p>
        </w:tc>
        <w:tc>
          <w:tcPr>
            <w:tcW w:w="874" w:type="dxa"/>
          </w:tcPr>
          <w:p w14:paraId="56643A8F" w14:textId="529C2BBD" w:rsidR="005E095F" w:rsidRPr="005E095F" w:rsidRDefault="00DA5593" w:rsidP="00D423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874" w:type="dxa"/>
          </w:tcPr>
          <w:p w14:paraId="5E276E3E" w14:textId="480BA30B" w:rsidR="005E095F" w:rsidRPr="005E095F" w:rsidRDefault="00DA5593" w:rsidP="00D423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5E095F" w14:paraId="60CAE431" w14:textId="77777777" w:rsidTr="005E095F">
        <w:trPr>
          <w:trHeight w:val="107"/>
        </w:trPr>
        <w:tc>
          <w:tcPr>
            <w:tcW w:w="3457" w:type="dxa"/>
          </w:tcPr>
          <w:p w14:paraId="58D11AA0" w14:textId="77777777" w:rsidR="005E095F" w:rsidRPr="005E095F" w:rsidRDefault="005E095F" w:rsidP="00D423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i/>
                <w:sz w:val="20"/>
                <w:szCs w:val="20"/>
              </w:rPr>
              <w:t>671 Prihodi iz nadležnog proračuna za financiranje redovne djelatnosti proračunskih korisnika</w:t>
            </w:r>
          </w:p>
        </w:tc>
        <w:tc>
          <w:tcPr>
            <w:tcW w:w="1169" w:type="dxa"/>
          </w:tcPr>
          <w:p w14:paraId="68F753E6" w14:textId="5045F049" w:rsidR="005E095F" w:rsidRPr="005E095F" w:rsidRDefault="005E095F" w:rsidP="00D423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i/>
                <w:sz w:val="20"/>
                <w:szCs w:val="20"/>
              </w:rPr>
              <w:t>213.502</w:t>
            </w:r>
          </w:p>
        </w:tc>
        <w:tc>
          <w:tcPr>
            <w:tcW w:w="998" w:type="dxa"/>
          </w:tcPr>
          <w:p w14:paraId="735A8E58" w14:textId="77777777" w:rsidR="005E095F" w:rsidRPr="005E095F" w:rsidRDefault="005E095F" w:rsidP="00D423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i/>
                <w:sz w:val="20"/>
                <w:szCs w:val="20"/>
              </w:rPr>
              <w:t>213.502</w:t>
            </w:r>
          </w:p>
        </w:tc>
        <w:tc>
          <w:tcPr>
            <w:tcW w:w="998" w:type="dxa"/>
          </w:tcPr>
          <w:p w14:paraId="7413C678" w14:textId="77777777" w:rsidR="005E095F" w:rsidRPr="005E095F" w:rsidRDefault="005E095F" w:rsidP="00D423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i/>
                <w:sz w:val="20"/>
                <w:szCs w:val="20"/>
              </w:rPr>
              <w:t>178.074</w:t>
            </w:r>
          </w:p>
        </w:tc>
        <w:tc>
          <w:tcPr>
            <w:tcW w:w="1035" w:type="dxa"/>
          </w:tcPr>
          <w:p w14:paraId="23676C88" w14:textId="73EEBE7D" w:rsidR="005E095F" w:rsidRPr="005E095F" w:rsidRDefault="00137429" w:rsidP="00D423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208.074</w:t>
            </w:r>
          </w:p>
        </w:tc>
        <w:tc>
          <w:tcPr>
            <w:tcW w:w="1169" w:type="dxa"/>
          </w:tcPr>
          <w:p w14:paraId="35B1D737" w14:textId="363895B6" w:rsidR="005E095F" w:rsidRPr="005E095F" w:rsidRDefault="00843797" w:rsidP="00D423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208.074</w:t>
            </w:r>
          </w:p>
        </w:tc>
        <w:tc>
          <w:tcPr>
            <w:tcW w:w="874" w:type="dxa"/>
          </w:tcPr>
          <w:p w14:paraId="029A28EF" w14:textId="525026CD" w:rsidR="005E095F" w:rsidRPr="005E095F" w:rsidRDefault="00DA5593" w:rsidP="00D423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</w:t>
            </w:r>
          </w:p>
        </w:tc>
        <w:tc>
          <w:tcPr>
            <w:tcW w:w="874" w:type="dxa"/>
          </w:tcPr>
          <w:p w14:paraId="6F210508" w14:textId="105E7200" w:rsidR="005E095F" w:rsidRPr="005E095F" w:rsidRDefault="00DA5593" w:rsidP="00D423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</w:p>
        </w:tc>
      </w:tr>
      <w:tr w:rsidR="005E095F" w14:paraId="526B3D50" w14:textId="77777777" w:rsidTr="005E095F">
        <w:trPr>
          <w:trHeight w:val="70"/>
        </w:trPr>
        <w:tc>
          <w:tcPr>
            <w:tcW w:w="3457" w:type="dxa"/>
          </w:tcPr>
          <w:p w14:paraId="62A105F0" w14:textId="77777777" w:rsidR="005E095F" w:rsidRPr="005E095F" w:rsidRDefault="005E095F" w:rsidP="00D4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sz w:val="20"/>
                <w:szCs w:val="20"/>
              </w:rPr>
              <w:t>6711 Prihodi iz nadležnog proračuna za financiranje rashoda poslovanja</w:t>
            </w:r>
          </w:p>
        </w:tc>
        <w:tc>
          <w:tcPr>
            <w:tcW w:w="1169" w:type="dxa"/>
          </w:tcPr>
          <w:p w14:paraId="566DB5BB" w14:textId="1AB69853" w:rsidR="005E095F" w:rsidRPr="005E095F" w:rsidRDefault="005E095F" w:rsidP="00D423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sz w:val="20"/>
                <w:szCs w:val="20"/>
              </w:rPr>
              <w:t>213.502</w:t>
            </w:r>
          </w:p>
        </w:tc>
        <w:tc>
          <w:tcPr>
            <w:tcW w:w="998" w:type="dxa"/>
          </w:tcPr>
          <w:p w14:paraId="49E1B634" w14:textId="77777777" w:rsidR="005E095F" w:rsidRPr="005E095F" w:rsidRDefault="005E095F" w:rsidP="00D423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sz w:val="20"/>
                <w:szCs w:val="20"/>
              </w:rPr>
              <w:t>213.502</w:t>
            </w:r>
          </w:p>
        </w:tc>
        <w:tc>
          <w:tcPr>
            <w:tcW w:w="998" w:type="dxa"/>
          </w:tcPr>
          <w:p w14:paraId="7317B89D" w14:textId="77777777" w:rsidR="005E095F" w:rsidRPr="005E095F" w:rsidRDefault="005E095F" w:rsidP="00D423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sz w:val="20"/>
                <w:szCs w:val="20"/>
              </w:rPr>
              <w:t>178.074</w:t>
            </w:r>
          </w:p>
        </w:tc>
        <w:tc>
          <w:tcPr>
            <w:tcW w:w="1035" w:type="dxa"/>
          </w:tcPr>
          <w:p w14:paraId="1CAFE208" w14:textId="64260C05" w:rsidR="005E095F" w:rsidRPr="005E095F" w:rsidRDefault="00137429" w:rsidP="00D423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208.074</w:t>
            </w:r>
          </w:p>
        </w:tc>
        <w:tc>
          <w:tcPr>
            <w:tcW w:w="1169" w:type="dxa"/>
          </w:tcPr>
          <w:p w14:paraId="70124310" w14:textId="520CEA01" w:rsidR="005E095F" w:rsidRPr="005E095F" w:rsidRDefault="00843797" w:rsidP="00D423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208.074</w:t>
            </w:r>
          </w:p>
        </w:tc>
        <w:tc>
          <w:tcPr>
            <w:tcW w:w="874" w:type="dxa"/>
          </w:tcPr>
          <w:p w14:paraId="07A3A98A" w14:textId="1A74B924" w:rsidR="005E095F" w:rsidRPr="005E095F" w:rsidRDefault="00DA5593" w:rsidP="00D423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74" w:type="dxa"/>
          </w:tcPr>
          <w:p w14:paraId="2CABB5D3" w14:textId="7FCC9EA1" w:rsidR="005E095F" w:rsidRPr="005E095F" w:rsidRDefault="00DA5593" w:rsidP="00D423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771C01D9" w14:textId="77777777" w:rsidR="007F2CC2" w:rsidRDefault="007F2CC2"/>
    <w:tbl>
      <w:tblPr>
        <w:tblStyle w:val="TableGrid"/>
        <w:tblW w:w="10514" w:type="dxa"/>
        <w:tblInd w:w="-657" w:type="dxa"/>
        <w:tblLook w:val="04A0" w:firstRow="1" w:lastRow="0" w:firstColumn="1" w:lastColumn="0" w:noHBand="0" w:noVBand="1"/>
      </w:tblPr>
      <w:tblGrid>
        <w:gridCol w:w="2852"/>
        <w:gridCol w:w="1166"/>
        <w:gridCol w:w="1020"/>
        <w:gridCol w:w="1138"/>
        <w:gridCol w:w="1105"/>
        <w:gridCol w:w="1248"/>
        <w:gridCol w:w="980"/>
        <w:gridCol w:w="1005"/>
      </w:tblGrid>
      <w:tr w:rsidR="005E095F" w14:paraId="2A3DC567" w14:textId="77777777" w:rsidTr="003F5923">
        <w:trPr>
          <w:trHeight w:val="662"/>
        </w:trPr>
        <w:tc>
          <w:tcPr>
            <w:tcW w:w="10514" w:type="dxa"/>
            <w:gridSpan w:val="8"/>
            <w:shd w:val="clear" w:color="auto" w:fill="C5E0B3" w:themeFill="accent6" w:themeFillTint="66"/>
          </w:tcPr>
          <w:p w14:paraId="087FCF3B" w14:textId="2FF86E8B" w:rsidR="005E095F" w:rsidRPr="00302E7B" w:rsidRDefault="005E095F" w:rsidP="00101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E7B">
              <w:rPr>
                <w:rFonts w:ascii="Times New Roman" w:hAnsi="Times New Roman" w:cs="Times New Roman"/>
                <w:b/>
                <w:sz w:val="24"/>
                <w:szCs w:val="24"/>
              </w:rPr>
              <w:t>Izvor financiranja: 2.1. DONACIJE</w:t>
            </w:r>
          </w:p>
        </w:tc>
      </w:tr>
      <w:tr w:rsidR="005E095F" w14:paraId="6CA3FEE3" w14:textId="77777777" w:rsidTr="005E095F">
        <w:trPr>
          <w:trHeight w:val="662"/>
        </w:trPr>
        <w:tc>
          <w:tcPr>
            <w:tcW w:w="3062" w:type="dxa"/>
          </w:tcPr>
          <w:p w14:paraId="1ECAD863" w14:textId="77777777" w:rsidR="005E095F" w:rsidRPr="005E095F" w:rsidRDefault="005E095F" w:rsidP="00101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sz w:val="20"/>
                <w:szCs w:val="20"/>
              </w:rPr>
              <w:t>Oznaka i naziv izvora financiranja</w:t>
            </w:r>
          </w:p>
        </w:tc>
        <w:tc>
          <w:tcPr>
            <w:tcW w:w="836" w:type="dxa"/>
          </w:tcPr>
          <w:p w14:paraId="66DC0AE1" w14:textId="1C4A3C6E" w:rsidR="005E095F" w:rsidRPr="005E095F" w:rsidRDefault="005E095F" w:rsidP="0010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sz w:val="20"/>
                <w:szCs w:val="20"/>
              </w:rPr>
              <w:t>Izvršenje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E09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E095F">
              <w:rPr>
                <w:rFonts w:ascii="Times New Roman" w:hAnsi="Times New Roman" w:cs="Times New Roman"/>
                <w:sz w:val="20"/>
                <w:szCs w:val="20"/>
              </w:rPr>
              <w:t>.2021.</w:t>
            </w:r>
          </w:p>
        </w:tc>
        <w:tc>
          <w:tcPr>
            <w:tcW w:w="1057" w:type="dxa"/>
          </w:tcPr>
          <w:p w14:paraId="229A4D6E" w14:textId="77777777" w:rsidR="005E095F" w:rsidRPr="005E095F" w:rsidRDefault="005E095F" w:rsidP="0010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sz w:val="20"/>
                <w:szCs w:val="20"/>
              </w:rPr>
              <w:t>Izvorni plan 2022.</w:t>
            </w:r>
          </w:p>
        </w:tc>
        <w:tc>
          <w:tcPr>
            <w:tcW w:w="1166" w:type="dxa"/>
          </w:tcPr>
          <w:p w14:paraId="149939D3" w14:textId="2CC1A060" w:rsidR="005E095F" w:rsidRPr="005E095F" w:rsidRDefault="005E095F" w:rsidP="0010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I.izmjena plana u 2022</w:t>
            </w:r>
            <w:r w:rsidRPr="005E09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17" w:type="dxa"/>
          </w:tcPr>
          <w:p w14:paraId="7740501F" w14:textId="332D14D8" w:rsidR="005E095F" w:rsidRPr="005E095F" w:rsidRDefault="005E095F" w:rsidP="0010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II.izmjena plana u 2022.</w:t>
            </w:r>
          </w:p>
        </w:tc>
        <w:tc>
          <w:tcPr>
            <w:tcW w:w="1261" w:type="dxa"/>
          </w:tcPr>
          <w:p w14:paraId="554C045B" w14:textId="557A0248" w:rsidR="005E095F" w:rsidRPr="005E095F" w:rsidRDefault="005E095F" w:rsidP="0010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sz w:val="20"/>
                <w:szCs w:val="20"/>
              </w:rPr>
              <w:t>Izvršenje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E09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E095F">
              <w:rPr>
                <w:rFonts w:ascii="Times New Roman" w:hAnsi="Times New Roman" w:cs="Times New Roman"/>
                <w:sz w:val="20"/>
                <w:szCs w:val="20"/>
              </w:rPr>
              <w:t>.2022.</w:t>
            </w:r>
          </w:p>
        </w:tc>
        <w:tc>
          <w:tcPr>
            <w:tcW w:w="988" w:type="dxa"/>
          </w:tcPr>
          <w:p w14:paraId="604FF372" w14:textId="77777777" w:rsidR="005E095F" w:rsidRPr="005E095F" w:rsidRDefault="005E095F" w:rsidP="0010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sz w:val="20"/>
                <w:szCs w:val="20"/>
              </w:rPr>
              <w:t>Indeks</w:t>
            </w:r>
          </w:p>
          <w:p w14:paraId="763B34D4" w14:textId="47544D3A" w:rsidR="005E095F" w:rsidRPr="005E095F" w:rsidRDefault="002935ED" w:rsidP="0010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</w:t>
            </w:r>
            <w:r w:rsidR="005E095F" w:rsidRPr="005E095F">
              <w:rPr>
                <w:rFonts w:ascii="Times New Roman" w:hAnsi="Times New Roman" w:cs="Times New Roman"/>
                <w:sz w:val="20"/>
                <w:szCs w:val="20"/>
              </w:rPr>
              <w:t>/2*100</w:t>
            </w:r>
          </w:p>
        </w:tc>
        <w:tc>
          <w:tcPr>
            <w:tcW w:w="1027" w:type="dxa"/>
          </w:tcPr>
          <w:p w14:paraId="58668FBE" w14:textId="77777777" w:rsidR="005E095F" w:rsidRPr="005E095F" w:rsidRDefault="005E095F" w:rsidP="0010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sz w:val="20"/>
                <w:szCs w:val="20"/>
              </w:rPr>
              <w:t xml:space="preserve">Indeks </w:t>
            </w:r>
          </w:p>
          <w:p w14:paraId="71A5470F" w14:textId="3596E4E2" w:rsidR="005E095F" w:rsidRPr="005E095F" w:rsidRDefault="002935ED" w:rsidP="0010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E095F" w:rsidRPr="005E095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E095F" w:rsidRPr="005E095F">
              <w:rPr>
                <w:rFonts w:ascii="Times New Roman" w:hAnsi="Times New Roman" w:cs="Times New Roman"/>
                <w:sz w:val="20"/>
                <w:szCs w:val="20"/>
              </w:rPr>
              <w:t>*100</w:t>
            </w:r>
          </w:p>
        </w:tc>
      </w:tr>
      <w:tr w:rsidR="005E095F" w14:paraId="377C8B32" w14:textId="77777777" w:rsidTr="005E095F">
        <w:trPr>
          <w:trHeight w:val="259"/>
        </w:trPr>
        <w:tc>
          <w:tcPr>
            <w:tcW w:w="3062" w:type="dxa"/>
          </w:tcPr>
          <w:p w14:paraId="6A762ECB" w14:textId="77777777" w:rsidR="005E095F" w:rsidRPr="005E095F" w:rsidRDefault="005E095F" w:rsidP="0010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6" w:type="dxa"/>
          </w:tcPr>
          <w:p w14:paraId="52EE03FA" w14:textId="77777777" w:rsidR="005E095F" w:rsidRPr="005E095F" w:rsidRDefault="005E095F" w:rsidP="0010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57" w:type="dxa"/>
          </w:tcPr>
          <w:p w14:paraId="101B6CAF" w14:textId="77777777" w:rsidR="005E095F" w:rsidRPr="005E095F" w:rsidRDefault="005E095F" w:rsidP="0010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66" w:type="dxa"/>
          </w:tcPr>
          <w:p w14:paraId="07252768" w14:textId="77777777" w:rsidR="005E095F" w:rsidRPr="005E095F" w:rsidRDefault="005E095F" w:rsidP="0010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17" w:type="dxa"/>
          </w:tcPr>
          <w:p w14:paraId="592783E9" w14:textId="24E47E6E" w:rsidR="005E095F" w:rsidRPr="005E095F" w:rsidRDefault="005E095F" w:rsidP="0010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61" w:type="dxa"/>
          </w:tcPr>
          <w:p w14:paraId="37656C3E" w14:textId="75DF072E" w:rsidR="005E095F" w:rsidRPr="005E095F" w:rsidRDefault="005E095F" w:rsidP="0010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E09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8" w:type="dxa"/>
          </w:tcPr>
          <w:p w14:paraId="48F6477C" w14:textId="53E2263C" w:rsidR="005E095F" w:rsidRPr="005E095F" w:rsidRDefault="005E095F" w:rsidP="0010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E09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7" w:type="dxa"/>
          </w:tcPr>
          <w:p w14:paraId="2B214C65" w14:textId="5E373D64" w:rsidR="005E095F" w:rsidRPr="005E095F" w:rsidRDefault="005E095F" w:rsidP="0010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E09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E095F" w14:paraId="02C9A9F2" w14:textId="77777777" w:rsidTr="005E095F">
        <w:trPr>
          <w:trHeight w:val="431"/>
        </w:trPr>
        <w:tc>
          <w:tcPr>
            <w:tcW w:w="3062" w:type="dxa"/>
          </w:tcPr>
          <w:p w14:paraId="3FF4C219" w14:textId="77777777" w:rsidR="005E095F" w:rsidRPr="005E095F" w:rsidRDefault="005E095F" w:rsidP="001018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 PRIHODI POSLOVANJA</w:t>
            </w:r>
          </w:p>
        </w:tc>
        <w:tc>
          <w:tcPr>
            <w:tcW w:w="836" w:type="dxa"/>
          </w:tcPr>
          <w:p w14:paraId="2BC7171E" w14:textId="002E1EB0" w:rsidR="005E095F" w:rsidRPr="005E095F" w:rsidRDefault="005E095F" w:rsidP="001018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330</w:t>
            </w:r>
          </w:p>
        </w:tc>
        <w:tc>
          <w:tcPr>
            <w:tcW w:w="1057" w:type="dxa"/>
          </w:tcPr>
          <w:p w14:paraId="0FCEB22B" w14:textId="77777777" w:rsidR="005E095F" w:rsidRPr="005E095F" w:rsidRDefault="005E095F" w:rsidP="001018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b/>
                <w:sz w:val="20"/>
                <w:szCs w:val="20"/>
              </w:rPr>
              <w:t>1.000</w:t>
            </w:r>
          </w:p>
        </w:tc>
        <w:tc>
          <w:tcPr>
            <w:tcW w:w="1166" w:type="dxa"/>
          </w:tcPr>
          <w:p w14:paraId="0795CE0D" w14:textId="77777777" w:rsidR="005E095F" w:rsidRPr="005E095F" w:rsidRDefault="005E095F" w:rsidP="001018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b/>
                <w:sz w:val="20"/>
                <w:szCs w:val="20"/>
              </w:rPr>
              <w:t>3.500</w:t>
            </w:r>
          </w:p>
        </w:tc>
        <w:tc>
          <w:tcPr>
            <w:tcW w:w="1117" w:type="dxa"/>
          </w:tcPr>
          <w:p w14:paraId="7D765CE2" w14:textId="20AD6D4D" w:rsidR="005E095F" w:rsidRPr="005E095F" w:rsidRDefault="00137429" w:rsidP="001018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3.500</w:t>
            </w:r>
          </w:p>
        </w:tc>
        <w:tc>
          <w:tcPr>
            <w:tcW w:w="1261" w:type="dxa"/>
          </w:tcPr>
          <w:p w14:paraId="190E8591" w14:textId="2EFE513D" w:rsidR="005E095F" w:rsidRPr="005E095F" w:rsidRDefault="00AC76D1" w:rsidP="001018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2.776</w:t>
            </w:r>
          </w:p>
        </w:tc>
        <w:tc>
          <w:tcPr>
            <w:tcW w:w="988" w:type="dxa"/>
          </w:tcPr>
          <w:p w14:paraId="5D26D208" w14:textId="70ACC25C" w:rsidR="005E095F" w:rsidRPr="005E095F" w:rsidRDefault="00DA5593" w:rsidP="001018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027" w:type="dxa"/>
          </w:tcPr>
          <w:p w14:paraId="35546C40" w14:textId="7B9A8E4E" w:rsidR="005E095F" w:rsidRPr="005E095F" w:rsidRDefault="00DA5593" w:rsidP="001018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</w:tr>
      <w:tr w:rsidR="005E095F" w14:paraId="224F90A9" w14:textId="77777777" w:rsidTr="005E095F">
        <w:trPr>
          <w:trHeight w:val="878"/>
        </w:trPr>
        <w:tc>
          <w:tcPr>
            <w:tcW w:w="3062" w:type="dxa"/>
          </w:tcPr>
          <w:p w14:paraId="0D896276" w14:textId="77777777" w:rsidR="005E095F" w:rsidRPr="005E095F" w:rsidRDefault="005E095F" w:rsidP="001018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b/>
                <w:sz w:val="20"/>
                <w:szCs w:val="20"/>
              </w:rPr>
              <w:t>66 Prihodi od prodaje proizvoda i roba te pruženih usluga, prihodi od donacija te povrati po protes. jamstvima</w:t>
            </w:r>
          </w:p>
        </w:tc>
        <w:tc>
          <w:tcPr>
            <w:tcW w:w="836" w:type="dxa"/>
          </w:tcPr>
          <w:p w14:paraId="6A930F86" w14:textId="6840C15D" w:rsidR="005E095F" w:rsidRPr="005E095F" w:rsidRDefault="005E095F" w:rsidP="001018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330</w:t>
            </w:r>
          </w:p>
        </w:tc>
        <w:tc>
          <w:tcPr>
            <w:tcW w:w="1057" w:type="dxa"/>
          </w:tcPr>
          <w:p w14:paraId="26C7838A" w14:textId="77777777" w:rsidR="005E095F" w:rsidRPr="005E095F" w:rsidRDefault="005E095F" w:rsidP="001018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b/>
                <w:sz w:val="20"/>
                <w:szCs w:val="20"/>
              </w:rPr>
              <w:t>1.000</w:t>
            </w:r>
          </w:p>
        </w:tc>
        <w:tc>
          <w:tcPr>
            <w:tcW w:w="1166" w:type="dxa"/>
          </w:tcPr>
          <w:p w14:paraId="4F0E0246" w14:textId="77777777" w:rsidR="005E095F" w:rsidRPr="005E095F" w:rsidRDefault="005E095F" w:rsidP="001018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b/>
                <w:sz w:val="20"/>
                <w:szCs w:val="20"/>
              </w:rPr>
              <w:t>3.500</w:t>
            </w:r>
          </w:p>
        </w:tc>
        <w:tc>
          <w:tcPr>
            <w:tcW w:w="1117" w:type="dxa"/>
          </w:tcPr>
          <w:p w14:paraId="7A040C06" w14:textId="7802CE7F" w:rsidR="005E095F" w:rsidRPr="005E095F" w:rsidRDefault="00137429" w:rsidP="001018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3.500</w:t>
            </w:r>
          </w:p>
        </w:tc>
        <w:tc>
          <w:tcPr>
            <w:tcW w:w="1261" w:type="dxa"/>
          </w:tcPr>
          <w:p w14:paraId="677A19A9" w14:textId="062486E6" w:rsidR="005E095F" w:rsidRPr="005E095F" w:rsidRDefault="00AC76D1" w:rsidP="001018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2.776</w:t>
            </w:r>
          </w:p>
        </w:tc>
        <w:tc>
          <w:tcPr>
            <w:tcW w:w="988" w:type="dxa"/>
          </w:tcPr>
          <w:p w14:paraId="52374741" w14:textId="6E642A06" w:rsidR="005E095F" w:rsidRPr="005E095F" w:rsidRDefault="00DA5593" w:rsidP="001018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227</w:t>
            </w:r>
          </w:p>
        </w:tc>
        <w:tc>
          <w:tcPr>
            <w:tcW w:w="1027" w:type="dxa"/>
          </w:tcPr>
          <w:p w14:paraId="2DB560CE" w14:textId="34C540C3" w:rsidR="005E095F" w:rsidRPr="005E095F" w:rsidRDefault="00DA5593" w:rsidP="001018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</w:tr>
      <w:tr w:rsidR="005E095F" w14:paraId="033CB4F0" w14:textId="77777777" w:rsidTr="005E095F">
        <w:trPr>
          <w:trHeight w:val="431"/>
        </w:trPr>
        <w:tc>
          <w:tcPr>
            <w:tcW w:w="3062" w:type="dxa"/>
          </w:tcPr>
          <w:p w14:paraId="616D645B" w14:textId="77777777" w:rsidR="005E095F" w:rsidRPr="005E095F" w:rsidRDefault="005E095F" w:rsidP="001018C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i/>
                <w:sz w:val="20"/>
                <w:szCs w:val="20"/>
              </w:rPr>
              <w:t>663 Donacije od pravnih i fizičkih osoba izvan općeg proračuna i povrat donacija po protes. jamstvima</w:t>
            </w:r>
          </w:p>
        </w:tc>
        <w:tc>
          <w:tcPr>
            <w:tcW w:w="836" w:type="dxa"/>
          </w:tcPr>
          <w:p w14:paraId="3CAFE368" w14:textId="171DF0C5" w:rsidR="005E095F" w:rsidRPr="005E095F" w:rsidRDefault="005E095F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330</w:t>
            </w:r>
          </w:p>
        </w:tc>
        <w:tc>
          <w:tcPr>
            <w:tcW w:w="1057" w:type="dxa"/>
          </w:tcPr>
          <w:p w14:paraId="42B3D948" w14:textId="77777777" w:rsidR="005E095F" w:rsidRPr="005E095F" w:rsidRDefault="005E095F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i/>
                <w:sz w:val="20"/>
                <w:szCs w:val="20"/>
              </w:rPr>
              <w:t>1.000</w:t>
            </w:r>
          </w:p>
        </w:tc>
        <w:tc>
          <w:tcPr>
            <w:tcW w:w="1166" w:type="dxa"/>
          </w:tcPr>
          <w:p w14:paraId="08A38A75" w14:textId="77777777" w:rsidR="005E095F" w:rsidRPr="005E095F" w:rsidRDefault="005E095F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i/>
                <w:sz w:val="20"/>
                <w:szCs w:val="20"/>
              </w:rPr>
              <w:t>3.500</w:t>
            </w:r>
          </w:p>
        </w:tc>
        <w:tc>
          <w:tcPr>
            <w:tcW w:w="1117" w:type="dxa"/>
          </w:tcPr>
          <w:p w14:paraId="3E6C4EBB" w14:textId="431C1710" w:rsidR="005E095F" w:rsidRPr="005E095F" w:rsidRDefault="00137429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3.500</w:t>
            </w:r>
          </w:p>
        </w:tc>
        <w:tc>
          <w:tcPr>
            <w:tcW w:w="1261" w:type="dxa"/>
          </w:tcPr>
          <w:p w14:paraId="0503622E" w14:textId="45F4EBBA" w:rsidR="005E095F" w:rsidRPr="005E095F" w:rsidRDefault="00AC76D1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2.776</w:t>
            </w:r>
          </w:p>
        </w:tc>
        <w:tc>
          <w:tcPr>
            <w:tcW w:w="988" w:type="dxa"/>
          </w:tcPr>
          <w:p w14:paraId="6DDA309C" w14:textId="48B735EE" w:rsidR="005E095F" w:rsidRPr="005E095F" w:rsidRDefault="00DA5593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277</w:t>
            </w:r>
          </w:p>
        </w:tc>
        <w:tc>
          <w:tcPr>
            <w:tcW w:w="1027" w:type="dxa"/>
          </w:tcPr>
          <w:p w14:paraId="6687CFD3" w14:textId="0665F875" w:rsidR="005E095F" w:rsidRPr="005E095F" w:rsidRDefault="00DA5593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79</w:t>
            </w:r>
          </w:p>
        </w:tc>
      </w:tr>
      <w:tr w:rsidR="005E095F" w14:paraId="4754AF5C" w14:textId="77777777" w:rsidTr="005E095F">
        <w:trPr>
          <w:trHeight w:val="259"/>
        </w:trPr>
        <w:tc>
          <w:tcPr>
            <w:tcW w:w="3062" w:type="dxa"/>
          </w:tcPr>
          <w:p w14:paraId="4AF60226" w14:textId="77777777" w:rsidR="005E095F" w:rsidRPr="005E095F" w:rsidRDefault="005E095F" w:rsidP="00101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sz w:val="20"/>
                <w:szCs w:val="20"/>
              </w:rPr>
              <w:t>6631 Tekuće donacije</w:t>
            </w:r>
          </w:p>
        </w:tc>
        <w:tc>
          <w:tcPr>
            <w:tcW w:w="836" w:type="dxa"/>
          </w:tcPr>
          <w:p w14:paraId="5ABD5707" w14:textId="7D7924E6" w:rsidR="005E095F" w:rsidRPr="005E095F" w:rsidRDefault="005E095F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057" w:type="dxa"/>
          </w:tcPr>
          <w:p w14:paraId="2CC0959D" w14:textId="77777777" w:rsidR="005E095F" w:rsidRPr="005E095F" w:rsidRDefault="005E095F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1166" w:type="dxa"/>
          </w:tcPr>
          <w:p w14:paraId="73387B5A" w14:textId="77777777" w:rsidR="005E095F" w:rsidRPr="005E095F" w:rsidRDefault="005E095F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sz w:val="20"/>
                <w:szCs w:val="20"/>
              </w:rPr>
              <w:t>3.500</w:t>
            </w:r>
          </w:p>
        </w:tc>
        <w:tc>
          <w:tcPr>
            <w:tcW w:w="1117" w:type="dxa"/>
          </w:tcPr>
          <w:p w14:paraId="32417B2F" w14:textId="1A5B50E0" w:rsidR="005E095F" w:rsidRPr="005E095F" w:rsidRDefault="00137429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3.500</w:t>
            </w:r>
          </w:p>
        </w:tc>
        <w:tc>
          <w:tcPr>
            <w:tcW w:w="1261" w:type="dxa"/>
          </w:tcPr>
          <w:p w14:paraId="58E12B4C" w14:textId="31FA9B95" w:rsidR="005E095F" w:rsidRPr="005E095F" w:rsidRDefault="00AC76D1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2.776</w:t>
            </w:r>
          </w:p>
        </w:tc>
        <w:tc>
          <w:tcPr>
            <w:tcW w:w="988" w:type="dxa"/>
          </w:tcPr>
          <w:p w14:paraId="5146E956" w14:textId="163D4157" w:rsidR="005E095F" w:rsidRPr="005E095F" w:rsidRDefault="00DA5593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1027" w:type="dxa"/>
          </w:tcPr>
          <w:p w14:paraId="28726335" w14:textId="47BB99FE" w:rsidR="005E095F" w:rsidRPr="005E095F" w:rsidRDefault="00DA5593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</w:tbl>
    <w:p w14:paraId="16D844BA" w14:textId="77777777" w:rsidR="007F2CC2" w:rsidRDefault="007F2CC2"/>
    <w:tbl>
      <w:tblPr>
        <w:tblStyle w:val="TableGrid"/>
        <w:tblW w:w="10665" w:type="dxa"/>
        <w:tblInd w:w="-777" w:type="dxa"/>
        <w:tblLook w:val="04A0" w:firstRow="1" w:lastRow="0" w:firstColumn="1" w:lastColumn="0" w:noHBand="0" w:noVBand="1"/>
      </w:tblPr>
      <w:tblGrid>
        <w:gridCol w:w="3094"/>
        <w:gridCol w:w="1263"/>
        <w:gridCol w:w="985"/>
        <w:gridCol w:w="1047"/>
        <w:gridCol w:w="1119"/>
        <w:gridCol w:w="1263"/>
        <w:gridCol w:w="945"/>
        <w:gridCol w:w="949"/>
      </w:tblGrid>
      <w:tr w:rsidR="002935ED" w14:paraId="53B97360" w14:textId="77777777" w:rsidTr="006217EF">
        <w:trPr>
          <w:trHeight w:val="627"/>
        </w:trPr>
        <w:tc>
          <w:tcPr>
            <w:tcW w:w="10665" w:type="dxa"/>
            <w:gridSpan w:val="8"/>
            <w:shd w:val="clear" w:color="auto" w:fill="C5E0B3" w:themeFill="accent6" w:themeFillTint="66"/>
          </w:tcPr>
          <w:p w14:paraId="01D1410E" w14:textId="59BFDC8D" w:rsidR="002935ED" w:rsidRPr="009C37BE" w:rsidRDefault="002935ED" w:rsidP="009C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7BE">
              <w:rPr>
                <w:rFonts w:ascii="Times New Roman" w:hAnsi="Times New Roman" w:cs="Times New Roman"/>
                <w:b/>
                <w:sz w:val="24"/>
                <w:szCs w:val="24"/>
              </w:rPr>
              <w:t>Izvor financiranja: 3.1 VLASTITI PRIHODI</w:t>
            </w:r>
          </w:p>
        </w:tc>
      </w:tr>
      <w:tr w:rsidR="006217EF" w14:paraId="0D3AE6F3" w14:textId="77777777" w:rsidTr="006217EF">
        <w:trPr>
          <w:trHeight w:val="627"/>
        </w:trPr>
        <w:tc>
          <w:tcPr>
            <w:tcW w:w="3094" w:type="dxa"/>
          </w:tcPr>
          <w:p w14:paraId="0C8C1A0C" w14:textId="77777777" w:rsidR="005E095F" w:rsidRPr="005E095F" w:rsidRDefault="005E095F" w:rsidP="00115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sz w:val="20"/>
                <w:szCs w:val="20"/>
              </w:rPr>
              <w:t>Oznaka i naziv izvora financiranja</w:t>
            </w:r>
          </w:p>
        </w:tc>
        <w:tc>
          <w:tcPr>
            <w:tcW w:w="1263" w:type="dxa"/>
          </w:tcPr>
          <w:p w14:paraId="75D0059D" w14:textId="3A814237" w:rsidR="005E095F" w:rsidRPr="005E095F" w:rsidRDefault="005E095F" w:rsidP="00115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sz w:val="20"/>
                <w:szCs w:val="20"/>
              </w:rPr>
              <w:t>Izvršenje 3</w:t>
            </w:r>
            <w:r w:rsidR="002935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E09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935E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E095F">
              <w:rPr>
                <w:rFonts w:ascii="Times New Roman" w:hAnsi="Times New Roman" w:cs="Times New Roman"/>
                <w:sz w:val="20"/>
                <w:szCs w:val="20"/>
              </w:rPr>
              <w:t>.2021.</w:t>
            </w:r>
          </w:p>
        </w:tc>
        <w:tc>
          <w:tcPr>
            <w:tcW w:w="985" w:type="dxa"/>
          </w:tcPr>
          <w:p w14:paraId="48744E46" w14:textId="77777777" w:rsidR="005E095F" w:rsidRPr="005E095F" w:rsidRDefault="005E095F" w:rsidP="00115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sz w:val="20"/>
                <w:szCs w:val="20"/>
              </w:rPr>
              <w:t>Izvorni plan 2022.</w:t>
            </w:r>
          </w:p>
        </w:tc>
        <w:tc>
          <w:tcPr>
            <w:tcW w:w="1047" w:type="dxa"/>
          </w:tcPr>
          <w:p w14:paraId="30EB9F2F" w14:textId="2E49C0E6" w:rsidR="005E095F" w:rsidRPr="005E095F" w:rsidRDefault="002935ED" w:rsidP="00115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I.izmjena plana u 2022.</w:t>
            </w:r>
          </w:p>
        </w:tc>
        <w:tc>
          <w:tcPr>
            <w:tcW w:w="1119" w:type="dxa"/>
          </w:tcPr>
          <w:p w14:paraId="3F30BCBB" w14:textId="55F77FCF" w:rsidR="005E095F" w:rsidRPr="005E095F" w:rsidRDefault="002935ED" w:rsidP="00115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II.izmjena plana u 2022.</w:t>
            </w:r>
          </w:p>
        </w:tc>
        <w:tc>
          <w:tcPr>
            <w:tcW w:w="1263" w:type="dxa"/>
          </w:tcPr>
          <w:p w14:paraId="5A469A0D" w14:textId="1FB64756" w:rsidR="005E095F" w:rsidRPr="005E095F" w:rsidRDefault="005E095F" w:rsidP="00115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sz w:val="20"/>
                <w:szCs w:val="20"/>
              </w:rPr>
              <w:t>Izvršenje 3</w:t>
            </w:r>
            <w:r w:rsidR="002935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E09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935E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E095F">
              <w:rPr>
                <w:rFonts w:ascii="Times New Roman" w:hAnsi="Times New Roman" w:cs="Times New Roman"/>
                <w:sz w:val="20"/>
                <w:szCs w:val="20"/>
              </w:rPr>
              <w:t>.2022.</w:t>
            </w:r>
          </w:p>
        </w:tc>
        <w:tc>
          <w:tcPr>
            <w:tcW w:w="945" w:type="dxa"/>
          </w:tcPr>
          <w:p w14:paraId="6190C59A" w14:textId="77777777" w:rsidR="005E095F" w:rsidRPr="005E095F" w:rsidRDefault="005E095F" w:rsidP="00115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sz w:val="20"/>
                <w:szCs w:val="20"/>
              </w:rPr>
              <w:t>Indeks</w:t>
            </w:r>
          </w:p>
          <w:p w14:paraId="09F99FD5" w14:textId="00F80487" w:rsidR="005E095F" w:rsidRPr="005E095F" w:rsidRDefault="002935ED" w:rsidP="00115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E095F" w:rsidRPr="005E095F">
              <w:rPr>
                <w:rFonts w:ascii="Times New Roman" w:hAnsi="Times New Roman" w:cs="Times New Roman"/>
                <w:sz w:val="20"/>
                <w:szCs w:val="20"/>
              </w:rPr>
              <w:t>/2*100</w:t>
            </w:r>
          </w:p>
        </w:tc>
        <w:tc>
          <w:tcPr>
            <w:tcW w:w="945" w:type="dxa"/>
          </w:tcPr>
          <w:p w14:paraId="48755DA9" w14:textId="77777777" w:rsidR="005E095F" w:rsidRPr="005E095F" w:rsidRDefault="005E095F" w:rsidP="00115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sz w:val="20"/>
                <w:szCs w:val="20"/>
              </w:rPr>
              <w:t xml:space="preserve">Indeks </w:t>
            </w:r>
          </w:p>
          <w:p w14:paraId="5996E779" w14:textId="11753585" w:rsidR="005E095F" w:rsidRPr="005E095F" w:rsidRDefault="002935ED" w:rsidP="00115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E095F" w:rsidRPr="005E095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E095F" w:rsidRPr="005E095F">
              <w:rPr>
                <w:rFonts w:ascii="Times New Roman" w:hAnsi="Times New Roman" w:cs="Times New Roman"/>
                <w:sz w:val="20"/>
                <w:szCs w:val="20"/>
              </w:rPr>
              <w:t>*100</w:t>
            </w:r>
          </w:p>
        </w:tc>
      </w:tr>
      <w:tr w:rsidR="006217EF" w14:paraId="17C42686" w14:textId="77777777" w:rsidTr="006217EF">
        <w:trPr>
          <w:trHeight w:val="244"/>
        </w:trPr>
        <w:tc>
          <w:tcPr>
            <w:tcW w:w="3094" w:type="dxa"/>
          </w:tcPr>
          <w:p w14:paraId="27BAB186" w14:textId="77777777" w:rsidR="005E095F" w:rsidRPr="005E095F" w:rsidRDefault="005E095F" w:rsidP="00E60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63" w:type="dxa"/>
          </w:tcPr>
          <w:p w14:paraId="403932D4" w14:textId="77777777" w:rsidR="005E095F" w:rsidRPr="005E095F" w:rsidRDefault="005E095F" w:rsidP="00E60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85" w:type="dxa"/>
          </w:tcPr>
          <w:p w14:paraId="6D5FBDFD" w14:textId="77777777" w:rsidR="005E095F" w:rsidRPr="005E095F" w:rsidRDefault="005E095F" w:rsidP="00E60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47" w:type="dxa"/>
          </w:tcPr>
          <w:p w14:paraId="0D087DFC" w14:textId="77777777" w:rsidR="005E095F" w:rsidRPr="005E095F" w:rsidRDefault="005E095F" w:rsidP="00E60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19" w:type="dxa"/>
          </w:tcPr>
          <w:p w14:paraId="63785BC4" w14:textId="23238F8B" w:rsidR="005E095F" w:rsidRPr="005E095F" w:rsidRDefault="002935ED" w:rsidP="00E60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63" w:type="dxa"/>
          </w:tcPr>
          <w:p w14:paraId="19D5F5C1" w14:textId="78E59441" w:rsidR="005E095F" w:rsidRPr="005E095F" w:rsidRDefault="002935ED" w:rsidP="00E60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E095F" w:rsidRPr="005E09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5" w:type="dxa"/>
          </w:tcPr>
          <w:p w14:paraId="4041B259" w14:textId="298EDA43" w:rsidR="005E095F" w:rsidRPr="005E095F" w:rsidRDefault="002935ED" w:rsidP="00E60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E095F" w:rsidRPr="005E09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5" w:type="dxa"/>
          </w:tcPr>
          <w:p w14:paraId="3363D3E1" w14:textId="14C2669F" w:rsidR="005E095F" w:rsidRPr="005E095F" w:rsidRDefault="002935ED" w:rsidP="00E60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E095F" w:rsidRPr="005E09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217EF" w14:paraId="06754E1F" w14:textId="77777777" w:rsidTr="006217EF">
        <w:trPr>
          <w:trHeight w:val="244"/>
        </w:trPr>
        <w:tc>
          <w:tcPr>
            <w:tcW w:w="3094" w:type="dxa"/>
          </w:tcPr>
          <w:p w14:paraId="5B06969B" w14:textId="77777777" w:rsidR="005E095F" w:rsidRPr="005E095F" w:rsidRDefault="005E095F" w:rsidP="00FA3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b/>
                <w:sz w:val="20"/>
                <w:szCs w:val="20"/>
              </w:rPr>
              <w:t>6 PRIHODI POSLOVANJA</w:t>
            </w:r>
          </w:p>
        </w:tc>
        <w:tc>
          <w:tcPr>
            <w:tcW w:w="1263" w:type="dxa"/>
          </w:tcPr>
          <w:p w14:paraId="26CC8D6E" w14:textId="54985AF3" w:rsidR="005E095F" w:rsidRPr="005E095F" w:rsidRDefault="002935ED" w:rsidP="00FA3C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985" w:type="dxa"/>
          </w:tcPr>
          <w:p w14:paraId="105A75A1" w14:textId="77777777" w:rsidR="005E095F" w:rsidRPr="005E095F" w:rsidRDefault="005E095F" w:rsidP="00FA3C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b/>
                <w:sz w:val="20"/>
                <w:szCs w:val="20"/>
              </w:rPr>
              <w:t>3.500</w:t>
            </w:r>
          </w:p>
        </w:tc>
        <w:tc>
          <w:tcPr>
            <w:tcW w:w="1047" w:type="dxa"/>
          </w:tcPr>
          <w:p w14:paraId="795F4B98" w14:textId="77777777" w:rsidR="005E095F" w:rsidRPr="005E095F" w:rsidRDefault="005E095F" w:rsidP="00FA3C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b/>
                <w:sz w:val="20"/>
                <w:szCs w:val="20"/>
              </w:rPr>
              <w:t>3.550</w:t>
            </w:r>
          </w:p>
        </w:tc>
        <w:tc>
          <w:tcPr>
            <w:tcW w:w="1119" w:type="dxa"/>
          </w:tcPr>
          <w:p w14:paraId="1C94459A" w14:textId="5904060B" w:rsidR="005E095F" w:rsidRPr="005E095F" w:rsidRDefault="00137429" w:rsidP="00FA3C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3.550</w:t>
            </w:r>
          </w:p>
        </w:tc>
        <w:tc>
          <w:tcPr>
            <w:tcW w:w="1263" w:type="dxa"/>
          </w:tcPr>
          <w:p w14:paraId="57E40991" w14:textId="28157929" w:rsidR="005E095F" w:rsidRPr="005E095F" w:rsidRDefault="00AC76D1" w:rsidP="00FA3C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2.427</w:t>
            </w:r>
          </w:p>
        </w:tc>
        <w:tc>
          <w:tcPr>
            <w:tcW w:w="945" w:type="dxa"/>
          </w:tcPr>
          <w:p w14:paraId="624FE98C" w14:textId="54DA9D50" w:rsidR="005E095F" w:rsidRPr="005E095F" w:rsidRDefault="00DA5593" w:rsidP="00FA3C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809</w:t>
            </w:r>
          </w:p>
        </w:tc>
        <w:tc>
          <w:tcPr>
            <w:tcW w:w="945" w:type="dxa"/>
          </w:tcPr>
          <w:p w14:paraId="2EBF92F3" w14:textId="4E0B559F" w:rsidR="005E095F" w:rsidRPr="005E095F" w:rsidRDefault="00DA5593" w:rsidP="00FA3C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6217EF" w14:paraId="4228354B" w14:textId="77777777" w:rsidTr="006217EF">
        <w:trPr>
          <w:trHeight w:val="244"/>
        </w:trPr>
        <w:tc>
          <w:tcPr>
            <w:tcW w:w="3094" w:type="dxa"/>
          </w:tcPr>
          <w:p w14:paraId="5D42A692" w14:textId="77777777" w:rsidR="005E095F" w:rsidRPr="005E095F" w:rsidRDefault="005E095F" w:rsidP="00FA3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b/>
                <w:sz w:val="20"/>
                <w:szCs w:val="20"/>
              </w:rPr>
              <w:t>64 Prihodi od imovine</w:t>
            </w:r>
          </w:p>
        </w:tc>
        <w:tc>
          <w:tcPr>
            <w:tcW w:w="1263" w:type="dxa"/>
          </w:tcPr>
          <w:p w14:paraId="60FD086D" w14:textId="4A8F1946" w:rsidR="005E095F" w:rsidRPr="005E095F" w:rsidRDefault="002935ED" w:rsidP="00FA3C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85" w:type="dxa"/>
          </w:tcPr>
          <w:p w14:paraId="6639322F" w14:textId="77777777" w:rsidR="005E095F" w:rsidRPr="005E095F" w:rsidRDefault="005E095F" w:rsidP="00FA3C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47" w:type="dxa"/>
          </w:tcPr>
          <w:p w14:paraId="3B472731" w14:textId="77777777" w:rsidR="005E095F" w:rsidRPr="005E095F" w:rsidRDefault="005E095F" w:rsidP="00FA3C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119" w:type="dxa"/>
          </w:tcPr>
          <w:p w14:paraId="2D59E6DC" w14:textId="3BED1513" w:rsidR="005E095F" w:rsidRPr="005E095F" w:rsidRDefault="00137429" w:rsidP="00FA3C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263" w:type="dxa"/>
          </w:tcPr>
          <w:p w14:paraId="33B74EC7" w14:textId="13AEE02A" w:rsidR="005E095F" w:rsidRPr="005E095F" w:rsidRDefault="00AC76D1" w:rsidP="00FA3C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14:paraId="1A56092E" w14:textId="23E08BC1" w:rsidR="005E095F" w:rsidRPr="005E095F" w:rsidRDefault="00DA5593" w:rsidP="00FA3C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14:paraId="71AAD7DD" w14:textId="785E4087" w:rsidR="005E095F" w:rsidRPr="005E095F" w:rsidRDefault="00DA5593" w:rsidP="00FA3C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217EF" w14:paraId="2F434A80" w14:textId="77777777" w:rsidTr="006217EF">
        <w:trPr>
          <w:trHeight w:val="324"/>
        </w:trPr>
        <w:tc>
          <w:tcPr>
            <w:tcW w:w="3094" w:type="dxa"/>
          </w:tcPr>
          <w:p w14:paraId="1B914967" w14:textId="77777777" w:rsidR="005E095F" w:rsidRPr="005E095F" w:rsidRDefault="005E095F" w:rsidP="00FA3C3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i/>
                <w:sz w:val="20"/>
                <w:szCs w:val="20"/>
              </w:rPr>
              <w:t>641 Prihodi od financijske imovine</w:t>
            </w:r>
          </w:p>
        </w:tc>
        <w:tc>
          <w:tcPr>
            <w:tcW w:w="1263" w:type="dxa"/>
          </w:tcPr>
          <w:p w14:paraId="2FB9AF03" w14:textId="36B14ACB" w:rsidR="005E095F" w:rsidRPr="005E095F" w:rsidRDefault="002935ED" w:rsidP="00FA3C3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985" w:type="dxa"/>
          </w:tcPr>
          <w:p w14:paraId="017BE195" w14:textId="77777777" w:rsidR="005E095F" w:rsidRPr="005E095F" w:rsidRDefault="005E095F" w:rsidP="00FA3C3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047" w:type="dxa"/>
          </w:tcPr>
          <w:p w14:paraId="0889BC4B" w14:textId="77777777" w:rsidR="005E095F" w:rsidRPr="005E095F" w:rsidRDefault="005E095F" w:rsidP="00FA3C3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i/>
                <w:sz w:val="20"/>
                <w:szCs w:val="20"/>
              </w:rPr>
              <w:t>50</w:t>
            </w:r>
          </w:p>
        </w:tc>
        <w:tc>
          <w:tcPr>
            <w:tcW w:w="1119" w:type="dxa"/>
          </w:tcPr>
          <w:p w14:paraId="58DFF40D" w14:textId="72AD50B6" w:rsidR="005E095F" w:rsidRPr="005E095F" w:rsidRDefault="00137429" w:rsidP="00FA3C3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</w:t>
            </w:r>
          </w:p>
        </w:tc>
        <w:tc>
          <w:tcPr>
            <w:tcW w:w="1263" w:type="dxa"/>
          </w:tcPr>
          <w:p w14:paraId="27092E57" w14:textId="1EE6B4B2" w:rsidR="005E095F" w:rsidRPr="005E095F" w:rsidRDefault="00AC76D1" w:rsidP="00FA3C3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14:paraId="26437B36" w14:textId="52DE7DF1" w:rsidR="005E095F" w:rsidRPr="005E095F" w:rsidRDefault="00DA5593" w:rsidP="00FA3C3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14:paraId="05DAA046" w14:textId="3C926CFA" w:rsidR="005E095F" w:rsidRPr="005E095F" w:rsidRDefault="00DA5593" w:rsidP="00FA3C3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217EF" w14:paraId="65128529" w14:textId="77777777" w:rsidTr="006217EF">
        <w:trPr>
          <w:trHeight w:val="244"/>
        </w:trPr>
        <w:tc>
          <w:tcPr>
            <w:tcW w:w="3094" w:type="dxa"/>
          </w:tcPr>
          <w:p w14:paraId="438DE103" w14:textId="77777777" w:rsidR="005E095F" w:rsidRPr="005E095F" w:rsidRDefault="005E095F" w:rsidP="00FA3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sz w:val="20"/>
                <w:szCs w:val="20"/>
              </w:rPr>
              <w:t>6414 Prihodi od zateznih kamata</w:t>
            </w:r>
          </w:p>
        </w:tc>
        <w:tc>
          <w:tcPr>
            <w:tcW w:w="1263" w:type="dxa"/>
          </w:tcPr>
          <w:p w14:paraId="34FDFD61" w14:textId="32BD8D06" w:rsidR="005E095F" w:rsidRPr="005E095F" w:rsidRDefault="00DA5593" w:rsidP="00FA3C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5" w:type="dxa"/>
          </w:tcPr>
          <w:p w14:paraId="0EEE46C3" w14:textId="77777777" w:rsidR="005E095F" w:rsidRPr="005E095F" w:rsidRDefault="005E095F" w:rsidP="00FA3C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7" w:type="dxa"/>
          </w:tcPr>
          <w:p w14:paraId="661D561E" w14:textId="77777777" w:rsidR="005E095F" w:rsidRPr="005E095F" w:rsidRDefault="005E095F" w:rsidP="00FA3C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19" w:type="dxa"/>
          </w:tcPr>
          <w:p w14:paraId="4CC515FC" w14:textId="04CCC2AA" w:rsidR="005E095F" w:rsidRPr="005E095F" w:rsidRDefault="00137429" w:rsidP="00FA3C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63" w:type="dxa"/>
          </w:tcPr>
          <w:p w14:paraId="0E7DAE58" w14:textId="7DFE4695" w:rsidR="005E095F" w:rsidRPr="005E095F" w:rsidRDefault="00AC76D1" w:rsidP="00FA3C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14:paraId="06961999" w14:textId="586B9846" w:rsidR="005E095F" w:rsidRPr="005E095F" w:rsidRDefault="00DA5593" w:rsidP="00FA3C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14:paraId="4760BBD4" w14:textId="2CD7DF9F" w:rsidR="005E095F" w:rsidRPr="005E095F" w:rsidRDefault="00DA5593" w:rsidP="00FA3C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217EF" w14:paraId="75BDF2CE" w14:textId="77777777" w:rsidTr="006217EF">
        <w:trPr>
          <w:trHeight w:val="244"/>
        </w:trPr>
        <w:tc>
          <w:tcPr>
            <w:tcW w:w="3094" w:type="dxa"/>
          </w:tcPr>
          <w:p w14:paraId="128B6B3C" w14:textId="77777777" w:rsidR="005E095F" w:rsidRPr="005E095F" w:rsidRDefault="005E095F" w:rsidP="00FA3C3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66 Prihodi od prodaje proizvoda i roba te pruženih usluga, prihodi od donacija te povrati po protes. jamstvima</w:t>
            </w:r>
          </w:p>
        </w:tc>
        <w:tc>
          <w:tcPr>
            <w:tcW w:w="1263" w:type="dxa"/>
          </w:tcPr>
          <w:p w14:paraId="099DA183" w14:textId="08E790F9" w:rsidR="005E095F" w:rsidRPr="005E095F" w:rsidRDefault="002935ED" w:rsidP="00FA3C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296</w:t>
            </w:r>
          </w:p>
        </w:tc>
        <w:tc>
          <w:tcPr>
            <w:tcW w:w="985" w:type="dxa"/>
          </w:tcPr>
          <w:p w14:paraId="7F49C15A" w14:textId="77777777" w:rsidR="005E095F" w:rsidRPr="005E095F" w:rsidRDefault="005E095F" w:rsidP="00FA3C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b/>
                <w:sz w:val="20"/>
                <w:szCs w:val="20"/>
              </w:rPr>
              <w:t>3.500</w:t>
            </w:r>
          </w:p>
        </w:tc>
        <w:tc>
          <w:tcPr>
            <w:tcW w:w="1047" w:type="dxa"/>
          </w:tcPr>
          <w:p w14:paraId="4B8BA4B0" w14:textId="77777777" w:rsidR="005E095F" w:rsidRPr="005E095F" w:rsidRDefault="005E095F" w:rsidP="00FA3C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b/>
                <w:sz w:val="20"/>
                <w:szCs w:val="20"/>
              </w:rPr>
              <w:t>3.500</w:t>
            </w:r>
          </w:p>
        </w:tc>
        <w:tc>
          <w:tcPr>
            <w:tcW w:w="1119" w:type="dxa"/>
          </w:tcPr>
          <w:p w14:paraId="71F9EE69" w14:textId="086464AE" w:rsidR="005E095F" w:rsidRPr="005E095F" w:rsidRDefault="00137429" w:rsidP="00FA3C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3.500</w:t>
            </w:r>
          </w:p>
        </w:tc>
        <w:tc>
          <w:tcPr>
            <w:tcW w:w="1263" w:type="dxa"/>
          </w:tcPr>
          <w:p w14:paraId="4739CBAE" w14:textId="1E851618" w:rsidR="005E095F" w:rsidRPr="005E095F" w:rsidRDefault="00AC76D1" w:rsidP="00FA3C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2.427</w:t>
            </w:r>
          </w:p>
        </w:tc>
        <w:tc>
          <w:tcPr>
            <w:tcW w:w="945" w:type="dxa"/>
          </w:tcPr>
          <w:p w14:paraId="0F47A097" w14:textId="4F14393A" w:rsidR="005E095F" w:rsidRPr="005E095F" w:rsidRDefault="00B46CF4" w:rsidP="00FA3C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819</w:t>
            </w:r>
          </w:p>
        </w:tc>
        <w:tc>
          <w:tcPr>
            <w:tcW w:w="945" w:type="dxa"/>
          </w:tcPr>
          <w:p w14:paraId="49E8742E" w14:textId="2FBCA798" w:rsidR="005E095F" w:rsidRPr="005E095F" w:rsidRDefault="00B46CF4" w:rsidP="00FA3C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</w:tr>
      <w:tr w:rsidR="006217EF" w14:paraId="2CE839AF" w14:textId="77777777" w:rsidTr="006217EF">
        <w:trPr>
          <w:trHeight w:val="520"/>
        </w:trPr>
        <w:tc>
          <w:tcPr>
            <w:tcW w:w="3094" w:type="dxa"/>
          </w:tcPr>
          <w:p w14:paraId="1318D0D5" w14:textId="77777777" w:rsidR="005E095F" w:rsidRPr="005E095F" w:rsidRDefault="005E095F" w:rsidP="00FA3C3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i/>
                <w:sz w:val="20"/>
                <w:szCs w:val="20"/>
              </w:rPr>
              <w:t>661 Prihodi od prodaje proizvoda i robe te pruženih usluga</w:t>
            </w:r>
          </w:p>
        </w:tc>
        <w:tc>
          <w:tcPr>
            <w:tcW w:w="1263" w:type="dxa"/>
          </w:tcPr>
          <w:p w14:paraId="3A1048EE" w14:textId="34D4CEA4" w:rsidR="005E095F" w:rsidRPr="005E095F" w:rsidRDefault="002935ED" w:rsidP="00FA3C3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296</w:t>
            </w:r>
          </w:p>
        </w:tc>
        <w:tc>
          <w:tcPr>
            <w:tcW w:w="985" w:type="dxa"/>
          </w:tcPr>
          <w:p w14:paraId="1DCAAC3A" w14:textId="77777777" w:rsidR="005E095F" w:rsidRPr="005E095F" w:rsidRDefault="005E095F" w:rsidP="00FA3C3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i/>
                <w:sz w:val="20"/>
                <w:szCs w:val="20"/>
              </w:rPr>
              <w:t>3.500</w:t>
            </w:r>
          </w:p>
        </w:tc>
        <w:tc>
          <w:tcPr>
            <w:tcW w:w="1047" w:type="dxa"/>
          </w:tcPr>
          <w:p w14:paraId="033DF7C7" w14:textId="77777777" w:rsidR="005E095F" w:rsidRPr="005E095F" w:rsidRDefault="005E095F" w:rsidP="00FA3C3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i/>
                <w:sz w:val="20"/>
                <w:szCs w:val="20"/>
              </w:rPr>
              <w:t>3.500</w:t>
            </w:r>
          </w:p>
        </w:tc>
        <w:tc>
          <w:tcPr>
            <w:tcW w:w="1119" w:type="dxa"/>
          </w:tcPr>
          <w:p w14:paraId="4A47EA64" w14:textId="6FFF57C5" w:rsidR="005E095F" w:rsidRPr="005E095F" w:rsidRDefault="00137429" w:rsidP="00FA3C3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3.500</w:t>
            </w:r>
          </w:p>
        </w:tc>
        <w:tc>
          <w:tcPr>
            <w:tcW w:w="1263" w:type="dxa"/>
          </w:tcPr>
          <w:p w14:paraId="7B574470" w14:textId="40177EC0" w:rsidR="005E095F" w:rsidRPr="005E095F" w:rsidRDefault="00AC76D1" w:rsidP="00FA3C3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2.427</w:t>
            </w:r>
          </w:p>
        </w:tc>
        <w:tc>
          <w:tcPr>
            <w:tcW w:w="945" w:type="dxa"/>
          </w:tcPr>
          <w:p w14:paraId="5DE970E7" w14:textId="36CD634E" w:rsidR="005E095F" w:rsidRPr="005E095F" w:rsidRDefault="00B46CF4" w:rsidP="00FA3C3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819</w:t>
            </w:r>
          </w:p>
        </w:tc>
        <w:tc>
          <w:tcPr>
            <w:tcW w:w="945" w:type="dxa"/>
          </w:tcPr>
          <w:p w14:paraId="5F9D3432" w14:textId="1DE78C1E" w:rsidR="005E095F" w:rsidRPr="005E095F" w:rsidRDefault="00B46CF4" w:rsidP="00FA3C3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69</w:t>
            </w:r>
          </w:p>
        </w:tc>
      </w:tr>
      <w:tr w:rsidR="006217EF" w14:paraId="3DB7B955" w14:textId="77777777" w:rsidTr="006217EF">
        <w:trPr>
          <w:trHeight w:val="418"/>
        </w:trPr>
        <w:tc>
          <w:tcPr>
            <w:tcW w:w="3094" w:type="dxa"/>
          </w:tcPr>
          <w:p w14:paraId="7BB0940C" w14:textId="577C2C4C" w:rsidR="005E095F" w:rsidRPr="005E095F" w:rsidRDefault="005E095F" w:rsidP="00FA3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sz w:val="20"/>
                <w:szCs w:val="20"/>
              </w:rPr>
              <w:t>6614 Prihodi od prodaje proizvoda i roba</w:t>
            </w:r>
          </w:p>
        </w:tc>
        <w:tc>
          <w:tcPr>
            <w:tcW w:w="1263" w:type="dxa"/>
          </w:tcPr>
          <w:p w14:paraId="402C7956" w14:textId="1F928DAB" w:rsidR="005E095F" w:rsidRPr="005E095F" w:rsidRDefault="002935ED" w:rsidP="00FA3C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5" w:type="dxa"/>
          </w:tcPr>
          <w:p w14:paraId="05379E27" w14:textId="77777777" w:rsidR="005E095F" w:rsidRPr="005E095F" w:rsidRDefault="005E095F" w:rsidP="00FA3C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sz w:val="20"/>
                <w:szCs w:val="20"/>
              </w:rPr>
              <w:t>3.500</w:t>
            </w:r>
          </w:p>
        </w:tc>
        <w:tc>
          <w:tcPr>
            <w:tcW w:w="1047" w:type="dxa"/>
          </w:tcPr>
          <w:p w14:paraId="41BB03B4" w14:textId="77777777" w:rsidR="005E095F" w:rsidRPr="005E095F" w:rsidRDefault="005E095F" w:rsidP="00FA3C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95F">
              <w:rPr>
                <w:rFonts w:ascii="Times New Roman" w:hAnsi="Times New Roman" w:cs="Times New Roman"/>
                <w:sz w:val="20"/>
                <w:szCs w:val="20"/>
              </w:rPr>
              <w:t>3.500</w:t>
            </w:r>
          </w:p>
        </w:tc>
        <w:tc>
          <w:tcPr>
            <w:tcW w:w="1119" w:type="dxa"/>
          </w:tcPr>
          <w:p w14:paraId="1846431D" w14:textId="604B2948" w:rsidR="005E095F" w:rsidRPr="005E095F" w:rsidRDefault="00137429" w:rsidP="00FA3C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  <w:r w:rsidR="00B46C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3" w:type="dxa"/>
          </w:tcPr>
          <w:p w14:paraId="3E89D972" w14:textId="7A391B51" w:rsidR="005E095F" w:rsidRPr="005E095F" w:rsidRDefault="00AC76D1" w:rsidP="00FA3C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2.427</w:t>
            </w:r>
          </w:p>
        </w:tc>
        <w:tc>
          <w:tcPr>
            <w:tcW w:w="945" w:type="dxa"/>
          </w:tcPr>
          <w:p w14:paraId="4967C813" w14:textId="3E7BAA30" w:rsidR="005E095F" w:rsidRPr="005E095F" w:rsidRDefault="00B46CF4" w:rsidP="00FA3C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14:paraId="2D735CB1" w14:textId="24D9EA68" w:rsidR="005E095F" w:rsidRPr="005E095F" w:rsidRDefault="00B46CF4" w:rsidP="00FA3C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</w:tr>
      <w:tr w:rsidR="002935ED" w14:paraId="6FDC07EA" w14:textId="77777777" w:rsidTr="006217EF">
        <w:trPr>
          <w:trHeight w:val="246"/>
        </w:trPr>
        <w:tc>
          <w:tcPr>
            <w:tcW w:w="3094" w:type="dxa"/>
          </w:tcPr>
          <w:p w14:paraId="2DDBAE95" w14:textId="53E099A8" w:rsidR="002935ED" w:rsidRPr="005E095F" w:rsidRDefault="002935ED" w:rsidP="00FA3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6615 Prihodi od pruženih usluga</w:t>
            </w:r>
          </w:p>
        </w:tc>
        <w:tc>
          <w:tcPr>
            <w:tcW w:w="1263" w:type="dxa"/>
          </w:tcPr>
          <w:p w14:paraId="5FC54BD7" w14:textId="7E51B4D0" w:rsidR="002935ED" w:rsidRPr="005E095F" w:rsidRDefault="002935ED" w:rsidP="00FA3C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985" w:type="dxa"/>
          </w:tcPr>
          <w:p w14:paraId="2EFB5C69" w14:textId="6C6EC967" w:rsidR="002935ED" w:rsidRPr="005E095F" w:rsidRDefault="006217EF" w:rsidP="00FA3C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7" w:type="dxa"/>
          </w:tcPr>
          <w:p w14:paraId="7C14F1CC" w14:textId="7131693A" w:rsidR="002935ED" w:rsidRPr="005E095F" w:rsidRDefault="006217EF" w:rsidP="00FA3C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9" w:type="dxa"/>
          </w:tcPr>
          <w:p w14:paraId="4A8D0E27" w14:textId="3FB22F2C" w:rsidR="002935ED" w:rsidRPr="005E095F" w:rsidRDefault="00137429" w:rsidP="00FA3C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2.500</w:t>
            </w:r>
          </w:p>
        </w:tc>
        <w:tc>
          <w:tcPr>
            <w:tcW w:w="1263" w:type="dxa"/>
          </w:tcPr>
          <w:p w14:paraId="2064CF81" w14:textId="56F71771" w:rsidR="002935ED" w:rsidRPr="005E095F" w:rsidRDefault="00B46CF4" w:rsidP="00FA3C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14:paraId="56793977" w14:textId="57027058" w:rsidR="002935ED" w:rsidRPr="005E095F" w:rsidRDefault="00B46CF4" w:rsidP="00FA3C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14:paraId="039E6D84" w14:textId="139CD4A3" w:rsidR="002935ED" w:rsidRPr="005E095F" w:rsidRDefault="00B46CF4" w:rsidP="00FA3C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6188D486" w14:textId="77777777" w:rsidR="006217EF" w:rsidRDefault="006217EF"/>
    <w:tbl>
      <w:tblPr>
        <w:tblStyle w:val="TableGrid"/>
        <w:tblW w:w="10677" w:type="dxa"/>
        <w:tblInd w:w="-792" w:type="dxa"/>
        <w:tblLook w:val="04A0" w:firstRow="1" w:lastRow="0" w:firstColumn="1" w:lastColumn="0" w:noHBand="0" w:noVBand="1"/>
      </w:tblPr>
      <w:tblGrid>
        <w:gridCol w:w="2868"/>
        <w:gridCol w:w="1180"/>
        <w:gridCol w:w="992"/>
        <w:gridCol w:w="1105"/>
        <w:gridCol w:w="1033"/>
        <w:gridCol w:w="1413"/>
        <w:gridCol w:w="1014"/>
        <w:gridCol w:w="1072"/>
      </w:tblGrid>
      <w:tr w:rsidR="006217EF" w:rsidRPr="00946361" w14:paraId="5819B568" w14:textId="77777777" w:rsidTr="006217EF">
        <w:trPr>
          <w:trHeight w:val="567"/>
        </w:trPr>
        <w:tc>
          <w:tcPr>
            <w:tcW w:w="10677" w:type="dxa"/>
            <w:gridSpan w:val="8"/>
            <w:shd w:val="clear" w:color="auto" w:fill="C5E0B3" w:themeFill="accent6" w:themeFillTint="66"/>
          </w:tcPr>
          <w:p w14:paraId="60AC9695" w14:textId="0132D752" w:rsidR="006217EF" w:rsidRPr="00946361" w:rsidRDefault="006217EF" w:rsidP="009C3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7BE">
              <w:rPr>
                <w:rFonts w:ascii="Times New Roman" w:hAnsi="Times New Roman" w:cs="Times New Roman"/>
                <w:b/>
                <w:sz w:val="24"/>
                <w:szCs w:val="24"/>
              </w:rPr>
              <w:t>Izvor financiranja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4.5. OSTALI NESPOMENUTI PRIHODI- PRORAČUNSKI</w:t>
            </w:r>
          </w:p>
        </w:tc>
      </w:tr>
      <w:tr w:rsidR="006217EF" w:rsidRPr="00946361" w14:paraId="56FCB740" w14:textId="77777777" w:rsidTr="006217EF">
        <w:trPr>
          <w:trHeight w:val="567"/>
        </w:trPr>
        <w:tc>
          <w:tcPr>
            <w:tcW w:w="2868" w:type="dxa"/>
          </w:tcPr>
          <w:p w14:paraId="6D514A78" w14:textId="77777777" w:rsidR="006217EF" w:rsidRPr="006217EF" w:rsidRDefault="006217EF" w:rsidP="003B2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7EF">
              <w:rPr>
                <w:rFonts w:ascii="Times New Roman" w:hAnsi="Times New Roman" w:cs="Times New Roman"/>
                <w:sz w:val="20"/>
                <w:szCs w:val="20"/>
              </w:rPr>
              <w:t>Oznaka i naziv izvora financiranja</w:t>
            </w:r>
          </w:p>
        </w:tc>
        <w:tc>
          <w:tcPr>
            <w:tcW w:w="1180" w:type="dxa"/>
          </w:tcPr>
          <w:p w14:paraId="62A2C8D0" w14:textId="3C7B825A" w:rsidR="006217EF" w:rsidRPr="006217EF" w:rsidRDefault="006217EF" w:rsidP="003B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EF">
              <w:rPr>
                <w:rFonts w:ascii="Times New Roman" w:hAnsi="Times New Roman" w:cs="Times New Roman"/>
                <w:sz w:val="20"/>
                <w:szCs w:val="20"/>
              </w:rPr>
              <w:t>Izvršenje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217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6217EF">
              <w:rPr>
                <w:rFonts w:ascii="Times New Roman" w:hAnsi="Times New Roman" w:cs="Times New Roman"/>
                <w:sz w:val="20"/>
                <w:szCs w:val="20"/>
              </w:rPr>
              <w:t>.2021.</w:t>
            </w:r>
          </w:p>
        </w:tc>
        <w:tc>
          <w:tcPr>
            <w:tcW w:w="992" w:type="dxa"/>
          </w:tcPr>
          <w:p w14:paraId="19FED112" w14:textId="77777777" w:rsidR="006217EF" w:rsidRPr="006217EF" w:rsidRDefault="006217EF" w:rsidP="003B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EF">
              <w:rPr>
                <w:rFonts w:ascii="Times New Roman" w:hAnsi="Times New Roman" w:cs="Times New Roman"/>
                <w:sz w:val="20"/>
                <w:szCs w:val="20"/>
              </w:rPr>
              <w:t>Izvorni plan 2022.</w:t>
            </w:r>
          </w:p>
        </w:tc>
        <w:tc>
          <w:tcPr>
            <w:tcW w:w="1105" w:type="dxa"/>
          </w:tcPr>
          <w:p w14:paraId="5FA75C87" w14:textId="09A9EFD4" w:rsidR="006217EF" w:rsidRPr="006217EF" w:rsidRDefault="006217EF" w:rsidP="003B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I.izmjena plana u 2022.</w:t>
            </w:r>
          </w:p>
        </w:tc>
        <w:tc>
          <w:tcPr>
            <w:tcW w:w="1033" w:type="dxa"/>
          </w:tcPr>
          <w:p w14:paraId="02F645F3" w14:textId="3D60BE48" w:rsidR="006217EF" w:rsidRPr="006217EF" w:rsidRDefault="006217EF" w:rsidP="003B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II.izmjena plana u 2022.</w:t>
            </w:r>
          </w:p>
        </w:tc>
        <w:tc>
          <w:tcPr>
            <w:tcW w:w="1413" w:type="dxa"/>
          </w:tcPr>
          <w:p w14:paraId="3295A1B4" w14:textId="5F6AF43C" w:rsidR="006217EF" w:rsidRPr="006217EF" w:rsidRDefault="006217EF" w:rsidP="003B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EF">
              <w:rPr>
                <w:rFonts w:ascii="Times New Roman" w:hAnsi="Times New Roman" w:cs="Times New Roman"/>
                <w:sz w:val="20"/>
                <w:szCs w:val="20"/>
              </w:rPr>
              <w:t>Izvršenje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217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6217EF">
              <w:rPr>
                <w:rFonts w:ascii="Times New Roman" w:hAnsi="Times New Roman" w:cs="Times New Roman"/>
                <w:sz w:val="20"/>
                <w:szCs w:val="20"/>
              </w:rPr>
              <w:t>.2022.</w:t>
            </w:r>
          </w:p>
        </w:tc>
        <w:tc>
          <w:tcPr>
            <w:tcW w:w="1014" w:type="dxa"/>
          </w:tcPr>
          <w:p w14:paraId="31693721" w14:textId="77777777" w:rsidR="006217EF" w:rsidRPr="006217EF" w:rsidRDefault="006217EF" w:rsidP="003B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EF">
              <w:rPr>
                <w:rFonts w:ascii="Times New Roman" w:hAnsi="Times New Roman" w:cs="Times New Roman"/>
                <w:sz w:val="20"/>
                <w:szCs w:val="20"/>
              </w:rPr>
              <w:t>Indeks</w:t>
            </w:r>
          </w:p>
          <w:p w14:paraId="2C74C46E" w14:textId="548422C0" w:rsidR="006217EF" w:rsidRPr="006217EF" w:rsidRDefault="006217EF" w:rsidP="003B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217EF">
              <w:rPr>
                <w:rFonts w:ascii="Times New Roman" w:hAnsi="Times New Roman" w:cs="Times New Roman"/>
                <w:sz w:val="20"/>
                <w:szCs w:val="20"/>
              </w:rPr>
              <w:t>/2*100</w:t>
            </w:r>
          </w:p>
        </w:tc>
        <w:tc>
          <w:tcPr>
            <w:tcW w:w="1072" w:type="dxa"/>
          </w:tcPr>
          <w:p w14:paraId="16A088D4" w14:textId="77777777" w:rsidR="006217EF" w:rsidRPr="006217EF" w:rsidRDefault="006217EF" w:rsidP="003B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EF">
              <w:rPr>
                <w:rFonts w:ascii="Times New Roman" w:hAnsi="Times New Roman" w:cs="Times New Roman"/>
                <w:sz w:val="20"/>
                <w:szCs w:val="20"/>
              </w:rPr>
              <w:t xml:space="preserve">Indeks </w:t>
            </w:r>
          </w:p>
          <w:p w14:paraId="27ADF0D4" w14:textId="6E127AD9" w:rsidR="006217EF" w:rsidRPr="006217EF" w:rsidRDefault="006217EF" w:rsidP="003B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217E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217EF">
              <w:rPr>
                <w:rFonts w:ascii="Times New Roman" w:hAnsi="Times New Roman" w:cs="Times New Roman"/>
                <w:sz w:val="20"/>
                <w:szCs w:val="20"/>
              </w:rPr>
              <w:t>*100</w:t>
            </w:r>
          </w:p>
        </w:tc>
      </w:tr>
      <w:tr w:rsidR="006217EF" w14:paraId="6665E1D6" w14:textId="77777777" w:rsidTr="006217EF">
        <w:trPr>
          <w:trHeight w:val="287"/>
        </w:trPr>
        <w:tc>
          <w:tcPr>
            <w:tcW w:w="2868" w:type="dxa"/>
          </w:tcPr>
          <w:p w14:paraId="380F01F8" w14:textId="77777777" w:rsidR="006217EF" w:rsidRPr="006217EF" w:rsidRDefault="006217EF" w:rsidP="00AD0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E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80" w:type="dxa"/>
          </w:tcPr>
          <w:p w14:paraId="32CB5A44" w14:textId="77777777" w:rsidR="006217EF" w:rsidRPr="006217EF" w:rsidRDefault="006217EF" w:rsidP="00AD0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E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92" w:type="dxa"/>
          </w:tcPr>
          <w:p w14:paraId="3E52AE02" w14:textId="77777777" w:rsidR="006217EF" w:rsidRPr="006217EF" w:rsidRDefault="006217EF" w:rsidP="00AD0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E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05" w:type="dxa"/>
          </w:tcPr>
          <w:p w14:paraId="04EA4B43" w14:textId="77777777" w:rsidR="006217EF" w:rsidRPr="006217EF" w:rsidRDefault="006217EF" w:rsidP="00AD0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E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33" w:type="dxa"/>
          </w:tcPr>
          <w:p w14:paraId="63B81994" w14:textId="20B0E4A2" w:rsidR="006217EF" w:rsidRPr="006217EF" w:rsidRDefault="006217EF" w:rsidP="00AD0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13" w:type="dxa"/>
          </w:tcPr>
          <w:p w14:paraId="2B55F639" w14:textId="57FFEE77" w:rsidR="006217EF" w:rsidRPr="006217EF" w:rsidRDefault="006217EF" w:rsidP="00AD0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217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4" w:type="dxa"/>
          </w:tcPr>
          <w:p w14:paraId="1BD3BAFB" w14:textId="21D97E10" w:rsidR="006217EF" w:rsidRPr="006217EF" w:rsidRDefault="006217EF" w:rsidP="00AD0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217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2" w:type="dxa"/>
          </w:tcPr>
          <w:p w14:paraId="24B8F398" w14:textId="5972193F" w:rsidR="006217EF" w:rsidRPr="006217EF" w:rsidRDefault="006217EF" w:rsidP="00AD0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217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217EF" w14:paraId="78D36273" w14:textId="77777777" w:rsidTr="006217EF">
        <w:trPr>
          <w:trHeight w:val="404"/>
        </w:trPr>
        <w:tc>
          <w:tcPr>
            <w:tcW w:w="2868" w:type="dxa"/>
          </w:tcPr>
          <w:p w14:paraId="21D5FC9C" w14:textId="77777777" w:rsidR="006217EF" w:rsidRDefault="006217EF" w:rsidP="007403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7EF">
              <w:rPr>
                <w:rFonts w:ascii="Times New Roman" w:hAnsi="Times New Roman" w:cs="Times New Roman"/>
                <w:b/>
                <w:sz w:val="20"/>
                <w:szCs w:val="20"/>
              </w:rPr>
              <w:t>6 PRIHODI POSLOVANJA</w:t>
            </w:r>
          </w:p>
          <w:p w14:paraId="6D95C3DA" w14:textId="2948B355" w:rsidR="006217EF" w:rsidRPr="006217EF" w:rsidRDefault="006217EF" w:rsidP="007403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14:paraId="25877EBA" w14:textId="5A047E8E" w:rsidR="006217EF" w:rsidRPr="006217EF" w:rsidRDefault="006217EF" w:rsidP="00AD024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115.224</w:t>
            </w:r>
          </w:p>
        </w:tc>
        <w:tc>
          <w:tcPr>
            <w:tcW w:w="992" w:type="dxa"/>
          </w:tcPr>
          <w:p w14:paraId="5A157B36" w14:textId="77777777" w:rsidR="006217EF" w:rsidRPr="006217EF" w:rsidRDefault="006217EF" w:rsidP="00AD024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7EF">
              <w:rPr>
                <w:rFonts w:ascii="Times New Roman" w:hAnsi="Times New Roman" w:cs="Times New Roman"/>
                <w:b/>
                <w:sz w:val="20"/>
                <w:szCs w:val="20"/>
              </w:rPr>
              <w:t>107.000</w:t>
            </w:r>
          </w:p>
        </w:tc>
        <w:tc>
          <w:tcPr>
            <w:tcW w:w="1105" w:type="dxa"/>
          </w:tcPr>
          <w:p w14:paraId="0524B810" w14:textId="77777777" w:rsidR="006217EF" w:rsidRPr="006217EF" w:rsidRDefault="006217EF" w:rsidP="00AD024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7EF">
              <w:rPr>
                <w:rFonts w:ascii="Times New Roman" w:hAnsi="Times New Roman" w:cs="Times New Roman"/>
                <w:b/>
                <w:sz w:val="20"/>
                <w:szCs w:val="20"/>
              </w:rPr>
              <w:t>159.500</w:t>
            </w:r>
          </w:p>
        </w:tc>
        <w:tc>
          <w:tcPr>
            <w:tcW w:w="1033" w:type="dxa"/>
          </w:tcPr>
          <w:p w14:paraId="07FC2B92" w14:textId="3D598078" w:rsidR="006217EF" w:rsidRPr="006217EF" w:rsidRDefault="00137429" w:rsidP="00AD024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195.500</w:t>
            </w:r>
          </w:p>
        </w:tc>
        <w:tc>
          <w:tcPr>
            <w:tcW w:w="1413" w:type="dxa"/>
          </w:tcPr>
          <w:p w14:paraId="6CB5F170" w14:textId="7FE54A2F" w:rsidR="006217EF" w:rsidRPr="006217EF" w:rsidRDefault="00AC76D1" w:rsidP="00AD024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182.962</w:t>
            </w:r>
          </w:p>
        </w:tc>
        <w:tc>
          <w:tcPr>
            <w:tcW w:w="1014" w:type="dxa"/>
          </w:tcPr>
          <w:p w14:paraId="1AFC354C" w14:textId="1FBBBD3D" w:rsidR="006217EF" w:rsidRPr="006217EF" w:rsidRDefault="00B46CF4" w:rsidP="00AD024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</w:t>
            </w:r>
          </w:p>
        </w:tc>
        <w:tc>
          <w:tcPr>
            <w:tcW w:w="1072" w:type="dxa"/>
          </w:tcPr>
          <w:p w14:paraId="589575C1" w14:textId="3A0E0672" w:rsidR="006217EF" w:rsidRPr="006217EF" w:rsidRDefault="00B46CF4" w:rsidP="00AD024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</w:tr>
      <w:tr w:rsidR="006217EF" w14:paraId="2A6B479E" w14:textId="77777777" w:rsidTr="006217EF">
        <w:trPr>
          <w:trHeight w:val="935"/>
        </w:trPr>
        <w:tc>
          <w:tcPr>
            <w:tcW w:w="2868" w:type="dxa"/>
          </w:tcPr>
          <w:p w14:paraId="6074C0D9" w14:textId="77777777" w:rsidR="006217EF" w:rsidRPr="0071590A" w:rsidRDefault="006217EF" w:rsidP="007403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90A">
              <w:rPr>
                <w:rFonts w:ascii="Times New Roman" w:hAnsi="Times New Roman" w:cs="Times New Roman"/>
                <w:b/>
                <w:sz w:val="20"/>
                <w:szCs w:val="20"/>
              </w:rPr>
              <w:t>65    Prihodi od upravnih i administrativnih pristojbi, pristojbi po posebnim propisima i naknadama</w:t>
            </w:r>
          </w:p>
        </w:tc>
        <w:tc>
          <w:tcPr>
            <w:tcW w:w="1180" w:type="dxa"/>
          </w:tcPr>
          <w:p w14:paraId="7A173466" w14:textId="13A2F262" w:rsidR="006217EF" w:rsidRPr="007403F9" w:rsidRDefault="006217EF" w:rsidP="00AD024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115.224</w:t>
            </w:r>
          </w:p>
        </w:tc>
        <w:tc>
          <w:tcPr>
            <w:tcW w:w="992" w:type="dxa"/>
          </w:tcPr>
          <w:p w14:paraId="674218A6" w14:textId="77777777" w:rsidR="006217EF" w:rsidRPr="007403F9" w:rsidRDefault="006217EF" w:rsidP="00AD024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107.000</w:t>
            </w:r>
          </w:p>
        </w:tc>
        <w:tc>
          <w:tcPr>
            <w:tcW w:w="1105" w:type="dxa"/>
          </w:tcPr>
          <w:p w14:paraId="6DB89236" w14:textId="77777777" w:rsidR="006217EF" w:rsidRPr="007403F9" w:rsidRDefault="006217EF" w:rsidP="00AD024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159.500</w:t>
            </w:r>
          </w:p>
        </w:tc>
        <w:tc>
          <w:tcPr>
            <w:tcW w:w="1033" w:type="dxa"/>
          </w:tcPr>
          <w:p w14:paraId="1C87F618" w14:textId="39EA1BF1" w:rsidR="006217EF" w:rsidRDefault="00137429" w:rsidP="00AD024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195.500</w:t>
            </w:r>
          </w:p>
        </w:tc>
        <w:tc>
          <w:tcPr>
            <w:tcW w:w="1413" w:type="dxa"/>
          </w:tcPr>
          <w:p w14:paraId="5CCE0FC3" w14:textId="061F1465" w:rsidR="006217EF" w:rsidRPr="007403F9" w:rsidRDefault="00AC76D1" w:rsidP="00AD024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182.962</w:t>
            </w:r>
          </w:p>
        </w:tc>
        <w:tc>
          <w:tcPr>
            <w:tcW w:w="1014" w:type="dxa"/>
          </w:tcPr>
          <w:p w14:paraId="683F8647" w14:textId="314CD0AF" w:rsidR="006217EF" w:rsidRPr="007403F9" w:rsidRDefault="00B46CF4" w:rsidP="00AD024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</w:t>
            </w:r>
          </w:p>
        </w:tc>
        <w:tc>
          <w:tcPr>
            <w:tcW w:w="1072" w:type="dxa"/>
          </w:tcPr>
          <w:p w14:paraId="680F34D9" w14:textId="5D200C49" w:rsidR="006217EF" w:rsidRPr="007403F9" w:rsidRDefault="00B46CF4" w:rsidP="00AD024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</w:tr>
      <w:tr w:rsidR="006217EF" w14:paraId="2DE65429" w14:textId="77777777" w:rsidTr="006217EF">
        <w:trPr>
          <w:trHeight w:val="504"/>
        </w:trPr>
        <w:tc>
          <w:tcPr>
            <w:tcW w:w="2868" w:type="dxa"/>
          </w:tcPr>
          <w:p w14:paraId="70A7499E" w14:textId="77777777" w:rsidR="006217EF" w:rsidRPr="0071590A" w:rsidRDefault="006217EF" w:rsidP="007403F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590A">
              <w:rPr>
                <w:rFonts w:ascii="Times New Roman" w:hAnsi="Times New Roman" w:cs="Times New Roman"/>
                <w:i/>
                <w:sz w:val="20"/>
                <w:szCs w:val="20"/>
              </w:rPr>
              <w:t>652 Prihodi po posebnim propisima</w:t>
            </w:r>
          </w:p>
        </w:tc>
        <w:tc>
          <w:tcPr>
            <w:tcW w:w="1180" w:type="dxa"/>
          </w:tcPr>
          <w:p w14:paraId="5CC02EB4" w14:textId="33B1034C" w:rsidR="006217EF" w:rsidRPr="007403F9" w:rsidRDefault="006217EF" w:rsidP="00AD024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115.224</w:t>
            </w:r>
          </w:p>
        </w:tc>
        <w:tc>
          <w:tcPr>
            <w:tcW w:w="992" w:type="dxa"/>
          </w:tcPr>
          <w:p w14:paraId="53CC966B" w14:textId="77777777" w:rsidR="006217EF" w:rsidRPr="007403F9" w:rsidRDefault="006217EF" w:rsidP="00AD024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107.000</w:t>
            </w:r>
          </w:p>
        </w:tc>
        <w:tc>
          <w:tcPr>
            <w:tcW w:w="1105" w:type="dxa"/>
          </w:tcPr>
          <w:p w14:paraId="6AB35758" w14:textId="77777777" w:rsidR="006217EF" w:rsidRPr="007403F9" w:rsidRDefault="006217EF" w:rsidP="00AD024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159.500</w:t>
            </w:r>
          </w:p>
        </w:tc>
        <w:tc>
          <w:tcPr>
            <w:tcW w:w="1033" w:type="dxa"/>
          </w:tcPr>
          <w:p w14:paraId="315D5B85" w14:textId="0DD77EE4" w:rsidR="006217EF" w:rsidRDefault="00137429" w:rsidP="00AD024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195.500</w:t>
            </w:r>
          </w:p>
        </w:tc>
        <w:tc>
          <w:tcPr>
            <w:tcW w:w="1413" w:type="dxa"/>
          </w:tcPr>
          <w:p w14:paraId="7D2AA7F4" w14:textId="287E14BD" w:rsidR="006217EF" w:rsidRPr="007403F9" w:rsidRDefault="00AC76D1" w:rsidP="00AD024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182.962</w:t>
            </w:r>
          </w:p>
        </w:tc>
        <w:tc>
          <w:tcPr>
            <w:tcW w:w="1014" w:type="dxa"/>
          </w:tcPr>
          <w:p w14:paraId="687A2570" w14:textId="7403614A" w:rsidR="006217EF" w:rsidRPr="007403F9" w:rsidRDefault="00B46CF4" w:rsidP="00AD024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158</w:t>
            </w:r>
          </w:p>
        </w:tc>
        <w:tc>
          <w:tcPr>
            <w:tcW w:w="1072" w:type="dxa"/>
          </w:tcPr>
          <w:p w14:paraId="30FB25CF" w14:textId="3894C881" w:rsidR="006217EF" w:rsidRPr="007403F9" w:rsidRDefault="00B46CF4" w:rsidP="00AD024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93</w:t>
            </w:r>
          </w:p>
        </w:tc>
      </w:tr>
      <w:tr w:rsidR="006217EF" w14:paraId="64DAE998" w14:textId="77777777" w:rsidTr="006217EF">
        <w:trPr>
          <w:trHeight w:val="508"/>
        </w:trPr>
        <w:tc>
          <w:tcPr>
            <w:tcW w:w="2868" w:type="dxa"/>
          </w:tcPr>
          <w:p w14:paraId="78377A30" w14:textId="50E0FD80" w:rsidR="006217EF" w:rsidRPr="0071590A" w:rsidRDefault="006217EF" w:rsidP="00740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6526 Ostali nespomenuti prihodi</w:t>
            </w:r>
          </w:p>
        </w:tc>
        <w:tc>
          <w:tcPr>
            <w:tcW w:w="1180" w:type="dxa"/>
          </w:tcPr>
          <w:p w14:paraId="035786B7" w14:textId="16F27987" w:rsidR="006217EF" w:rsidRPr="007403F9" w:rsidRDefault="006217EF" w:rsidP="007403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115.224</w:t>
            </w:r>
          </w:p>
        </w:tc>
        <w:tc>
          <w:tcPr>
            <w:tcW w:w="992" w:type="dxa"/>
          </w:tcPr>
          <w:p w14:paraId="4FD7D6F2" w14:textId="77777777" w:rsidR="006217EF" w:rsidRPr="007403F9" w:rsidRDefault="006217EF" w:rsidP="007403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107.000</w:t>
            </w:r>
          </w:p>
        </w:tc>
        <w:tc>
          <w:tcPr>
            <w:tcW w:w="1105" w:type="dxa"/>
          </w:tcPr>
          <w:p w14:paraId="265DF229" w14:textId="77777777" w:rsidR="006217EF" w:rsidRPr="007403F9" w:rsidRDefault="006217EF" w:rsidP="007403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159.500</w:t>
            </w:r>
          </w:p>
        </w:tc>
        <w:tc>
          <w:tcPr>
            <w:tcW w:w="1033" w:type="dxa"/>
          </w:tcPr>
          <w:p w14:paraId="666933BD" w14:textId="5F98EB9D" w:rsidR="006217EF" w:rsidRDefault="00137429" w:rsidP="007403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195.500</w:t>
            </w:r>
          </w:p>
        </w:tc>
        <w:tc>
          <w:tcPr>
            <w:tcW w:w="1413" w:type="dxa"/>
          </w:tcPr>
          <w:p w14:paraId="7D1FC61D" w14:textId="084D1102" w:rsidR="006217EF" w:rsidRPr="007403F9" w:rsidRDefault="00AC76D1" w:rsidP="007403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182.962</w:t>
            </w:r>
          </w:p>
        </w:tc>
        <w:tc>
          <w:tcPr>
            <w:tcW w:w="1014" w:type="dxa"/>
          </w:tcPr>
          <w:p w14:paraId="470041B8" w14:textId="471EAE27" w:rsidR="006217EF" w:rsidRPr="007403F9" w:rsidRDefault="00B46CF4" w:rsidP="007403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072" w:type="dxa"/>
          </w:tcPr>
          <w:p w14:paraId="6FE5FAFF" w14:textId="38ACCE7F" w:rsidR="006217EF" w:rsidRPr="007403F9" w:rsidRDefault="00B46CF4" w:rsidP="007403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</w:tbl>
    <w:p w14:paraId="611EA556" w14:textId="5E9EB325" w:rsidR="001A53A3" w:rsidRDefault="001A53A3" w:rsidP="007F2CC2">
      <w:pPr>
        <w:spacing w:after="0" w:line="240" w:lineRule="auto"/>
      </w:pPr>
    </w:p>
    <w:p w14:paraId="094B78CC" w14:textId="147941AF" w:rsidR="001A53A3" w:rsidRDefault="001A53A3" w:rsidP="007F2CC2">
      <w:pPr>
        <w:spacing w:after="0" w:line="240" w:lineRule="auto"/>
      </w:pPr>
    </w:p>
    <w:p w14:paraId="0AD98B8D" w14:textId="56CB63CF" w:rsidR="001A53A3" w:rsidRDefault="001A53A3" w:rsidP="007F2CC2">
      <w:pPr>
        <w:spacing w:after="0" w:line="240" w:lineRule="auto"/>
      </w:pPr>
    </w:p>
    <w:p w14:paraId="53C0CFE5" w14:textId="26F459E9" w:rsidR="001A53A3" w:rsidRDefault="001A53A3" w:rsidP="007F2CC2">
      <w:pPr>
        <w:spacing w:after="0" w:line="240" w:lineRule="auto"/>
      </w:pPr>
    </w:p>
    <w:p w14:paraId="072A11B2" w14:textId="77777777" w:rsidR="001A53A3" w:rsidRDefault="001A53A3" w:rsidP="007F2CC2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54"/>
        <w:tblW w:w="10511" w:type="dxa"/>
        <w:tblLook w:val="04A0" w:firstRow="1" w:lastRow="0" w:firstColumn="1" w:lastColumn="0" w:noHBand="0" w:noVBand="1"/>
      </w:tblPr>
      <w:tblGrid>
        <w:gridCol w:w="2808"/>
        <w:gridCol w:w="1166"/>
        <w:gridCol w:w="1132"/>
        <w:gridCol w:w="1055"/>
        <w:gridCol w:w="1033"/>
        <w:gridCol w:w="1332"/>
        <w:gridCol w:w="984"/>
        <w:gridCol w:w="1001"/>
      </w:tblGrid>
      <w:tr w:rsidR="001A53A3" w14:paraId="71EE9899" w14:textId="77777777" w:rsidTr="001A53A3">
        <w:trPr>
          <w:trHeight w:val="60"/>
        </w:trPr>
        <w:tc>
          <w:tcPr>
            <w:tcW w:w="10511" w:type="dxa"/>
            <w:gridSpan w:val="8"/>
            <w:shd w:val="clear" w:color="auto" w:fill="C5E0B3" w:themeFill="accent6" w:themeFillTint="66"/>
          </w:tcPr>
          <w:p w14:paraId="20CCF563" w14:textId="7B7D642E" w:rsidR="001A53A3" w:rsidRPr="009C37BE" w:rsidRDefault="001A53A3" w:rsidP="001A5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7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Izvor financiranja-Pomoći- 5.2.1. MINISTARSTVO PRORAČUNSKOG KORISNIKA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-MZO</w:t>
            </w:r>
          </w:p>
        </w:tc>
      </w:tr>
      <w:tr w:rsidR="001A53A3" w:rsidRPr="00946361" w14:paraId="452EDE87" w14:textId="77777777" w:rsidTr="001A53A3">
        <w:trPr>
          <w:trHeight w:val="621"/>
        </w:trPr>
        <w:tc>
          <w:tcPr>
            <w:tcW w:w="2808" w:type="dxa"/>
          </w:tcPr>
          <w:p w14:paraId="69612A47" w14:textId="77777777" w:rsidR="001A53A3" w:rsidRDefault="001A53A3" w:rsidP="001A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Oznaka i naziv izvora financiranja</w:t>
            </w:r>
          </w:p>
        </w:tc>
        <w:tc>
          <w:tcPr>
            <w:tcW w:w="1166" w:type="dxa"/>
          </w:tcPr>
          <w:p w14:paraId="4F9FDA02" w14:textId="77777777" w:rsidR="001A53A3" w:rsidRPr="00946361" w:rsidRDefault="001A53A3" w:rsidP="001A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Izvršenje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.2021.</w:t>
            </w:r>
          </w:p>
        </w:tc>
        <w:tc>
          <w:tcPr>
            <w:tcW w:w="1132" w:type="dxa"/>
          </w:tcPr>
          <w:p w14:paraId="427B4E00" w14:textId="77777777" w:rsidR="001A53A3" w:rsidRPr="00946361" w:rsidRDefault="001A53A3" w:rsidP="001A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Izvorni plan 2022.</w:t>
            </w:r>
          </w:p>
        </w:tc>
        <w:tc>
          <w:tcPr>
            <w:tcW w:w="1055" w:type="dxa"/>
          </w:tcPr>
          <w:p w14:paraId="0F6C3696" w14:textId="77777777" w:rsidR="001A53A3" w:rsidRPr="00946361" w:rsidRDefault="001A53A3" w:rsidP="001A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I.izmjena plana u 2022.</w:t>
            </w:r>
          </w:p>
        </w:tc>
        <w:tc>
          <w:tcPr>
            <w:tcW w:w="1033" w:type="dxa"/>
          </w:tcPr>
          <w:p w14:paraId="4576D123" w14:textId="77777777" w:rsidR="001A53A3" w:rsidRPr="00946361" w:rsidRDefault="001A53A3" w:rsidP="001A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II.izmjena plana u 2022.</w:t>
            </w:r>
          </w:p>
        </w:tc>
        <w:tc>
          <w:tcPr>
            <w:tcW w:w="1332" w:type="dxa"/>
          </w:tcPr>
          <w:p w14:paraId="7A4211D7" w14:textId="77777777" w:rsidR="001A53A3" w:rsidRPr="00946361" w:rsidRDefault="001A53A3" w:rsidP="001A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Izvršenje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.2022.</w:t>
            </w:r>
          </w:p>
        </w:tc>
        <w:tc>
          <w:tcPr>
            <w:tcW w:w="984" w:type="dxa"/>
          </w:tcPr>
          <w:p w14:paraId="53B3550C" w14:textId="77777777" w:rsidR="001A53A3" w:rsidRPr="00946361" w:rsidRDefault="001A53A3" w:rsidP="001A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Indeks</w:t>
            </w:r>
          </w:p>
          <w:p w14:paraId="21D29596" w14:textId="77777777" w:rsidR="001A53A3" w:rsidRPr="00946361" w:rsidRDefault="001A53A3" w:rsidP="001A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/2*100</w:t>
            </w:r>
          </w:p>
        </w:tc>
        <w:tc>
          <w:tcPr>
            <w:tcW w:w="1001" w:type="dxa"/>
          </w:tcPr>
          <w:p w14:paraId="26C1685F" w14:textId="77777777" w:rsidR="001A53A3" w:rsidRPr="00946361" w:rsidRDefault="001A53A3" w:rsidP="001A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 xml:space="preserve">Indeks </w:t>
            </w:r>
          </w:p>
          <w:p w14:paraId="64CDC5EC" w14:textId="77777777" w:rsidR="001A53A3" w:rsidRPr="00946361" w:rsidRDefault="001A53A3" w:rsidP="001A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*100</w:t>
            </w:r>
          </w:p>
        </w:tc>
      </w:tr>
      <w:tr w:rsidR="001A53A3" w14:paraId="5795D6A7" w14:textId="77777777" w:rsidTr="001A53A3">
        <w:trPr>
          <w:trHeight w:val="170"/>
        </w:trPr>
        <w:tc>
          <w:tcPr>
            <w:tcW w:w="2808" w:type="dxa"/>
          </w:tcPr>
          <w:p w14:paraId="321BBB2F" w14:textId="77777777" w:rsidR="001A53A3" w:rsidRPr="004F7F95" w:rsidRDefault="001A53A3" w:rsidP="001A5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F9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166" w:type="dxa"/>
          </w:tcPr>
          <w:p w14:paraId="6CE8C141" w14:textId="77777777" w:rsidR="001A53A3" w:rsidRPr="004F7F95" w:rsidRDefault="001A53A3" w:rsidP="001A5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F9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132" w:type="dxa"/>
          </w:tcPr>
          <w:p w14:paraId="384AC9E2" w14:textId="77777777" w:rsidR="001A53A3" w:rsidRPr="004F7F95" w:rsidRDefault="001A53A3" w:rsidP="001A5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F95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055" w:type="dxa"/>
          </w:tcPr>
          <w:p w14:paraId="282FB2E7" w14:textId="77777777" w:rsidR="001A53A3" w:rsidRPr="004F7F95" w:rsidRDefault="001A53A3" w:rsidP="001A5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7F95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033" w:type="dxa"/>
          </w:tcPr>
          <w:p w14:paraId="48EF0C8D" w14:textId="77777777" w:rsidR="001A53A3" w:rsidRPr="004F7F95" w:rsidRDefault="001A53A3" w:rsidP="001A5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332" w:type="dxa"/>
          </w:tcPr>
          <w:p w14:paraId="15C165C0" w14:textId="77777777" w:rsidR="001A53A3" w:rsidRPr="004F7F95" w:rsidRDefault="001A53A3" w:rsidP="001A5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4F7F9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84" w:type="dxa"/>
          </w:tcPr>
          <w:p w14:paraId="37693923" w14:textId="77777777" w:rsidR="001A53A3" w:rsidRPr="004F7F95" w:rsidRDefault="001A53A3" w:rsidP="001A5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4F7F9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01" w:type="dxa"/>
          </w:tcPr>
          <w:p w14:paraId="5AC1CB01" w14:textId="77777777" w:rsidR="001A53A3" w:rsidRPr="004F7F95" w:rsidRDefault="001A53A3" w:rsidP="001A5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F7F9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A53A3" w14:paraId="65BC91DE" w14:textId="77777777" w:rsidTr="001A53A3">
        <w:trPr>
          <w:trHeight w:val="295"/>
        </w:trPr>
        <w:tc>
          <w:tcPr>
            <w:tcW w:w="2808" w:type="dxa"/>
          </w:tcPr>
          <w:p w14:paraId="2A58B716" w14:textId="77777777" w:rsidR="001A53A3" w:rsidRPr="00707707" w:rsidRDefault="001A53A3" w:rsidP="001A53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b/>
                <w:sz w:val="20"/>
                <w:szCs w:val="20"/>
              </w:rPr>
              <w:t>6 PRIHODI POSLOVANJA</w:t>
            </w:r>
          </w:p>
        </w:tc>
        <w:tc>
          <w:tcPr>
            <w:tcW w:w="1166" w:type="dxa"/>
          </w:tcPr>
          <w:p w14:paraId="2874887B" w14:textId="77777777" w:rsidR="001A53A3" w:rsidRPr="00707707" w:rsidRDefault="001A53A3" w:rsidP="001A53A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b/>
                <w:sz w:val="20"/>
                <w:szCs w:val="20"/>
              </w:rPr>
              <w:t>3.030.638</w:t>
            </w:r>
          </w:p>
        </w:tc>
        <w:tc>
          <w:tcPr>
            <w:tcW w:w="1132" w:type="dxa"/>
          </w:tcPr>
          <w:p w14:paraId="19A4A716" w14:textId="77777777" w:rsidR="001A53A3" w:rsidRPr="00707707" w:rsidRDefault="001A53A3" w:rsidP="001A53A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b/>
                <w:sz w:val="20"/>
                <w:szCs w:val="20"/>
              </w:rPr>
              <w:t>3.435.200</w:t>
            </w:r>
          </w:p>
        </w:tc>
        <w:tc>
          <w:tcPr>
            <w:tcW w:w="1055" w:type="dxa"/>
          </w:tcPr>
          <w:p w14:paraId="5CAAA6A5" w14:textId="77777777" w:rsidR="001A53A3" w:rsidRPr="00707707" w:rsidRDefault="001A53A3" w:rsidP="001A53A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b/>
                <w:sz w:val="20"/>
                <w:szCs w:val="20"/>
              </w:rPr>
              <w:t>3.625.890</w:t>
            </w:r>
          </w:p>
        </w:tc>
        <w:tc>
          <w:tcPr>
            <w:tcW w:w="1033" w:type="dxa"/>
          </w:tcPr>
          <w:p w14:paraId="19C7F5DD" w14:textId="77777777" w:rsidR="001A53A3" w:rsidRPr="00707707" w:rsidRDefault="001A53A3" w:rsidP="001A53A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3.751.490</w:t>
            </w:r>
          </w:p>
        </w:tc>
        <w:tc>
          <w:tcPr>
            <w:tcW w:w="1332" w:type="dxa"/>
          </w:tcPr>
          <w:p w14:paraId="272FE4AC" w14:textId="77777777" w:rsidR="001A53A3" w:rsidRPr="00707707" w:rsidRDefault="001A53A3" w:rsidP="001A53A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3.268.372</w:t>
            </w:r>
          </w:p>
        </w:tc>
        <w:tc>
          <w:tcPr>
            <w:tcW w:w="984" w:type="dxa"/>
          </w:tcPr>
          <w:p w14:paraId="7364559A" w14:textId="77777777" w:rsidR="001A53A3" w:rsidRPr="00707707" w:rsidRDefault="001A53A3" w:rsidP="001A53A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</w:t>
            </w:r>
          </w:p>
        </w:tc>
        <w:tc>
          <w:tcPr>
            <w:tcW w:w="1001" w:type="dxa"/>
          </w:tcPr>
          <w:p w14:paraId="6B34DAD8" w14:textId="77777777" w:rsidR="001A53A3" w:rsidRPr="00707707" w:rsidRDefault="001A53A3" w:rsidP="001A53A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</w:tr>
      <w:tr w:rsidR="001A53A3" w14:paraId="2B94C611" w14:textId="77777777" w:rsidTr="001A53A3">
        <w:trPr>
          <w:trHeight w:val="440"/>
        </w:trPr>
        <w:tc>
          <w:tcPr>
            <w:tcW w:w="2808" w:type="dxa"/>
          </w:tcPr>
          <w:p w14:paraId="0E34E62A" w14:textId="77777777" w:rsidR="001A53A3" w:rsidRPr="00707707" w:rsidRDefault="001A53A3" w:rsidP="001A53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b/>
                <w:sz w:val="20"/>
                <w:szCs w:val="20"/>
              </w:rPr>
              <w:t>63 Pomoći iz inozemstva i od subjekata unutar općeg proračuna</w:t>
            </w:r>
          </w:p>
        </w:tc>
        <w:tc>
          <w:tcPr>
            <w:tcW w:w="1166" w:type="dxa"/>
          </w:tcPr>
          <w:p w14:paraId="1E6E9E0B" w14:textId="77777777" w:rsidR="001A53A3" w:rsidRPr="00707707" w:rsidRDefault="001A53A3" w:rsidP="001A53A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b/>
                <w:sz w:val="20"/>
                <w:szCs w:val="20"/>
              </w:rPr>
              <w:t>3.030.638</w:t>
            </w:r>
          </w:p>
        </w:tc>
        <w:tc>
          <w:tcPr>
            <w:tcW w:w="1132" w:type="dxa"/>
          </w:tcPr>
          <w:p w14:paraId="14B1DC19" w14:textId="77777777" w:rsidR="001A53A3" w:rsidRPr="00707707" w:rsidRDefault="001A53A3" w:rsidP="001A53A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b/>
                <w:sz w:val="20"/>
                <w:szCs w:val="20"/>
              </w:rPr>
              <w:t>3.435.200</w:t>
            </w:r>
          </w:p>
        </w:tc>
        <w:tc>
          <w:tcPr>
            <w:tcW w:w="1055" w:type="dxa"/>
          </w:tcPr>
          <w:p w14:paraId="0655653B" w14:textId="77777777" w:rsidR="001A53A3" w:rsidRPr="00707707" w:rsidRDefault="001A53A3" w:rsidP="001A53A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b/>
                <w:sz w:val="20"/>
                <w:szCs w:val="20"/>
              </w:rPr>
              <w:t>3.625.890</w:t>
            </w:r>
          </w:p>
        </w:tc>
        <w:tc>
          <w:tcPr>
            <w:tcW w:w="1033" w:type="dxa"/>
          </w:tcPr>
          <w:p w14:paraId="15193A1D" w14:textId="77777777" w:rsidR="001A53A3" w:rsidRPr="00707707" w:rsidRDefault="001A53A3" w:rsidP="001A53A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3.751.490</w:t>
            </w:r>
          </w:p>
        </w:tc>
        <w:tc>
          <w:tcPr>
            <w:tcW w:w="1332" w:type="dxa"/>
          </w:tcPr>
          <w:p w14:paraId="03D72E6D" w14:textId="77777777" w:rsidR="001A53A3" w:rsidRPr="00707707" w:rsidRDefault="001A53A3" w:rsidP="001A53A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3.268.372</w:t>
            </w:r>
          </w:p>
        </w:tc>
        <w:tc>
          <w:tcPr>
            <w:tcW w:w="984" w:type="dxa"/>
          </w:tcPr>
          <w:p w14:paraId="711CAE70" w14:textId="77777777" w:rsidR="001A53A3" w:rsidRPr="00707707" w:rsidRDefault="001A53A3" w:rsidP="001A53A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</w:t>
            </w:r>
          </w:p>
        </w:tc>
        <w:tc>
          <w:tcPr>
            <w:tcW w:w="1001" w:type="dxa"/>
          </w:tcPr>
          <w:p w14:paraId="745CEA48" w14:textId="77777777" w:rsidR="001A53A3" w:rsidRPr="00707707" w:rsidRDefault="001A53A3" w:rsidP="001A53A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</w:tr>
      <w:tr w:rsidR="001A53A3" w14:paraId="575DC8AF" w14:textId="77777777" w:rsidTr="001A53A3">
        <w:trPr>
          <w:trHeight w:val="598"/>
        </w:trPr>
        <w:tc>
          <w:tcPr>
            <w:tcW w:w="2808" w:type="dxa"/>
          </w:tcPr>
          <w:p w14:paraId="057F4209" w14:textId="77777777" w:rsidR="001A53A3" w:rsidRPr="00707707" w:rsidRDefault="001A53A3" w:rsidP="001A53A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i/>
                <w:sz w:val="20"/>
                <w:szCs w:val="20"/>
              </w:rPr>
              <w:t>636 Pomoći proračunskim korisnicima iz proračuna koji im nije nadležan</w:t>
            </w:r>
          </w:p>
          <w:p w14:paraId="7E150E29" w14:textId="77777777" w:rsidR="001A53A3" w:rsidRPr="00707707" w:rsidRDefault="001A53A3" w:rsidP="001A53A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6" w:type="dxa"/>
          </w:tcPr>
          <w:p w14:paraId="08CD3242" w14:textId="77777777" w:rsidR="001A53A3" w:rsidRPr="00707707" w:rsidRDefault="001A53A3" w:rsidP="001A53A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i/>
                <w:sz w:val="20"/>
                <w:szCs w:val="20"/>
              </w:rPr>
              <w:t>3.030.638</w:t>
            </w:r>
          </w:p>
        </w:tc>
        <w:tc>
          <w:tcPr>
            <w:tcW w:w="1132" w:type="dxa"/>
          </w:tcPr>
          <w:p w14:paraId="430DCF17" w14:textId="77777777" w:rsidR="001A53A3" w:rsidRPr="00707707" w:rsidRDefault="001A53A3" w:rsidP="001A53A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i/>
                <w:sz w:val="20"/>
                <w:szCs w:val="20"/>
              </w:rPr>
              <w:t>3.435.200</w:t>
            </w:r>
          </w:p>
        </w:tc>
        <w:tc>
          <w:tcPr>
            <w:tcW w:w="1055" w:type="dxa"/>
          </w:tcPr>
          <w:p w14:paraId="03CE7947" w14:textId="77777777" w:rsidR="001A53A3" w:rsidRPr="00707707" w:rsidRDefault="001A53A3" w:rsidP="001A53A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i/>
                <w:sz w:val="20"/>
                <w:szCs w:val="20"/>
              </w:rPr>
              <w:t>3.625.890</w:t>
            </w:r>
          </w:p>
        </w:tc>
        <w:tc>
          <w:tcPr>
            <w:tcW w:w="1033" w:type="dxa"/>
          </w:tcPr>
          <w:p w14:paraId="230F5D0E" w14:textId="77777777" w:rsidR="001A53A3" w:rsidRPr="00707707" w:rsidRDefault="001A53A3" w:rsidP="001A53A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3.751.490</w:t>
            </w:r>
          </w:p>
        </w:tc>
        <w:tc>
          <w:tcPr>
            <w:tcW w:w="1332" w:type="dxa"/>
          </w:tcPr>
          <w:p w14:paraId="1F71A7C6" w14:textId="77777777" w:rsidR="001A53A3" w:rsidRPr="00707707" w:rsidRDefault="001A53A3" w:rsidP="001A53A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3.268.372</w:t>
            </w:r>
          </w:p>
        </w:tc>
        <w:tc>
          <w:tcPr>
            <w:tcW w:w="984" w:type="dxa"/>
          </w:tcPr>
          <w:p w14:paraId="663E078E" w14:textId="77777777" w:rsidR="001A53A3" w:rsidRPr="00707707" w:rsidRDefault="001A53A3" w:rsidP="001A53A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107</w:t>
            </w:r>
          </w:p>
        </w:tc>
        <w:tc>
          <w:tcPr>
            <w:tcW w:w="1001" w:type="dxa"/>
          </w:tcPr>
          <w:p w14:paraId="74B4CE5D" w14:textId="77777777" w:rsidR="001A53A3" w:rsidRPr="00707707" w:rsidRDefault="001A53A3" w:rsidP="001A5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1A53A3" w14:paraId="7C5DBFFE" w14:textId="77777777" w:rsidTr="001A53A3">
        <w:trPr>
          <w:trHeight w:val="535"/>
        </w:trPr>
        <w:tc>
          <w:tcPr>
            <w:tcW w:w="2808" w:type="dxa"/>
          </w:tcPr>
          <w:p w14:paraId="43E8C800" w14:textId="77777777" w:rsidR="001A53A3" w:rsidRPr="00707707" w:rsidRDefault="001A53A3" w:rsidP="001A5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sz w:val="20"/>
                <w:szCs w:val="20"/>
              </w:rPr>
              <w:t>6361 Tekuće pomoći proračunskim korisnicima koji im nije nadležan</w:t>
            </w:r>
          </w:p>
        </w:tc>
        <w:tc>
          <w:tcPr>
            <w:tcW w:w="1166" w:type="dxa"/>
          </w:tcPr>
          <w:p w14:paraId="544D8D74" w14:textId="77777777" w:rsidR="001A53A3" w:rsidRPr="00707707" w:rsidRDefault="001A53A3" w:rsidP="001A5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sz w:val="20"/>
                <w:szCs w:val="20"/>
              </w:rPr>
              <w:t>3.030.638</w:t>
            </w:r>
          </w:p>
        </w:tc>
        <w:tc>
          <w:tcPr>
            <w:tcW w:w="1132" w:type="dxa"/>
          </w:tcPr>
          <w:p w14:paraId="3E3872BB" w14:textId="77777777" w:rsidR="001A53A3" w:rsidRPr="00707707" w:rsidRDefault="001A53A3" w:rsidP="001A5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sz w:val="20"/>
                <w:szCs w:val="20"/>
              </w:rPr>
              <w:t>3.385.200</w:t>
            </w:r>
          </w:p>
        </w:tc>
        <w:tc>
          <w:tcPr>
            <w:tcW w:w="1055" w:type="dxa"/>
          </w:tcPr>
          <w:p w14:paraId="169656BD" w14:textId="77777777" w:rsidR="001A53A3" w:rsidRPr="00707707" w:rsidRDefault="001A53A3" w:rsidP="001A5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sz w:val="20"/>
                <w:szCs w:val="20"/>
              </w:rPr>
              <w:t>3.575.890</w:t>
            </w:r>
          </w:p>
        </w:tc>
        <w:tc>
          <w:tcPr>
            <w:tcW w:w="1033" w:type="dxa"/>
          </w:tcPr>
          <w:p w14:paraId="208A4C3B" w14:textId="77777777" w:rsidR="001A53A3" w:rsidRPr="00707707" w:rsidRDefault="001A53A3" w:rsidP="001A5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3.701.490</w:t>
            </w:r>
          </w:p>
        </w:tc>
        <w:tc>
          <w:tcPr>
            <w:tcW w:w="1332" w:type="dxa"/>
          </w:tcPr>
          <w:p w14:paraId="749B366B" w14:textId="77777777" w:rsidR="001A53A3" w:rsidRPr="00707707" w:rsidRDefault="001A53A3" w:rsidP="001A5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3.220.483</w:t>
            </w:r>
          </w:p>
        </w:tc>
        <w:tc>
          <w:tcPr>
            <w:tcW w:w="984" w:type="dxa"/>
          </w:tcPr>
          <w:p w14:paraId="01838F8D" w14:textId="77777777" w:rsidR="001A53A3" w:rsidRPr="00707707" w:rsidRDefault="001A53A3" w:rsidP="001A5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001" w:type="dxa"/>
          </w:tcPr>
          <w:p w14:paraId="2F26BE42" w14:textId="77777777" w:rsidR="001A53A3" w:rsidRPr="00707707" w:rsidRDefault="001A53A3" w:rsidP="001A5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1A53A3" w14:paraId="22CCC10D" w14:textId="77777777" w:rsidTr="001A53A3">
        <w:trPr>
          <w:trHeight w:val="606"/>
        </w:trPr>
        <w:tc>
          <w:tcPr>
            <w:tcW w:w="2808" w:type="dxa"/>
          </w:tcPr>
          <w:p w14:paraId="339B6CB2" w14:textId="77777777" w:rsidR="001A53A3" w:rsidRPr="00707707" w:rsidRDefault="001A53A3" w:rsidP="001A5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sz w:val="20"/>
                <w:szCs w:val="20"/>
              </w:rPr>
              <w:t>6362 Kapitalne pomoći tekućim proračunskim korisnicima iz proračuna koji im nije nadležan</w:t>
            </w:r>
          </w:p>
        </w:tc>
        <w:tc>
          <w:tcPr>
            <w:tcW w:w="1166" w:type="dxa"/>
          </w:tcPr>
          <w:p w14:paraId="6CA5BCCE" w14:textId="77777777" w:rsidR="001A53A3" w:rsidRPr="00707707" w:rsidRDefault="001A53A3" w:rsidP="001A5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2" w:type="dxa"/>
          </w:tcPr>
          <w:p w14:paraId="2D492A5E" w14:textId="77777777" w:rsidR="001A53A3" w:rsidRPr="00707707" w:rsidRDefault="001A53A3" w:rsidP="001A5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</w:tc>
        <w:tc>
          <w:tcPr>
            <w:tcW w:w="1055" w:type="dxa"/>
          </w:tcPr>
          <w:p w14:paraId="6AEB119E" w14:textId="77777777" w:rsidR="001A53A3" w:rsidRPr="00707707" w:rsidRDefault="001A53A3" w:rsidP="001A5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</w:tc>
        <w:tc>
          <w:tcPr>
            <w:tcW w:w="1033" w:type="dxa"/>
          </w:tcPr>
          <w:p w14:paraId="570FC073" w14:textId="77777777" w:rsidR="001A53A3" w:rsidRPr="00707707" w:rsidRDefault="001A53A3" w:rsidP="001A5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</w:tc>
        <w:tc>
          <w:tcPr>
            <w:tcW w:w="1332" w:type="dxa"/>
          </w:tcPr>
          <w:p w14:paraId="1256E4E8" w14:textId="77777777" w:rsidR="001A53A3" w:rsidRPr="00707707" w:rsidRDefault="001A53A3" w:rsidP="001A5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47.889</w:t>
            </w:r>
          </w:p>
        </w:tc>
        <w:tc>
          <w:tcPr>
            <w:tcW w:w="984" w:type="dxa"/>
          </w:tcPr>
          <w:p w14:paraId="2A9845B0" w14:textId="77777777" w:rsidR="001A53A3" w:rsidRPr="00707707" w:rsidRDefault="001A53A3" w:rsidP="001A5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1" w:type="dxa"/>
          </w:tcPr>
          <w:p w14:paraId="2EB64DA0" w14:textId="77777777" w:rsidR="001A53A3" w:rsidRPr="00707707" w:rsidRDefault="001A53A3" w:rsidP="001A53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</w:tbl>
    <w:p w14:paraId="5729C9B1" w14:textId="77777777" w:rsidR="001538D1" w:rsidRDefault="001538D1" w:rsidP="007F2CC2">
      <w:pPr>
        <w:spacing w:after="0" w:line="240" w:lineRule="auto"/>
      </w:pPr>
    </w:p>
    <w:tbl>
      <w:tblPr>
        <w:tblStyle w:val="TableGrid"/>
        <w:tblpPr w:leftFromText="180" w:rightFromText="180" w:vertAnchor="text" w:horzAnchor="page" w:tblpX="736" w:tblpY="78"/>
        <w:tblW w:w="10512" w:type="dxa"/>
        <w:tblLook w:val="04A0" w:firstRow="1" w:lastRow="0" w:firstColumn="1" w:lastColumn="0" w:noHBand="0" w:noVBand="1"/>
      </w:tblPr>
      <w:tblGrid>
        <w:gridCol w:w="2835"/>
        <w:gridCol w:w="1166"/>
        <w:gridCol w:w="1066"/>
        <w:gridCol w:w="1048"/>
        <w:gridCol w:w="1162"/>
        <w:gridCol w:w="1216"/>
        <w:gridCol w:w="1069"/>
        <w:gridCol w:w="950"/>
      </w:tblGrid>
      <w:tr w:rsidR="00707707" w14:paraId="1374897E" w14:textId="77777777" w:rsidTr="00F34E03">
        <w:trPr>
          <w:trHeight w:val="491"/>
        </w:trPr>
        <w:tc>
          <w:tcPr>
            <w:tcW w:w="10512" w:type="dxa"/>
            <w:gridSpan w:val="8"/>
            <w:shd w:val="clear" w:color="auto" w:fill="C5E0B3" w:themeFill="accent6" w:themeFillTint="66"/>
          </w:tcPr>
          <w:p w14:paraId="792B76AB" w14:textId="7705692D" w:rsidR="00707707" w:rsidRPr="003076AC" w:rsidRDefault="00707707" w:rsidP="00707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AC">
              <w:rPr>
                <w:rFonts w:ascii="Times New Roman" w:hAnsi="Times New Roman" w:cs="Times New Roman"/>
                <w:b/>
                <w:sz w:val="24"/>
                <w:szCs w:val="24"/>
              </w:rPr>
              <w:t>Izvor financiranja- Pomoći- 5.4.1 JEDINICA LOKALNE SAMOUPRAVE- GRAD ZLATAR</w:t>
            </w:r>
          </w:p>
        </w:tc>
      </w:tr>
      <w:tr w:rsidR="00707707" w14:paraId="2F3EE303" w14:textId="77777777" w:rsidTr="00707707">
        <w:trPr>
          <w:trHeight w:val="751"/>
        </w:trPr>
        <w:tc>
          <w:tcPr>
            <w:tcW w:w="2865" w:type="dxa"/>
          </w:tcPr>
          <w:p w14:paraId="78CB548D" w14:textId="77777777" w:rsidR="00707707" w:rsidRDefault="00707707" w:rsidP="0015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Oznaka i naziv izvora financiranja</w:t>
            </w:r>
          </w:p>
        </w:tc>
        <w:tc>
          <w:tcPr>
            <w:tcW w:w="1166" w:type="dxa"/>
          </w:tcPr>
          <w:p w14:paraId="2B77A4C1" w14:textId="483A01B8" w:rsidR="00707707" w:rsidRPr="00946361" w:rsidRDefault="00707707" w:rsidP="0015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Izvršenje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.2021.</w:t>
            </w:r>
          </w:p>
        </w:tc>
        <w:tc>
          <w:tcPr>
            <w:tcW w:w="1074" w:type="dxa"/>
          </w:tcPr>
          <w:p w14:paraId="27F83996" w14:textId="77777777" w:rsidR="00707707" w:rsidRPr="00946361" w:rsidRDefault="00707707" w:rsidP="0015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Izvorni plan 2022.</w:t>
            </w:r>
          </w:p>
        </w:tc>
        <w:tc>
          <w:tcPr>
            <w:tcW w:w="1050" w:type="dxa"/>
          </w:tcPr>
          <w:p w14:paraId="78C5EF2E" w14:textId="1AC27C98" w:rsidR="00707707" w:rsidRPr="00946361" w:rsidRDefault="00707707" w:rsidP="0015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I.izmjena plana u 2022.</w:t>
            </w:r>
          </w:p>
        </w:tc>
        <w:tc>
          <w:tcPr>
            <w:tcW w:w="1166" w:type="dxa"/>
          </w:tcPr>
          <w:p w14:paraId="400FC464" w14:textId="357592B2" w:rsidR="00707707" w:rsidRPr="00946361" w:rsidRDefault="00707707" w:rsidP="0015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II.izmjena plana u 2022.</w:t>
            </w:r>
          </w:p>
        </w:tc>
        <w:tc>
          <w:tcPr>
            <w:tcW w:w="1166" w:type="dxa"/>
          </w:tcPr>
          <w:p w14:paraId="5C75A0AF" w14:textId="7D2691FA" w:rsidR="00707707" w:rsidRPr="00946361" w:rsidRDefault="00707707" w:rsidP="0015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Izvršenje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.2022.</w:t>
            </w:r>
          </w:p>
        </w:tc>
        <w:tc>
          <w:tcPr>
            <w:tcW w:w="1073" w:type="dxa"/>
          </w:tcPr>
          <w:p w14:paraId="27A245D9" w14:textId="77777777" w:rsidR="00707707" w:rsidRPr="00946361" w:rsidRDefault="00707707" w:rsidP="0015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Indeks</w:t>
            </w:r>
          </w:p>
          <w:p w14:paraId="175E5B5E" w14:textId="42AD890D" w:rsidR="00707707" w:rsidRPr="00946361" w:rsidRDefault="00707707" w:rsidP="0015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</w:t>
            </w: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/2*100</w:t>
            </w:r>
          </w:p>
        </w:tc>
        <w:tc>
          <w:tcPr>
            <w:tcW w:w="952" w:type="dxa"/>
          </w:tcPr>
          <w:p w14:paraId="19E3EE35" w14:textId="77777777" w:rsidR="00707707" w:rsidRPr="00946361" w:rsidRDefault="00707707" w:rsidP="0015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 xml:space="preserve">Indeks </w:t>
            </w:r>
          </w:p>
          <w:p w14:paraId="58361E8D" w14:textId="6455C67D" w:rsidR="00707707" w:rsidRPr="00946361" w:rsidRDefault="00707707" w:rsidP="00153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*100</w:t>
            </w:r>
          </w:p>
        </w:tc>
      </w:tr>
      <w:tr w:rsidR="00707707" w14:paraId="5DC7766E" w14:textId="77777777" w:rsidTr="00707707">
        <w:trPr>
          <w:trHeight w:val="163"/>
        </w:trPr>
        <w:tc>
          <w:tcPr>
            <w:tcW w:w="2865" w:type="dxa"/>
          </w:tcPr>
          <w:p w14:paraId="1A97B120" w14:textId="77777777" w:rsidR="00707707" w:rsidRPr="007403F9" w:rsidRDefault="00707707" w:rsidP="00153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3F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166" w:type="dxa"/>
          </w:tcPr>
          <w:p w14:paraId="4872D398" w14:textId="77777777" w:rsidR="00707707" w:rsidRPr="007403F9" w:rsidRDefault="00707707" w:rsidP="00153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3F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074" w:type="dxa"/>
          </w:tcPr>
          <w:p w14:paraId="782C462E" w14:textId="77777777" w:rsidR="00707707" w:rsidRPr="007403F9" w:rsidRDefault="00707707" w:rsidP="00153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3F9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050" w:type="dxa"/>
          </w:tcPr>
          <w:p w14:paraId="558D5C5A" w14:textId="77777777" w:rsidR="00707707" w:rsidRPr="007403F9" w:rsidRDefault="00707707" w:rsidP="00153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03F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166" w:type="dxa"/>
          </w:tcPr>
          <w:p w14:paraId="413FAE59" w14:textId="62904C4F" w:rsidR="00707707" w:rsidRPr="007403F9" w:rsidRDefault="00707707" w:rsidP="00153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166" w:type="dxa"/>
          </w:tcPr>
          <w:p w14:paraId="2B1CDC76" w14:textId="4218FCD3" w:rsidR="00707707" w:rsidRPr="007403F9" w:rsidRDefault="00707707" w:rsidP="00153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7403F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73" w:type="dxa"/>
          </w:tcPr>
          <w:p w14:paraId="0D4266B3" w14:textId="6DE11D0A" w:rsidR="00707707" w:rsidRPr="007403F9" w:rsidRDefault="00707707" w:rsidP="00153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7403F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52" w:type="dxa"/>
          </w:tcPr>
          <w:p w14:paraId="476A8D9C" w14:textId="3109705A" w:rsidR="00707707" w:rsidRPr="007403F9" w:rsidRDefault="00707707" w:rsidP="00153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403F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07707" w14:paraId="5BEC3DB0" w14:textId="77777777" w:rsidTr="00707707">
        <w:trPr>
          <w:trHeight w:val="375"/>
        </w:trPr>
        <w:tc>
          <w:tcPr>
            <w:tcW w:w="2865" w:type="dxa"/>
          </w:tcPr>
          <w:p w14:paraId="48175538" w14:textId="77777777" w:rsidR="00707707" w:rsidRPr="00707707" w:rsidRDefault="00707707" w:rsidP="001538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b/>
                <w:sz w:val="20"/>
                <w:szCs w:val="20"/>
              </w:rPr>
              <w:t>6  PRIHODI POSLOVANJA</w:t>
            </w:r>
          </w:p>
        </w:tc>
        <w:tc>
          <w:tcPr>
            <w:tcW w:w="1166" w:type="dxa"/>
          </w:tcPr>
          <w:p w14:paraId="422D1777" w14:textId="5922D0F8" w:rsidR="00707707" w:rsidRPr="00707707" w:rsidRDefault="00707707" w:rsidP="001538D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b/>
                <w:sz w:val="20"/>
                <w:szCs w:val="20"/>
              </w:rPr>
              <w:t>27.950</w:t>
            </w:r>
          </w:p>
        </w:tc>
        <w:tc>
          <w:tcPr>
            <w:tcW w:w="1074" w:type="dxa"/>
          </w:tcPr>
          <w:p w14:paraId="56EA0D11" w14:textId="77777777" w:rsidR="00707707" w:rsidRPr="00707707" w:rsidRDefault="00707707" w:rsidP="001538D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b/>
                <w:sz w:val="20"/>
                <w:szCs w:val="20"/>
              </w:rPr>
              <w:t>30.000</w:t>
            </w:r>
          </w:p>
        </w:tc>
        <w:tc>
          <w:tcPr>
            <w:tcW w:w="1050" w:type="dxa"/>
          </w:tcPr>
          <w:p w14:paraId="6C042109" w14:textId="77777777" w:rsidR="00707707" w:rsidRPr="00707707" w:rsidRDefault="00707707" w:rsidP="001538D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b/>
                <w:sz w:val="20"/>
                <w:szCs w:val="20"/>
              </w:rPr>
              <w:t>30.000</w:t>
            </w:r>
          </w:p>
        </w:tc>
        <w:tc>
          <w:tcPr>
            <w:tcW w:w="1166" w:type="dxa"/>
          </w:tcPr>
          <w:p w14:paraId="6458183F" w14:textId="42B4E95C" w:rsidR="00707707" w:rsidRPr="00707707" w:rsidRDefault="00137429" w:rsidP="001538D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66" w:type="dxa"/>
          </w:tcPr>
          <w:p w14:paraId="75744AA1" w14:textId="31693F6C" w:rsidR="00707707" w:rsidRPr="00707707" w:rsidRDefault="00137429" w:rsidP="001538D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73" w:type="dxa"/>
          </w:tcPr>
          <w:p w14:paraId="09600624" w14:textId="3717FCDB" w:rsidR="00707707" w:rsidRPr="00707707" w:rsidRDefault="00137429" w:rsidP="001538D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2" w:type="dxa"/>
          </w:tcPr>
          <w:p w14:paraId="43D84C19" w14:textId="3D0FF490" w:rsidR="00707707" w:rsidRPr="00707707" w:rsidRDefault="00137429" w:rsidP="001538D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07707" w14:paraId="39C50FBD" w14:textId="77777777" w:rsidTr="00707707">
        <w:trPr>
          <w:trHeight w:val="446"/>
        </w:trPr>
        <w:tc>
          <w:tcPr>
            <w:tcW w:w="2865" w:type="dxa"/>
          </w:tcPr>
          <w:p w14:paraId="11076447" w14:textId="77777777" w:rsidR="00707707" w:rsidRPr="00707707" w:rsidRDefault="00707707" w:rsidP="001538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63 Pomoći iz inozemstva i od  </w:t>
            </w:r>
          </w:p>
          <w:p w14:paraId="639EBB60" w14:textId="77777777" w:rsidR="00707707" w:rsidRPr="00707707" w:rsidRDefault="00707707" w:rsidP="001538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b/>
                <w:sz w:val="20"/>
                <w:szCs w:val="20"/>
              </w:rPr>
              <w:t>subjekata unutar općeg   proračuna</w:t>
            </w:r>
          </w:p>
        </w:tc>
        <w:tc>
          <w:tcPr>
            <w:tcW w:w="1166" w:type="dxa"/>
          </w:tcPr>
          <w:p w14:paraId="5B874BEF" w14:textId="79F0F4AA" w:rsidR="00707707" w:rsidRPr="00707707" w:rsidRDefault="00707707" w:rsidP="001538D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b/>
                <w:sz w:val="20"/>
                <w:szCs w:val="20"/>
              </w:rPr>
              <w:t>27.950</w:t>
            </w:r>
          </w:p>
        </w:tc>
        <w:tc>
          <w:tcPr>
            <w:tcW w:w="1074" w:type="dxa"/>
          </w:tcPr>
          <w:p w14:paraId="7078E58A" w14:textId="77777777" w:rsidR="00707707" w:rsidRPr="00707707" w:rsidRDefault="00707707" w:rsidP="001538D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b/>
                <w:sz w:val="20"/>
                <w:szCs w:val="20"/>
              </w:rPr>
              <w:t>30.000</w:t>
            </w:r>
          </w:p>
        </w:tc>
        <w:tc>
          <w:tcPr>
            <w:tcW w:w="1050" w:type="dxa"/>
          </w:tcPr>
          <w:p w14:paraId="690AD78A" w14:textId="77777777" w:rsidR="00707707" w:rsidRPr="00707707" w:rsidRDefault="00707707" w:rsidP="001538D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b/>
                <w:sz w:val="20"/>
                <w:szCs w:val="20"/>
              </w:rPr>
              <w:t>30.000</w:t>
            </w:r>
          </w:p>
        </w:tc>
        <w:tc>
          <w:tcPr>
            <w:tcW w:w="1166" w:type="dxa"/>
          </w:tcPr>
          <w:p w14:paraId="7C76A75C" w14:textId="0FA832E3" w:rsidR="00707707" w:rsidRPr="00707707" w:rsidRDefault="00137429" w:rsidP="001538D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66" w:type="dxa"/>
          </w:tcPr>
          <w:p w14:paraId="5FFBC570" w14:textId="2DB2D346" w:rsidR="00707707" w:rsidRPr="00707707" w:rsidRDefault="00137429" w:rsidP="001538D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73" w:type="dxa"/>
          </w:tcPr>
          <w:p w14:paraId="58D240A3" w14:textId="2E4C3813" w:rsidR="00707707" w:rsidRPr="00707707" w:rsidRDefault="00137429" w:rsidP="001538D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2" w:type="dxa"/>
          </w:tcPr>
          <w:p w14:paraId="15069D16" w14:textId="282612FA" w:rsidR="00707707" w:rsidRPr="00707707" w:rsidRDefault="00137429" w:rsidP="001538D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07707" w14:paraId="37056A49" w14:textId="77777777" w:rsidTr="00707707">
        <w:trPr>
          <w:trHeight w:val="801"/>
        </w:trPr>
        <w:tc>
          <w:tcPr>
            <w:tcW w:w="2865" w:type="dxa"/>
          </w:tcPr>
          <w:p w14:paraId="57F988B8" w14:textId="77777777" w:rsidR="00707707" w:rsidRPr="00707707" w:rsidRDefault="00707707" w:rsidP="001538D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i/>
                <w:sz w:val="20"/>
                <w:szCs w:val="20"/>
              </w:rPr>
              <w:t>633  Pomoći proračunu iz drugih proračuna  i izvanproračunskim korisnicima</w:t>
            </w:r>
          </w:p>
        </w:tc>
        <w:tc>
          <w:tcPr>
            <w:tcW w:w="1166" w:type="dxa"/>
          </w:tcPr>
          <w:p w14:paraId="1AFEEA7D" w14:textId="2A069CC3" w:rsidR="00707707" w:rsidRPr="00707707" w:rsidRDefault="00707707" w:rsidP="001538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i/>
                <w:sz w:val="20"/>
                <w:szCs w:val="20"/>
              </w:rPr>
              <w:t>27.950</w:t>
            </w:r>
          </w:p>
        </w:tc>
        <w:tc>
          <w:tcPr>
            <w:tcW w:w="1074" w:type="dxa"/>
          </w:tcPr>
          <w:p w14:paraId="4076899D" w14:textId="77777777" w:rsidR="00707707" w:rsidRPr="00707707" w:rsidRDefault="00707707" w:rsidP="001538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i/>
                <w:sz w:val="20"/>
                <w:szCs w:val="20"/>
              </w:rPr>
              <w:t>30.000</w:t>
            </w:r>
          </w:p>
        </w:tc>
        <w:tc>
          <w:tcPr>
            <w:tcW w:w="1050" w:type="dxa"/>
          </w:tcPr>
          <w:p w14:paraId="1E8A1B76" w14:textId="77777777" w:rsidR="00707707" w:rsidRPr="00707707" w:rsidRDefault="00707707" w:rsidP="001538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i/>
                <w:sz w:val="20"/>
                <w:szCs w:val="20"/>
              </w:rPr>
              <w:t>30.000</w:t>
            </w:r>
          </w:p>
        </w:tc>
        <w:tc>
          <w:tcPr>
            <w:tcW w:w="1166" w:type="dxa"/>
          </w:tcPr>
          <w:p w14:paraId="57D0FF64" w14:textId="1A4978B3" w:rsidR="00707707" w:rsidRPr="00707707" w:rsidRDefault="00137429" w:rsidP="001538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66" w:type="dxa"/>
          </w:tcPr>
          <w:p w14:paraId="334C4606" w14:textId="405FF162" w:rsidR="00707707" w:rsidRPr="00707707" w:rsidRDefault="00137429" w:rsidP="001538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073" w:type="dxa"/>
          </w:tcPr>
          <w:p w14:paraId="10272AF3" w14:textId="57B2D26B" w:rsidR="00707707" w:rsidRPr="00707707" w:rsidRDefault="00137429" w:rsidP="001538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952" w:type="dxa"/>
          </w:tcPr>
          <w:p w14:paraId="49A76CCA" w14:textId="023F254C" w:rsidR="00707707" w:rsidRPr="00707707" w:rsidRDefault="00137429" w:rsidP="001538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707707" w14:paraId="4C22A8A3" w14:textId="77777777" w:rsidTr="00707707">
        <w:trPr>
          <w:trHeight w:val="638"/>
        </w:trPr>
        <w:tc>
          <w:tcPr>
            <w:tcW w:w="2865" w:type="dxa"/>
          </w:tcPr>
          <w:p w14:paraId="65CB3162" w14:textId="77777777" w:rsidR="00707707" w:rsidRPr="00707707" w:rsidRDefault="00707707" w:rsidP="00153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sz w:val="20"/>
                <w:szCs w:val="20"/>
              </w:rPr>
              <w:t>6331  Tekuće pomoći proračunu iz drugih proračuna i izvan. Proračunskim korisnicima</w:t>
            </w:r>
          </w:p>
        </w:tc>
        <w:tc>
          <w:tcPr>
            <w:tcW w:w="1166" w:type="dxa"/>
          </w:tcPr>
          <w:p w14:paraId="3F3265A7" w14:textId="59091A94" w:rsidR="00707707" w:rsidRPr="00707707" w:rsidRDefault="00707707" w:rsidP="001538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sz w:val="20"/>
                <w:szCs w:val="20"/>
              </w:rPr>
              <w:t>27.950</w:t>
            </w:r>
          </w:p>
        </w:tc>
        <w:tc>
          <w:tcPr>
            <w:tcW w:w="1074" w:type="dxa"/>
          </w:tcPr>
          <w:p w14:paraId="0B728479" w14:textId="77777777" w:rsidR="00707707" w:rsidRPr="00707707" w:rsidRDefault="00707707" w:rsidP="001538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sz w:val="20"/>
                <w:szCs w:val="20"/>
              </w:rPr>
              <w:t>30.000</w:t>
            </w:r>
          </w:p>
        </w:tc>
        <w:tc>
          <w:tcPr>
            <w:tcW w:w="1050" w:type="dxa"/>
          </w:tcPr>
          <w:p w14:paraId="4350D067" w14:textId="77777777" w:rsidR="00707707" w:rsidRPr="00707707" w:rsidRDefault="00707707" w:rsidP="001538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sz w:val="20"/>
                <w:szCs w:val="20"/>
              </w:rPr>
              <w:t>30.000</w:t>
            </w:r>
          </w:p>
        </w:tc>
        <w:tc>
          <w:tcPr>
            <w:tcW w:w="1166" w:type="dxa"/>
          </w:tcPr>
          <w:p w14:paraId="16AB3428" w14:textId="0F0DAA43" w:rsidR="00707707" w:rsidRPr="00707707" w:rsidRDefault="00137429" w:rsidP="001538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</w:tcPr>
          <w:p w14:paraId="0E57CCF9" w14:textId="3BBC04FC" w:rsidR="00707707" w:rsidRPr="00707707" w:rsidRDefault="00137429" w:rsidP="001538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3" w:type="dxa"/>
          </w:tcPr>
          <w:p w14:paraId="595F1FDB" w14:textId="4B868098" w:rsidR="00707707" w:rsidRPr="00707707" w:rsidRDefault="00137429" w:rsidP="001538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2" w:type="dxa"/>
          </w:tcPr>
          <w:p w14:paraId="315605A0" w14:textId="0200129A" w:rsidR="00707707" w:rsidRPr="00707707" w:rsidRDefault="00137429" w:rsidP="001538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68AC4310" w14:textId="77777777" w:rsidR="00D72034" w:rsidRDefault="00D72034" w:rsidP="007F2CC2">
      <w:pPr>
        <w:spacing w:after="0" w:line="240" w:lineRule="auto"/>
      </w:pPr>
    </w:p>
    <w:p w14:paraId="10EBC65D" w14:textId="39A437F6" w:rsidR="007F2CC2" w:rsidRDefault="007F2CC2" w:rsidP="007F2CC2">
      <w:pPr>
        <w:spacing w:after="0" w:line="240" w:lineRule="auto"/>
      </w:pPr>
    </w:p>
    <w:p w14:paraId="6C039AFA" w14:textId="615D5504" w:rsidR="001A53A3" w:rsidRDefault="001A53A3" w:rsidP="007F2CC2">
      <w:pPr>
        <w:spacing w:after="0" w:line="240" w:lineRule="auto"/>
      </w:pPr>
    </w:p>
    <w:p w14:paraId="54935F61" w14:textId="34BEFFC7" w:rsidR="001A53A3" w:rsidRDefault="001A53A3" w:rsidP="007F2CC2">
      <w:pPr>
        <w:spacing w:after="0" w:line="240" w:lineRule="auto"/>
      </w:pPr>
    </w:p>
    <w:p w14:paraId="1E675295" w14:textId="7CD7D712" w:rsidR="001A53A3" w:rsidRDefault="001A53A3" w:rsidP="007F2CC2">
      <w:pPr>
        <w:spacing w:after="0" w:line="240" w:lineRule="auto"/>
      </w:pPr>
    </w:p>
    <w:p w14:paraId="7F62CF89" w14:textId="0CC0C0AB" w:rsidR="001A53A3" w:rsidRDefault="001A53A3" w:rsidP="007F2CC2">
      <w:pPr>
        <w:spacing w:after="0" w:line="240" w:lineRule="auto"/>
      </w:pPr>
    </w:p>
    <w:p w14:paraId="59AC2A60" w14:textId="3CE27EF0" w:rsidR="001A53A3" w:rsidRDefault="001A53A3" w:rsidP="007F2CC2">
      <w:pPr>
        <w:spacing w:after="0" w:line="240" w:lineRule="auto"/>
      </w:pPr>
    </w:p>
    <w:p w14:paraId="582CA3C3" w14:textId="4393633B" w:rsidR="001A53A3" w:rsidRDefault="001A53A3" w:rsidP="007F2CC2">
      <w:pPr>
        <w:spacing w:after="0" w:line="240" w:lineRule="auto"/>
      </w:pPr>
    </w:p>
    <w:p w14:paraId="08529DC9" w14:textId="647BE935" w:rsidR="001A53A3" w:rsidRDefault="001A53A3" w:rsidP="007F2CC2">
      <w:pPr>
        <w:spacing w:after="0" w:line="240" w:lineRule="auto"/>
      </w:pPr>
    </w:p>
    <w:p w14:paraId="00AE7125" w14:textId="3F375895" w:rsidR="001A53A3" w:rsidRDefault="001A53A3" w:rsidP="007F2CC2">
      <w:pPr>
        <w:spacing w:after="0" w:line="240" w:lineRule="auto"/>
      </w:pPr>
    </w:p>
    <w:p w14:paraId="494E1230" w14:textId="531C9A5F" w:rsidR="001A53A3" w:rsidRDefault="001A53A3" w:rsidP="007F2CC2">
      <w:pPr>
        <w:spacing w:after="0" w:line="240" w:lineRule="auto"/>
      </w:pPr>
    </w:p>
    <w:p w14:paraId="0B5B0DAD" w14:textId="3F284D2F" w:rsidR="001A53A3" w:rsidRDefault="001A53A3" w:rsidP="007F2CC2">
      <w:pPr>
        <w:spacing w:after="0" w:line="240" w:lineRule="auto"/>
      </w:pPr>
    </w:p>
    <w:p w14:paraId="0825EBC7" w14:textId="31D2F3C1" w:rsidR="001A53A3" w:rsidRDefault="001A53A3" w:rsidP="007F2CC2">
      <w:pPr>
        <w:spacing w:after="0" w:line="240" w:lineRule="auto"/>
      </w:pPr>
    </w:p>
    <w:p w14:paraId="04DE1161" w14:textId="564D56AE" w:rsidR="001A53A3" w:rsidRDefault="001A53A3" w:rsidP="007F2CC2">
      <w:pPr>
        <w:spacing w:after="0" w:line="240" w:lineRule="auto"/>
      </w:pPr>
    </w:p>
    <w:p w14:paraId="70034400" w14:textId="48549854" w:rsidR="001A53A3" w:rsidRDefault="001A53A3" w:rsidP="007F2CC2">
      <w:pPr>
        <w:spacing w:after="0" w:line="240" w:lineRule="auto"/>
      </w:pPr>
    </w:p>
    <w:p w14:paraId="7064B0BE" w14:textId="61DD6E3F" w:rsidR="001A53A3" w:rsidRDefault="001A53A3" w:rsidP="007F2CC2">
      <w:pPr>
        <w:spacing w:after="0" w:line="240" w:lineRule="auto"/>
      </w:pPr>
    </w:p>
    <w:p w14:paraId="06DB3F3B" w14:textId="77777777" w:rsidR="001A53A3" w:rsidRDefault="001A53A3" w:rsidP="007F2CC2">
      <w:pPr>
        <w:spacing w:after="0" w:line="240" w:lineRule="auto"/>
      </w:pPr>
    </w:p>
    <w:p w14:paraId="4025966E" w14:textId="77777777" w:rsidR="007F2CC2" w:rsidRDefault="007F2CC2" w:rsidP="007F2CC2">
      <w:pPr>
        <w:spacing w:after="0" w:line="240" w:lineRule="auto"/>
      </w:pPr>
    </w:p>
    <w:p w14:paraId="7D08E016" w14:textId="77777777" w:rsidR="00C43052" w:rsidRPr="00D72034" w:rsidRDefault="007C32D4" w:rsidP="007F2C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2034">
        <w:rPr>
          <w:rFonts w:ascii="Times New Roman" w:hAnsi="Times New Roman" w:cs="Times New Roman"/>
          <w:b/>
          <w:i/>
          <w:sz w:val="28"/>
          <w:szCs w:val="28"/>
        </w:rPr>
        <w:lastRenderedPageBreak/>
        <w:t>Rashodi i izdaci</w:t>
      </w:r>
    </w:p>
    <w:p w14:paraId="58899BEF" w14:textId="77777777" w:rsidR="007C32D4" w:rsidRDefault="007C32D4" w:rsidP="00C43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598" w:type="dxa"/>
        <w:tblInd w:w="-718" w:type="dxa"/>
        <w:tblLook w:val="04A0" w:firstRow="1" w:lastRow="0" w:firstColumn="1" w:lastColumn="0" w:noHBand="0" w:noVBand="1"/>
      </w:tblPr>
      <w:tblGrid>
        <w:gridCol w:w="1907"/>
        <w:gridCol w:w="6461"/>
        <w:gridCol w:w="2230"/>
      </w:tblGrid>
      <w:tr w:rsidR="004C455D" w14:paraId="048412EE" w14:textId="77777777" w:rsidTr="00C21F11">
        <w:trPr>
          <w:trHeight w:val="383"/>
        </w:trPr>
        <w:tc>
          <w:tcPr>
            <w:tcW w:w="1907" w:type="dxa"/>
            <w:shd w:val="clear" w:color="auto" w:fill="00B0F0"/>
          </w:tcPr>
          <w:p w14:paraId="3230080D" w14:textId="77777777" w:rsidR="004C455D" w:rsidRPr="00C21F11" w:rsidRDefault="004C455D" w:rsidP="00C4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11">
              <w:rPr>
                <w:rFonts w:ascii="Times New Roman" w:hAnsi="Times New Roman" w:cs="Times New Roman"/>
                <w:b/>
                <w:sz w:val="24"/>
                <w:szCs w:val="24"/>
              </w:rPr>
              <w:t>Razdjel</w:t>
            </w:r>
          </w:p>
        </w:tc>
        <w:tc>
          <w:tcPr>
            <w:tcW w:w="6461" w:type="dxa"/>
            <w:shd w:val="clear" w:color="auto" w:fill="00B0F0"/>
          </w:tcPr>
          <w:p w14:paraId="77B1A799" w14:textId="77777777" w:rsidR="004C455D" w:rsidRPr="00C21F11" w:rsidRDefault="004C455D" w:rsidP="00C4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11">
              <w:rPr>
                <w:rFonts w:ascii="Times New Roman" w:hAnsi="Times New Roman" w:cs="Times New Roman"/>
                <w:b/>
                <w:sz w:val="24"/>
                <w:szCs w:val="24"/>
              </w:rPr>
              <w:t>007  Upravni odjel za obrazovanje , kulturu, šport i tehničku kulturu</w:t>
            </w:r>
          </w:p>
        </w:tc>
        <w:tc>
          <w:tcPr>
            <w:tcW w:w="2230" w:type="dxa"/>
            <w:shd w:val="clear" w:color="auto" w:fill="00B0F0"/>
          </w:tcPr>
          <w:p w14:paraId="7577805B" w14:textId="77777777" w:rsidR="004C455D" w:rsidRDefault="004C455D" w:rsidP="00C4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55D" w14:paraId="2A99F729" w14:textId="77777777" w:rsidTr="00C21F11">
        <w:trPr>
          <w:trHeight w:val="383"/>
        </w:trPr>
        <w:tc>
          <w:tcPr>
            <w:tcW w:w="1907" w:type="dxa"/>
            <w:shd w:val="clear" w:color="auto" w:fill="2E74B5" w:themeFill="accent1" w:themeFillShade="BF"/>
          </w:tcPr>
          <w:p w14:paraId="59D6EF47" w14:textId="77777777" w:rsidR="004C455D" w:rsidRPr="00C21F11" w:rsidRDefault="004C455D" w:rsidP="00C4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11">
              <w:rPr>
                <w:rFonts w:ascii="Times New Roman" w:hAnsi="Times New Roman" w:cs="Times New Roman"/>
                <w:b/>
                <w:sz w:val="24"/>
                <w:szCs w:val="24"/>
              </w:rPr>
              <w:t>Glava</w:t>
            </w:r>
          </w:p>
        </w:tc>
        <w:tc>
          <w:tcPr>
            <w:tcW w:w="6461" w:type="dxa"/>
            <w:shd w:val="clear" w:color="auto" w:fill="2E74B5" w:themeFill="accent1" w:themeFillShade="BF"/>
          </w:tcPr>
          <w:p w14:paraId="25A66730" w14:textId="77777777" w:rsidR="004C455D" w:rsidRPr="00C21F11" w:rsidRDefault="00D03F18" w:rsidP="00C4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11">
              <w:rPr>
                <w:rFonts w:ascii="Times New Roman" w:hAnsi="Times New Roman" w:cs="Times New Roman"/>
                <w:b/>
                <w:sz w:val="24"/>
                <w:szCs w:val="24"/>
              </w:rPr>
              <w:t>00720 Obrazovanje</w:t>
            </w:r>
          </w:p>
        </w:tc>
        <w:tc>
          <w:tcPr>
            <w:tcW w:w="2230" w:type="dxa"/>
            <w:shd w:val="clear" w:color="auto" w:fill="2E74B5" w:themeFill="accent1" w:themeFillShade="BF"/>
          </w:tcPr>
          <w:p w14:paraId="7BD16198" w14:textId="77777777" w:rsidR="004C455D" w:rsidRDefault="004C455D" w:rsidP="00C4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55D" w14:paraId="34C2D6B5" w14:textId="77777777" w:rsidTr="00C21F11">
        <w:trPr>
          <w:trHeight w:val="383"/>
        </w:trPr>
        <w:tc>
          <w:tcPr>
            <w:tcW w:w="1907" w:type="dxa"/>
            <w:shd w:val="clear" w:color="auto" w:fill="9CC2E5" w:themeFill="accent1" w:themeFillTint="99"/>
          </w:tcPr>
          <w:p w14:paraId="6FABABF2" w14:textId="77777777" w:rsidR="004C455D" w:rsidRPr="00C21F11" w:rsidRDefault="004C455D" w:rsidP="00C4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11">
              <w:rPr>
                <w:rFonts w:ascii="Times New Roman" w:hAnsi="Times New Roman" w:cs="Times New Roman"/>
                <w:b/>
                <w:sz w:val="24"/>
                <w:szCs w:val="24"/>
              </w:rPr>
              <w:t>Glavni program</w:t>
            </w:r>
          </w:p>
        </w:tc>
        <w:tc>
          <w:tcPr>
            <w:tcW w:w="6461" w:type="dxa"/>
            <w:shd w:val="clear" w:color="auto" w:fill="9CC2E5" w:themeFill="accent1" w:themeFillTint="99"/>
          </w:tcPr>
          <w:p w14:paraId="27F04AC4" w14:textId="77777777" w:rsidR="004C455D" w:rsidRPr="00C21F11" w:rsidRDefault="00D03F18" w:rsidP="00C4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11">
              <w:rPr>
                <w:rFonts w:ascii="Times New Roman" w:hAnsi="Times New Roman" w:cs="Times New Roman"/>
                <w:b/>
                <w:sz w:val="24"/>
                <w:szCs w:val="24"/>
              </w:rPr>
              <w:t>J01 Obrazovanje</w:t>
            </w:r>
          </w:p>
        </w:tc>
        <w:tc>
          <w:tcPr>
            <w:tcW w:w="2230" w:type="dxa"/>
            <w:shd w:val="clear" w:color="auto" w:fill="9CC2E5" w:themeFill="accent1" w:themeFillTint="99"/>
          </w:tcPr>
          <w:p w14:paraId="487111C0" w14:textId="77777777" w:rsidR="004C455D" w:rsidRDefault="004C455D" w:rsidP="00C4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B39D12" w14:textId="77777777" w:rsidR="007C32D4" w:rsidRDefault="007C32D4" w:rsidP="00C43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665" w:type="dxa"/>
        <w:tblInd w:w="-762" w:type="dxa"/>
        <w:tblLook w:val="04A0" w:firstRow="1" w:lastRow="0" w:firstColumn="1" w:lastColumn="0" w:noHBand="0" w:noVBand="1"/>
      </w:tblPr>
      <w:tblGrid>
        <w:gridCol w:w="3039"/>
        <w:gridCol w:w="1265"/>
        <w:gridCol w:w="992"/>
        <w:gridCol w:w="1048"/>
        <w:gridCol w:w="1121"/>
        <w:gridCol w:w="1265"/>
        <w:gridCol w:w="957"/>
        <w:gridCol w:w="978"/>
      </w:tblGrid>
      <w:tr w:rsidR="00707707" w14:paraId="7F847DEB" w14:textId="77777777" w:rsidTr="00707707">
        <w:trPr>
          <w:trHeight w:val="241"/>
        </w:trPr>
        <w:tc>
          <w:tcPr>
            <w:tcW w:w="10665" w:type="dxa"/>
            <w:gridSpan w:val="8"/>
            <w:shd w:val="clear" w:color="auto" w:fill="F8FD3D"/>
          </w:tcPr>
          <w:p w14:paraId="529D81AC" w14:textId="09AA7BF3" w:rsidR="00707707" w:rsidRPr="00302E7B" w:rsidRDefault="00707707" w:rsidP="00C4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E7B">
              <w:rPr>
                <w:rFonts w:ascii="Times New Roman" w:hAnsi="Times New Roman" w:cs="Times New Roman"/>
                <w:b/>
                <w:sz w:val="24"/>
                <w:szCs w:val="24"/>
              </w:rPr>
              <w:t>Izvor financiranja: 1.1. DOPUNSKA SREDSTVA KZŽ</w:t>
            </w:r>
          </w:p>
        </w:tc>
      </w:tr>
      <w:tr w:rsidR="00707707" w14:paraId="57818951" w14:textId="77777777" w:rsidTr="00707707">
        <w:trPr>
          <w:trHeight w:val="241"/>
        </w:trPr>
        <w:tc>
          <w:tcPr>
            <w:tcW w:w="10665" w:type="dxa"/>
            <w:gridSpan w:val="8"/>
            <w:shd w:val="clear" w:color="auto" w:fill="FCFEAC"/>
          </w:tcPr>
          <w:p w14:paraId="5A366D83" w14:textId="77777777" w:rsidR="00707707" w:rsidRDefault="00707707" w:rsidP="00C4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E7B">
              <w:rPr>
                <w:rFonts w:ascii="Times New Roman" w:hAnsi="Times New Roman" w:cs="Times New Roman"/>
                <w:b/>
                <w:sz w:val="24"/>
                <w:szCs w:val="24"/>
              </w:rPr>
              <w:t>Tekući projekt: T103017 projekt Baltazar 5</w:t>
            </w:r>
          </w:p>
          <w:p w14:paraId="18DFA9CB" w14:textId="0FFD73CC" w:rsidR="007B1902" w:rsidRPr="00302E7B" w:rsidRDefault="007B1902" w:rsidP="00C4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T103021 projekt Baltazar 6</w:t>
            </w:r>
          </w:p>
        </w:tc>
      </w:tr>
      <w:tr w:rsidR="00707707" w14:paraId="6901F45E" w14:textId="77777777" w:rsidTr="00707707">
        <w:trPr>
          <w:trHeight w:val="402"/>
        </w:trPr>
        <w:tc>
          <w:tcPr>
            <w:tcW w:w="3039" w:type="dxa"/>
          </w:tcPr>
          <w:p w14:paraId="1F7DC796" w14:textId="77777777" w:rsidR="00707707" w:rsidRPr="00946361" w:rsidRDefault="00707707" w:rsidP="007C3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Oznaka naziv</w:t>
            </w:r>
          </w:p>
        </w:tc>
        <w:tc>
          <w:tcPr>
            <w:tcW w:w="1265" w:type="dxa"/>
          </w:tcPr>
          <w:p w14:paraId="375E9332" w14:textId="27ABE234" w:rsidR="00707707" w:rsidRPr="00946361" w:rsidRDefault="00707707" w:rsidP="007C3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Izvršenje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.2021.</w:t>
            </w:r>
          </w:p>
        </w:tc>
        <w:tc>
          <w:tcPr>
            <w:tcW w:w="992" w:type="dxa"/>
          </w:tcPr>
          <w:p w14:paraId="4241A680" w14:textId="77777777" w:rsidR="00707707" w:rsidRPr="00946361" w:rsidRDefault="00707707" w:rsidP="007C3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Izvorni plan 2022.</w:t>
            </w:r>
          </w:p>
        </w:tc>
        <w:tc>
          <w:tcPr>
            <w:tcW w:w="1048" w:type="dxa"/>
          </w:tcPr>
          <w:p w14:paraId="6B9D6553" w14:textId="6EE6B42B" w:rsidR="00707707" w:rsidRPr="00946361" w:rsidRDefault="00707707" w:rsidP="007C3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I.izmjena plana u 2022.</w:t>
            </w:r>
          </w:p>
        </w:tc>
        <w:tc>
          <w:tcPr>
            <w:tcW w:w="1121" w:type="dxa"/>
          </w:tcPr>
          <w:p w14:paraId="72676509" w14:textId="37072385" w:rsidR="00707707" w:rsidRPr="00946361" w:rsidRDefault="00707707" w:rsidP="007C3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II.izmjena plana u 2022.</w:t>
            </w:r>
          </w:p>
        </w:tc>
        <w:tc>
          <w:tcPr>
            <w:tcW w:w="1265" w:type="dxa"/>
          </w:tcPr>
          <w:p w14:paraId="1044FF6A" w14:textId="32A7F1D7" w:rsidR="00707707" w:rsidRPr="00946361" w:rsidRDefault="00707707" w:rsidP="007C3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Izvršenje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.2022.</w:t>
            </w:r>
          </w:p>
        </w:tc>
        <w:tc>
          <w:tcPr>
            <w:tcW w:w="957" w:type="dxa"/>
          </w:tcPr>
          <w:p w14:paraId="42074C77" w14:textId="77777777" w:rsidR="00707707" w:rsidRPr="00946361" w:rsidRDefault="00707707" w:rsidP="007C3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Indeks</w:t>
            </w:r>
          </w:p>
          <w:p w14:paraId="2D0D4B98" w14:textId="46EDB415" w:rsidR="00707707" w:rsidRPr="00946361" w:rsidRDefault="00707707" w:rsidP="007C3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/2*100</w:t>
            </w:r>
          </w:p>
        </w:tc>
        <w:tc>
          <w:tcPr>
            <w:tcW w:w="973" w:type="dxa"/>
          </w:tcPr>
          <w:p w14:paraId="7219E24E" w14:textId="77777777" w:rsidR="00707707" w:rsidRPr="00946361" w:rsidRDefault="00707707" w:rsidP="007C3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 xml:space="preserve">Indeks </w:t>
            </w:r>
          </w:p>
          <w:p w14:paraId="660BAD3D" w14:textId="3C932683" w:rsidR="00707707" w:rsidRPr="00946361" w:rsidRDefault="00707707" w:rsidP="007C3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*100</w:t>
            </w:r>
          </w:p>
        </w:tc>
      </w:tr>
      <w:tr w:rsidR="00707707" w14:paraId="12DDBC0C" w14:textId="77777777" w:rsidTr="00707707">
        <w:trPr>
          <w:trHeight w:val="241"/>
        </w:trPr>
        <w:tc>
          <w:tcPr>
            <w:tcW w:w="3039" w:type="dxa"/>
          </w:tcPr>
          <w:p w14:paraId="0B08B9FB" w14:textId="77777777" w:rsidR="00707707" w:rsidRPr="00FA3C30" w:rsidRDefault="00707707" w:rsidP="007C3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C3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65" w:type="dxa"/>
          </w:tcPr>
          <w:p w14:paraId="68D38103" w14:textId="77777777" w:rsidR="00707707" w:rsidRPr="00FA3C30" w:rsidRDefault="00707707" w:rsidP="007C3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C3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92" w:type="dxa"/>
          </w:tcPr>
          <w:p w14:paraId="15093E16" w14:textId="77777777" w:rsidR="00707707" w:rsidRPr="00FA3C30" w:rsidRDefault="00707707" w:rsidP="007C3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C3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48" w:type="dxa"/>
          </w:tcPr>
          <w:p w14:paraId="1E9F9E59" w14:textId="77777777" w:rsidR="00707707" w:rsidRPr="00FA3C30" w:rsidRDefault="00707707" w:rsidP="007C3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C3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21" w:type="dxa"/>
          </w:tcPr>
          <w:p w14:paraId="107941AE" w14:textId="39560453" w:rsidR="00707707" w:rsidRPr="00FA3C30" w:rsidRDefault="00707707" w:rsidP="007C3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65" w:type="dxa"/>
          </w:tcPr>
          <w:p w14:paraId="6C8A7354" w14:textId="34B89654" w:rsidR="00707707" w:rsidRPr="00FA3C30" w:rsidRDefault="00707707" w:rsidP="007C3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A3C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57" w:type="dxa"/>
          </w:tcPr>
          <w:p w14:paraId="167743CC" w14:textId="4C6DCFB8" w:rsidR="00707707" w:rsidRPr="00FA3C30" w:rsidRDefault="00707707" w:rsidP="007C3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A3C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3" w:type="dxa"/>
          </w:tcPr>
          <w:p w14:paraId="78709A56" w14:textId="7C3F6162" w:rsidR="00707707" w:rsidRPr="00FA3C30" w:rsidRDefault="00707707" w:rsidP="007C3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A3C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07707" w14:paraId="3743E3A8" w14:textId="77777777" w:rsidTr="00707707">
        <w:trPr>
          <w:trHeight w:val="320"/>
        </w:trPr>
        <w:tc>
          <w:tcPr>
            <w:tcW w:w="3039" w:type="dxa"/>
          </w:tcPr>
          <w:p w14:paraId="5F83D3ED" w14:textId="77777777" w:rsidR="00707707" w:rsidRPr="00707707" w:rsidRDefault="00707707" w:rsidP="007C32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b/>
                <w:sz w:val="20"/>
                <w:szCs w:val="20"/>
              </w:rPr>
              <w:t>3 RASHODI POSLOVANJA</w:t>
            </w:r>
          </w:p>
        </w:tc>
        <w:tc>
          <w:tcPr>
            <w:tcW w:w="1265" w:type="dxa"/>
          </w:tcPr>
          <w:p w14:paraId="5F661472" w14:textId="77777777" w:rsidR="00707707" w:rsidRPr="00707707" w:rsidRDefault="00707707" w:rsidP="0096480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A2B4216" w14:textId="77777777" w:rsidR="00707707" w:rsidRPr="00707707" w:rsidRDefault="00707707" w:rsidP="0096480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48" w:type="dxa"/>
          </w:tcPr>
          <w:p w14:paraId="18933CAE" w14:textId="77777777" w:rsidR="00707707" w:rsidRPr="00707707" w:rsidRDefault="00707707" w:rsidP="0096480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b/>
                <w:sz w:val="20"/>
                <w:szCs w:val="20"/>
              </w:rPr>
              <w:t>27.800</w:t>
            </w:r>
          </w:p>
        </w:tc>
        <w:tc>
          <w:tcPr>
            <w:tcW w:w="1121" w:type="dxa"/>
          </w:tcPr>
          <w:p w14:paraId="2B0EDCEA" w14:textId="3BEB1029" w:rsidR="00707707" w:rsidRPr="00707707" w:rsidRDefault="00D25F19" w:rsidP="0096480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29.500</w:t>
            </w:r>
          </w:p>
        </w:tc>
        <w:tc>
          <w:tcPr>
            <w:tcW w:w="1265" w:type="dxa"/>
          </w:tcPr>
          <w:p w14:paraId="638BAE42" w14:textId="6516354F" w:rsidR="00707707" w:rsidRPr="00707707" w:rsidRDefault="003B7151" w:rsidP="0096480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24.387</w:t>
            </w:r>
          </w:p>
        </w:tc>
        <w:tc>
          <w:tcPr>
            <w:tcW w:w="957" w:type="dxa"/>
          </w:tcPr>
          <w:p w14:paraId="00A90C06" w14:textId="457C34E7" w:rsidR="00707707" w:rsidRPr="00707707" w:rsidRDefault="002A1FF3" w:rsidP="0096480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73" w:type="dxa"/>
          </w:tcPr>
          <w:p w14:paraId="703EE0D3" w14:textId="0849C222" w:rsidR="00707707" w:rsidRPr="00707707" w:rsidRDefault="002A1FF3" w:rsidP="0096480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</w:tr>
      <w:tr w:rsidR="00707707" w14:paraId="52081538" w14:textId="77777777" w:rsidTr="00707707">
        <w:trPr>
          <w:trHeight w:val="232"/>
        </w:trPr>
        <w:tc>
          <w:tcPr>
            <w:tcW w:w="3039" w:type="dxa"/>
          </w:tcPr>
          <w:p w14:paraId="428183B7" w14:textId="77777777" w:rsidR="00707707" w:rsidRPr="00707707" w:rsidRDefault="00707707" w:rsidP="007C32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b/>
                <w:sz w:val="20"/>
                <w:szCs w:val="20"/>
              </w:rPr>
              <w:t>31 Rashodi za zaposlene</w:t>
            </w:r>
          </w:p>
        </w:tc>
        <w:tc>
          <w:tcPr>
            <w:tcW w:w="1265" w:type="dxa"/>
          </w:tcPr>
          <w:p w14:paraId="7DA6DB98" w14:textId="77777777" w:rsidR="00707707" w:rsidRPr="00707707" w:rsidRDefault="00707707" w:rsidP="00FA3C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5434770" w14:textId="77777777" w:rsidR="00707707" w:rsidRPr="00707707" w:rsidRDefault="00707707" w:rsidP="00FA3C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48" w:type="dxa"/>
          </w:tcPr>
          <w:p w14:paraId="011858DA" w14:textId="77777777" w:rsidR="00707707" w:rsidRPr="00707707" w:rsidRDefault="00707707" w:rsidP="00FA3C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b/>
                <w:sz w:val="20"/>
                <w:szCs w:val="20"/>
              </w:rPr>
              <w:t>26.000</w:t>
            </w:r>
          </w:p>
        </w:tc>
        <w:tc>
          <w:tcPr>
            <w:tcW w:w="1121" w:type="dxa"/>
          </w:tcPr>
          <w:p w14:paraId="02907E35" w14:textId="3493FD7F" w:rsidR="00707707" w:rsidRPr="00707707" w:rsidRDefault="00137429" w:rsidP="00FA3C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27.500</w:t>
            </w:r>
          </w:p>
        </w:tc>
        <w:tc>
          <w:tcPr>
            <w:tcW w:w="1265" w:type="dxa"/>
          </w:tcPr>
          <w:p w14:paraId="1E154969" w14:textId="5B26EE19" w:rsidR="00707707" w:rsidRPr="00707707" w:rsidRDefault="003B7151" w:rsidP="00FA3C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22.663</w:t>
            </w:r>
          </w:p>
        </w:tc>
        <w:tc>
          <w:tcPr>
            <w:tcW w:w="957" w:type="dxa"/>
          </w:tcPr>
          <w:p w14:paraId="31AE0D0D" w14:textId="49064F52" w:rsidR="00707707" w:rsidRPr="00707707" w:rsidRDefault="002A1FF3" w:rsidP="00FA3C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73" w:type="dxa"/>
          </w:tcPr>
          <w:p w14:paraId="7D376AC5" w14:textId="48A3AACB" w:rsidR="00707707" w:rsidRPr="00707707" w:rsidRDefault="002A1FF3" w:rsidP="00FA3C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</w:tr>
      <w:tr w:rsidR="00707707" w14:paraId="1FDD837E" w14:textId="77777777" w:rsidTr="00707707">
        <w:trPr>
          <w:trHeight w:val="241"/>
        </w:trPr>
        <w:tc>
          <w:tcPr>
            <w:tcW w:w="3039" w:type="dxa"/>
          </w:tcPr>
          <w:p w14:paraId="1B22DB24" w14:textId="77777777" w:rsidR="00707707" w:rsidRPr="00707707" w:rsidRDefault="00707707" w:rsidP="007C32D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i/>
                <w:sz w:val="20"/>
                <w:szCs w:val="20"/>
              </w:rPr>
              <w:t>311 Plaće</w:t>
            </w:r>
          </w:p>
        </w:tc>
        <w:tc>
          <w:tcPr>
            <w:tcW w:w="1265" w:type="dxa"/>
          </w:tcPr>
          <w:p w14:paraId="233DA6BB" w14:textId="77777777" w:rsidR="00707707" w:rsidRPr="00707707" w:rsidRDefault="00707707" w:rsidP="00FA3C3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F3225AF" w14:textId="77777777" w:rsidR="00707707" w:rsidRPr="00707707" w:rsidRDefault="00707707" w:rsidP="00FA3C3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048" w:type="dxa"/>
          </w:tcPr>
          <w:p w14:paraId="11DC6492" w14:textId="77777777" w:rsidR="00707707" w:rsidRPr="00707707" w:rsidRDefault="00707707" w:rsidP="00FA3C3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i/>
                <w:sz w:val="20"/>
                <w:szCs w:val="20"/>
              </w:rPr>
              <w:t>20.000</w:t>
            </w:r>
          </w:p>
        </w:tc>
        <w:tc>
          <w:tcPr>
            <w:tcW w:w="1121" w:type="dxa"/>
          </w:tcPr>
          <w:p w14:paraId="34BE5681" w14:textId="49DBF6F3" w:rsidR="00707707" w:rsidRPr="00707707" w:rsidRDefault="00137429" w:rsidP="00FA3C3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20.00</w:t>
            </w:r>
            <w:r w:rsidR="002A1FF3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265" w:type="dxa"/>
          </w:tcPr>
          <w:p w14:paraId="4F0AFF24" w14:textId="7E0AC348" w:rsidR="00707707" w:rsidRPr="00707707" w:rsidRDefault="003B7151" w:rsidP="00FA3C3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16.664</w:t>
            </w:r>
          </w:p>
        </w:tc>
        <w:tc>
          <w:tcPr>
            <w:tcW w:w="957" w:type="dxa"/>
          </w:tcPr>
          <w:p w14:paraId="73EAFA91" w14:textId="121DC89F" w:rsidR="00707707" w:rsidRPr="00707707" w:rsidRDefault="002A1FF3" w:rsidP="00FA3C3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973" w:type="dxa"/>
          </w:tcPr>
          <w:p w14:paraId="189B7B7F" w14:textId="19DB0485" w:rsidR="00707707" w:rsidRPr="00707707" w:rsidRDefault="002A1FF3" w:rsidP="00FA3C3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83</w:t>
            </w:r>
          </w:p>
        </w:tc>
      </w:tr>
      <w:tr w:rsidR="00707707" w14:paraId="799A9E3E" w14:textId="77777777" w:rsidTr="00707707">
        <w:trPr>
          <w:trHeight w:val="214"/>
        </w:trPr>
        <w:tc>
          <w:tcPr>
            <w:tcW w:w="3039" w:type="dxa"/>
          </w:tcPr>
          <w:p w14:paraId="100A2FC6" w14:textId="77777777" w:rsidR="00707707" w:rsidRPr="00707707" w:rsidRDefault="00707707" w:rsidP="007C3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sz w:val="20"/>
                <w:szCs w:val="20"/>
              </w:rPr>
              <w:t>3111 Plaće za zaposlene</w:t>
            </w:r>
          </w:p>
        </w:tc>
        <w:tc>
          <w:tcPr>
            <w:tcW w:w="1265" w:type="dxa"/>
          </w:tcPr>
          <w:p w14:paraId="71D77ED7" w14:textId="77777777" w:rsidR="00707707" w:rsidRPr="00707707" w:rsidRDefault="00707707" w:rsidP="00FA3C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329FBFB" w14:textId="77777777" w:rsidR="00707707" w:rsidRPr="00707707" w:rsidRDefault="00707707" w:rsidP="00FA3C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</w:tcPr>
          <w:p w14:paraId="2CB4D262" w14:textId="77777777" w:rsidR="00707707" w:rsidRPr="00707707" w:rsidRDefault="00707707" w:rsidP="00FA3C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sz w:val="20"/>
                <w:szCs w:val="20"/>
              </w:rPr>
              <w:t>20.000</w:t>
            </w:r>
          </w:p>
        </w:tc>
        <w:tc>
          <w:tcPr>
            <w:tcW w:w="1121" w:type="dxa"/>
          </w:tcPr>
          <w:p w14:paraId="55AD4649" w14:textId="169DB3E1" w:rsidR="00707707" w:rsidRPr="00707707" w:rsidRDefault="00137429" w:rsidP="00FA3C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  <w:r w:rsidR="002A1F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5" w:type="dxa"/>
          </w:tcPr>
          <w:p w14:paraId="2FF7B95E" w14:textId="744A2A48" w:rsidR="00707707" w:rsidRPr="00707707" w:rsidRDefault="00AC76D1" w:rsidP="00FA3C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16.664</w:t>
            </w:r>
          </w:p>
        </w:tc>
        <w:tc>
          <w:tcPr>
            <w:tcW w:w="957" w:type="dxa"/>
          </w:tcPr>
          <w:p w14:paraId="4D8F14BA" w14:textId="1BA62859" w:rsidR="00707707" w:rsidRPr="00707707" w:rsidRDefault="002A1FF3" w:rsidP="00FA3C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</w:tcPr>
          <w:p w14:paraId="051B0BA6" w14:textId="08BC38CA" w:rsidR="00707707" w:rsidRPr="00707707" w:rsidRDefault="002A1FF3" w:rsidP="00FA3C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707707" w14:paraId="1E3BEB6E" w14:textId="77777777" w:rsidTr="00707707">
        <w:trPr>
          <w:trHeight w:val="207"/>
        </w:trPr>
        <w:tc>
          <w:tcPr>
            <w:tcW w:w="3039" w:type="dxa"/>
          </w:tcPr>
          <w:p w14:paraId="3BB5A08B" w14:textId="77777777" w:rsidR="00707707" w:rsidRPr="00707707" w:rsidRDefault="00707707" w:rsidP="007C32D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i/>
                <w:sz w:val="20"/>
                <w:szCs w:val="20"/>
              </w:rPr>
              <w:t>312 Ostali rashodi za zaposlene</w:t>
            </w:r>
          </w:p>
        </w:tc>
        <w:tc>
          <w:tcPr>
            <w:tcW w:w="1265" w:type="dxa"/>
          </w:tcPr>
          <w:p w14:paraId="41DCBD40" w14:textId="77777777" w:rsidR="00707707" w:rsidRPr="00707707" w:rsidRDefault="00707707" w:rsidP="00FA3C3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C552866" w14:textId="77777777" w:rsidR="00707707" w:rsidRPr="00707707" w:rsidRDefault="00707707" w:rsidP="00FA3C3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048" w:type="dxa"/>
          </w:tcPr>
          <w:p w14:paraId="79FBBD53" w14:textId="77777777" w:rsidR="00707707" w:rsidRPr="00707707" w:rsidRDefault="00707707" w:rsidP="00FA3C3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i/>
                <w:sz w:val="20"/>
                <w:szCs w:val="20"/>
              </w:rPr>
              <w:t>3.000</w:t>
            </w:r>
          </w:p>
        </w:tc>
        <w:tc>
          <w:tcPr>
            <w:tcW w:w="1121" w:type="dxa"/>
          </w:tcPr>
          <w:p w14:paraId="686EDC55" w14:textId="62734EBA" w:rsidR="00707707" w:rsidRPr="00707707" w:rsidRDefault="00137429" w:rsidP="00FA3C3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3.500</w:t>
            </w:r>
          </w:p>
        </w:tc>
        <w:tc>
          <w:tcPr>
            <w:tcW w:w="1265" w:type="dxa"/>
          </w:tcPr>
          <w:p w14:paraId="499B050C" w14:textId="2BEF8F38" w:rsidR="00707707" w:rsidRPr="00707707" w:rsidRDefault="003B7151" w:rsidP="00FA3C3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3.250</w:t>
            </w:r>
          </w:p>
        </w:tc>
        <w:tc>
          <w:tcPr>
            <w:tcW w:w="957" w:type="dxa"/>
          </w:tcPr>
          <w:p w14:paraId="5B1D8CC7" w14:textId="506694BB" w:rsidR="00707707" w:rsidRPr="00707707" w:rsidRDefault="002A1FF3" w:rsidP="00FA3C3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973" w:type="dxa"/>
          </w:tcPr>
          <w:p w14:paraId="17AE8BF5" w14:textId="72D6C3CF" w:rsidR="00707707" w:rsidRPr="00707707" w:rsidRDefault="002A1FF3" w:rsidP="00FA3C3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93</w:t>
            </w:r>
          </w:p>
        </w:tc>
      </w:tr>
      <w:tr w:rsidR="00707707" w14:paraId="5150FC6E" w14:textId="77777777" w:rsidTr="00707707">
        <w:trPr>
          <w:trHeight w:val="199"/>
        </w:trPr>
        <w:tc>
          <w:tcPr>
            <w:tcW w:w="3039" w:type="dxa"/>
          </w:tcPr>
          <w:p w14:paraId="7BC3A1FD" w14:textId="77777777" w:rsidR="00707707" w:rsidRPr="00707707" w:rsidRDefault="00707707" w:rsidP="007C3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sz w:val="20"/>
                <w:szCs w:val="20"/>
              </w:rPr>
              <w:t>3121 Ostali rashodi za zaposlene</w:t>
            </w:r>
          </w:p>
        </w:tc>
        <w:tc>
          <w:tcPr>
            <w:tcW w:w="1265" w:type="dxa"/>
          </w:tcPr>
          <w:p w14:paraId="1B2A6E9C" w14:textId="77777777" w:rsidR="00707707" w:rsidRPr="00707707" w:rsidRDefault="00707707" w:rsidP="00FA3C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5E20859" w14:textId="77777777" w:rsidR="00707707" w:rsidRPr="00707707" w:rsidRDefault="00707707" w:rsidP="00FA3C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</w:tcPr>
          <w:p w14:paraId="0B672895" w14:textId="77777777" w:rsidR="00707707" w:rsidRPr="00707707" w:rsidRDefault="00707707" w:rsidP="00FA3C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sz w:val="20"/>
                <w:szCs w:val="20"/>
              </w:rPr>
              <w:t>3.000</w:t>
            </w:r>
          </w:p>
        </w:tc>
        <w:tc>
          <w:tcPr>
            <w:tcW w:w="1121" w:type="dxa"/>
          </w:tcPr>
          <w:p w14:paraId="3BAD18D3" w14:textId="22968E25" w:rsidR="00707707" w:rsidRPr="00707707" w:rsidRDefault="00137429" w:rsidP="00FA3C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3.500</w:t>
            </w:r>
          </w:p>
        </w:tc>
        <w:tc>
          <w:tcPr>
            <w:tcW w:w="1265" w:type="dxa"/>
          </w:tcPr>
          <w:p w14:paraId="0F8CA556" w14:textId="715A6324" w:rsidR="00707707" w:rsidRPr="00707707" w:rsidRDefault="003B7151" w:rsidP="00FA3C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3.250</w:t>
            </w:r>
          </w:p>
        </w:tc>
        <w:tc>
          <w:tcPr>
            <w:tcW w:w="957" w:type="dxa"/>
          </w:tcPr>
          <w:p w14:paraId="21AF997A" w14:textId="0A649ED5" w:rsidR="00707707" w:rsidRPr="00707707" w:rsidRDefault="002A1FF3" w:rsidP="00FA3C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</w:tcPr>
          <w:p w14:paraId="689FB0DD" w14:textId="3568F007" w:rsidR="00707707" w:rsidRPr="00707707" w:rsidRDefault="002A1FF3" w:rsidP="00FA3C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707707" w14:paraId="3D2C2B55" w14:textId="77777777" w:rsidTr="00707707">
        <w:trPr>
          <w:trHeight w:val="178"/>
        </w:trPr>
        <w:tc>
          <w:tcPr>
            <w:tcW w:w="3039" w:type="dxa"/>
          </w:tcPr>
          <w:p w14:paraId="2AF0E240" w14:textId="77777777" w:rsidR="00707707" w:rsidRPr="00707707" w:rsidRDefault="00707707" w:rsidP="007C32D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i/>
                <w:sz w:val="20"/>
                <w:szCs w:val="20"/>
              </w:rPr>
              <w:t>313 Doprinosi na plaće</w:t>
            </w:r>
          </w:p>
        </w:tc>
        <w:tc>
          <w:tcPr>
            <w:tcW w:w="1265" w:type="dxa"/>
          </w:tcPr>
          <w:p w14:paraId="7624865E" w14:textId="77777777" w:rsidR="00707707" w:rsidRPr="00707707" w:rsidRDefault="00707707" w:rsidP="00FA3C3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243AB2C" w14:textId="77777777" w:rsidR="00707707" w:rsidRPr="00707707" w:rsidRDefault="00707707" w:rsidP="00FA3C3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048" w:type="dxa"/>
          </w:tcPr>
          <w:p w14:paraId="290AADE6" w14:textId="77777777" w:rsidR="00707707" w:rsidRPr="00707707" w:rsidRDefault="00707707" w:rsidP="00FA3C3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i/>
                <w:sz w:val="20"/>
                <w:szCs w:val="20"/>
              </w:rPr>
              <w:t>3.000</w:t>
            </w:r>
          </w:p>
        </w:tc>
        <w:tc>
          <w:tcPr>
            <w:tcW w:w="1121" w:type="dxa"/>
          </w:tcPr>
          <w:p w14:paraId="23385FC1" w14:textId="5D9101A1" w:rsidR="00707707" w:rsidRPr="00707707" w:rsidRDefault="00137429" w:rsidP="00FA3C3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4.000</w:t>
            </w:r>
          </w:p>
        </w:tc>
        <w:tc>
          <w:tcPr>
            <w:tcW w:w="1265" w:type="dxa"/>
          </w:tcPr>
          <w:p w14:paraId="19BE0E39" w14:textId="5F3804CE" w:rsidR="00707707" w:rsidRPr="00707707" w:rsidRDefault="003B7151" w:rsidP="00FA3C3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2.749</w:t>
            </w:r>
          </w:p>
        </w:tc>
        <w:tc>
          <w:tcPr>
            <w:tcW w:w="957" w:type="dxa"/>
          </w:tcPr>
          <w:p w14:paraId="2B3466FE" w14:textId="512DFD23" w:rsidR="00707707" w:rsidRPr="00707707" w:rsidRDefault="002A1FF3" w:rsidP="00FA3C3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973" w:type="dxa"/>
          </w:tcPr>
          <w:p w14:paraId="145FE04A" w14:textId="794D8ED9" w:rsidR="00707707" w:rsidRPr="00707707" w:rsidRDefault="002A1FF3" w:rsidP="00FA3C3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68</w:t>
            </w:r>
          </w:p>
        </w:tc>
      </w:tr>
      <w:tr w:rsidR="00707707" w14:paraId="4F2FDB3A" w14:textId="77777777" w:rsidTr="00707707">
        <w:trPr>
          <w:trHeight w:val="456"/>
        </w:trPr>
        <w:tc>
          <w:tcPr>
            <w:tcW w:w="3039" w:type="dxa"/>
          </w:tcPr>
          <w:p w14:paraId="62873B69" w14:textId="77777777" w:rsidR="00707707" w:rsidRPr="00707707" w:rsidRDefault="00707707" w:rsidP="007C3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sz w:val="20"/>
                <w:szCs w:val="20"/>
              </w:rPr>
              <w:t>3132 Doprinosi za obvezno zdravstveno osiguranje</w:t>
            </w:r>
          </w:p>
        </w:tc>
        <w:tc>
          <w:tcPr>
            <w:tcW w:w="1265" w:type="dxa"/>
          </w:tcPr>
          <w:p w14:paraId="78FF1BAF" w14:textId="77777777" w:rsidR="00707707" w:rsidRPr="00707707" w:rsidRDefault="00707707" w:rsidP="00FA3C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DD60208" w14:textId="77777777" w:rsidR="00707707" w:rsidRPr="00707707" w:rsidRDefault="00707707" w:rsidP="00FA3C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</w:tcPr>
          <w:p w14:paraId="4618D7AE" w14:textId="77777777" w:rsidR="00707707" w:rsidRPr="00707707" w:rsidRDefault="00707707" w:rsidP="00FA3C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sz w:val="20"/>
                <w:szCs w:val="20"/>
              </w:rPr>
              <w:t>3.000</w:t>
            </w:r>
          </w:p>
        </w:tc>
        <w:tc>
          <w:tcPr>
            <w:tcW w:w="1121" w:type="dxa"/>
          </w:tcPr>
          <w:p w14:paraId="5107A113" w14:textId="5BDB4A99" w:rsidR="00707707" w:rsidRPr="00707707" w:rsidRDefault="00137429" w:rsidP="00FA3C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4.000</w:t>
            </w:r>
          </w:p>
        </w:tc>
        <w:tc>
          <w:tcPr>
            <w:tcW w:w="1265" w:type="dxa"/>
          </w:tcPr>
          <w:p w14:paraId="421701E8" w14:textId="04177F4D" w:rsidR="00707707" w:rsidRPr="00707707" w:rsidRDefault="003B7151" w:rsidP="00FA3C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2.749</w:t>
            </w:r>
          </w:p>
        </w:tc>
        <w:tc>
          <w:tcPr>
            <w:tcW w:w="957" w:type="dxa"/>
          </w:tcPr>
          <w:p w14:paraId="07B0F701" w14:textId="6C55048C" w:rsidR="00707707" w:rsidRPr="00707707" w:rsidRDefault="002A1FF3" w:rsidP="00FA3C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</w:tcPr>
          <w:p w14:paraId="2B008D0C" w14:textId="2A4D0544" w:rsidR="00707707" w:rsidRPr="00707707" w:rsidRDefault="002A1FF3" w:rsidP="00FA3C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707707" w14:paraId="2FCB8C16" w14:textId="77777777" w:rsidTr="00D25F19">
        <w:trPr>
          <w:trHeight w:val="280"/>
        </w:trPr>
        <w:tc>
          <w:tcPr>
            <w:tcW w:w="3039" w:type="dxa"/>
          </w:tcPr>
          <w:p w14:paraId="0BAC86B7" w14:textId="3F5DE162" w:rsidR="00707707" w:rsidRPr="00707707" w:rsidRDefault="00707707" w:rsidP="007C32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b/>
                <w:sz w:val="20"/>
                <w:szCs w:val="20"/>
              </w:rPr>
              <w:t>32 Materijalni rashodi</w:t>
            </w:r>
          </w:p>
        </w:tc>
        <w:tc>
          <w:tcPr>
            <w:tcW w:w="1265" w:type="dxa"/>
          </w:tcPr>
          <w:p w14:paraId="74B8D4D9" w14:textId="77777777" w:rsidR="00707707" w:rsidRPr="00707707" w:rsidRDefault="00707707" w:rsidP="00FA3C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1CA75C6" w14:textId="77777777" w:rsidR="00707707" w:rsidRPr="00707707" w:rsidRDefault="00707707" w:rsidP="00FA3C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48" w:type="dxa"/>
          </w:tcPr>
          <w:p w14:paraId="7F153153" w14:textId="77777777" w:rsidR="00707707" w:rsidRPr="00707707" w:rsidRDefault="00707707" w:rsidP="00FA3C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b/>
                <w:sz w:val="20"/>
                <w:szCs w:val="20"/>
              </w:rPr>
              <w:t>1.800</w:t>
            </w:r>
          </w:p>
        </w:tc>
        <w:tc>
          <w:tcPr>
            <w:tcW w:w="1121" w:type="dxa"/>
          </w:tcPr>
          <w:p w14:paraId="238824AE" w14:textId="505992F5" w:rsidR="00707707" w:rsidRPr="00707707" w:rsidRDefault="00D25F19" w:rsidP="00FA3C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2.000</w:t>
            </w:r>
          </w:p>
        </w:tc>
        <w:tc>
          <w:tcPr>
            <w:tcW w:w="1265" w:type="dxa"/>
          </w:tcPr>
          <w:p w14:paraId="6B123BDB" w14:textId="08C2AD94" w:rsidR="00707707" w:rsidRPr="00707707" w:rsidRDefault="003B7151" w:rsidP="00FA3C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1.724</w:t>
            </w:r>
          </w:p>
        </w:tc>
        <w:tc>
          <w:tcPr>
            <w:tcW w:w="957" w:type="dxa"/>
          </w:tcPr>
          <w:p w14:paraId="358F2065" w14:textId="149C7116" w:rsidR="00707707" w:rsidRPr="00707707" w:rsidRDefault="002A1FF3" w:rsidP="00FA3C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73" w:type="dxa"/>
          </w:tcPr>
          <w:p w14:paraId="4EDA8274" w14:textId="2C00D6DA" w:rsidR="00707707" w:rsidRPr="00707707" w:rsidRDefault="002A1FF3" w:rsidP="00FA3C3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</w:tr>
      <w:tr w:rsidR="00707707" w14:paraId="24DB8DA4" w14:textId="77777777" w:rsidTr="00707707">
        <w:trPr>
          <w:trHeight w:val="281"/>
        </w:trPr>
        <w:tc>
          <w:tcPr>
            <w:tcW w:w="3039" w:type="dxa"/>
          </w:tcPr>
          <w:p w14:paraId="2EC9E9B5" w14:textId="77777777" w:rsidR="00707707" w:rsidRPr="00707707" w:rsidRDefault="00707707" w:rsidP="007C32D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i/>
                <w:sz w:val="20"/>
                <w:szCs w:val="20"/>
              </w:rPr>
              <w:t>321 Naknada troškova zaposlenima</w:t>
            </w:r>
          </w:p>
        </w:tc>
        <w:tc>
          <w:tcPr>
            <w:tcW w:w="1265" w:type="dxa"/>
          </w:tcPr>
          <w:p w14:paraId="131783B2" w14:textId="77777777" w:rsidR="00707707" w:rsidRPr="00707707" w:rsidRDefault="00707707" w:rsidP="00FA3C3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8240D53" w14:textId="77777777" w:rsidR="00707707" w:rsidRPr="00707707" w:rsidRDefault="00707707" w:rsidP="00FA3C3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048" w:type="dxa"/>
          </w:tcPr>
          <w:p w14:paraId="6A1FCB78" w14:textId="77777777" w:rsidR="00707707" w:rsidRPr="00707707" w:rsidRDefault="00707707" w:rsidP="00FA3C3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i/>
                <w:sz w:val="20"/>
                <w:szCs w:val="20"/>
              </w:rPr>
              <w:t>1.800</w:t>
            </w:r>
          </w:p>
        </w:tc>
        <w:tc>
          <w:tcPr>
            <w:tcW w:w="1121" w:type="dxa"/>
          </w:tcPr>
          <w:p w14:paraId="02A2AF5E" w14:textId="4CD90F00" w:rsidR="00707707" w:rsidRPr="00707707" w:rsidRDefault="00D25F19" w:rsidP="00FA3C3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2.000</w:t>
            </w:r>
          </w:p>
        </w:tc>
        <w:tc>
          <w:tcPr>
            <w:tcW w:w="1265" w:type="dxa"/>
          </w:tcPr>
          <w:p w14:paraId="60CD9BC6" w14:textId="69752284" w:rsidR="00707707" w:rsidRPr="00707707" w:rsidRDefault="003B7151" w:rsidP="00FA3C3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1.724</w:t>
            </w:r>
          </w:p>
        </w:tc>
        <w:tc>
          <w:tcPr>
            <w:tcW w:w="957" w:type="dxa"/>
          </w:tcPr>
          <w:p w14:paraId="4ADDEB52" w14:textId="50AB2724" w:rsidR="00707707" w:rsidRPr="00707707" w:rsidRDefault="002A1FF3" w:rsidP="00FA3C3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973" w:type="dxa"/>
          </w:tcPr>
          <w:p w14:paraId="3E999450" w14:textId="0D720AAF" w:rsidR="00707707" w:rsidRPr="00707707" w:rsidRDefault="002A1FF3" w:rsidP="00FA3C3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86</w:t>
            </w:r>
          </w:p>
        </w:tc>
      </w:tr>
      <w:tr w:rsidR="00707707" w14:paraId="50349F60" w14:textId="77777777" w:rsidTr="00707707">
        <w:trPr>
          <w:trHeight w:val="519"/>
        </w:trPr>
        <w:tc>
          <w:tcPr>
            <w:tcW w:w="3039" w:type="dxa"/>
          </w:tcPr>
          <w:p w14:paraId="15D5987C" w14:textId="77777777" w:rsidR="00707707" w:rsidRPr="00707707" w:rsidRDefault="00707707" w:rsidP="007C3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sz w:val="20"/>
                <w:szCs w:val="20"/>
              </w:rPr>
              <w:t>3212 Naknada za prijevoz, za rad na terenu i odvojeni život</w:t>
            </w:r>
          </w:p>
        </w:tc>
        <w:tc>
          <w:tcPr>
            <w:tcW w:w="1265" w:type="dxa"/>
          </w:tcPr>
          <w:p w14:paraId="3E478099" w14:textId="77777777" w:rsidR="00707707" w:rsidRPr="00707707" w:rsidRDefault="00707707" w:rsidP="00FA3C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81D4639" w14:textId="77777777" w:rsidR="00707707" w:rsidRPr="00707707" w:rsidRDefault="00707707" w:rsidP="00FA3C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</w:tcPr>
          <w:p w14:paraId="761BCDF9" w14:textId="77777777" w:rsidR="00707707" w:rsidRPr="00707707" w:rsidRDefault="00707707" w:rsidP="00FA3C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sz w:val="20"/>
                <w:szCs w:val="20"/>
              </w:rPr>
              <w:t>1.800</w:t>
            </w:r>
          </w:p>
        </w:tc>
        <w:tc>
          <w:tcPr>
            <w:tcW w:w="1121" w:type="dxa"/>
          </w:tcPr>
          <w:p w14:paraId="294892F6" w14:textId="1754E144" w:rsidR="00707707" w:rsidRPr="00707707" w:rsidRDefault="00D25F19" w:rsidP="00FA3C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2.000</w:t>
            </w:r>
          </w:p>
        </w:tc>
        <w:tc>
          <w:tcPr>
            <w:tcW w:w="1265" w:type="dxa"/>
          </w:tcPr>
          <w:p w14:paraId="23B9BE6C" w14:textId="4DDA3CF2" w:rsidR="00707707" w:rsidRPr="00707707" w:rsidRDefault="003B7151" w:rsidP="00FA3C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1.724</w:t>
            </w:r>
          </w:p>
        </w:tc>
        <w:tc>
          <w:tcPr>
            <w:tcW w:w="957" w:type="dxa"/>
          </w:tcPr>
          <w:p w14:paraId="27CAFD8B" w14:textId="51097B3A" w:rsidR="00707707" w:rsidRPr="00707707" w:rsidRDefault="002A1FF3" w:rsidP="00FA3C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3" w:type="dxa"/>
          </w:tcPr>
          <w:p w14:paraId="316D7BD6" w14:textId="744CE2E7" w:rsidR="00707707" w:rsidRPr="00707707" w:rsidRDefault="002A1FF3" w:rsidP="00FA3C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</w:tbl>
    <w:p w14:paraId="0DD30F87" w14:textId="77777777" w:rsidR="00964801" w:rsidRDefault="00964801" w:rsidP="00C43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0765DD" w14:textId="77777777" w:rsidR="00964801" w:rsidRDefault="00964801" w:rsidP="00C43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781" w:tblpY="-21"/>
        <w:tblW w:w="10664" w:type="dxa"/>
        <w:tblLook w:val="04A0" w:firstRow="1" w:lastRow="0" w:firstColumn="1" w:lastColumn="0" w:noHBand="0" w:noVBand="1"/>
      </w:tblPr>
      <w:tblGrid>
        <w:gridCol w:w="2804"/>
        <w:gridCol w:w="1206"/>
        <w:gridCol w:w="1210"/>
        <w:gridCol w:w="1116"/>
        <w:gridCol w:w="1245"/>
        <w:gridCol w:w="1245"/>
        <w:gridCol w:w="933"/>
        <w:gridCol w:w="905"/>
      </w:tblGrid>
      <w:tr w:rsidR="00707707" w:rsidRPr="007C32D4" w14:paraId="02CE4CF6" w14:textId="77777777" w:rsidTr="008B74E6">
        <w:trPr>
          <w:trHeight w:val="226"/>
        </w:trPr>
        <w:tc>
          <w:tcPr>
            <w:tcW w:w="10664" w:type="dxa"/>
            <w:gridSpan w:val="8"/>
            <w:shd w:val="clear" w:color="auto" w:fill="F8FD3D"/>
          </w:tcPr>
          <w:p w14:paraId="37DBB57D" w14:textId="73A0C7BA" w:rsidR="00707707" w:rsidRPr="00302E7B" w:rsidRDefault="00707707" w:rsidP="00964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E7B">
              <w:rPr>
                <w:rFonts w:ascii="Times New Roman" w:hAnsi="Times New Roman" w:cs="Times New Roman"/>
                <w:b/>
                <w:sz w:val="24"/>
                <w:szCs w:val="24"/>
              </w:rPr>
              <w:t>Izvor financiranja: 1.1. DOPUNSKA SREDSTVA KZŽ</w:t>
            </w:r>
          </w:p>
        </w:tc>
      </w:tr>
      <w:tr w:rsidR="00707707" w:rsidRPr="007C32D4" w14:paraId="0F283AB0" w14:textId="77777777" w:rsidTr="00C50D40">
        <w:trPr>
          <w:trHeight w:val="226"/>
        </w:trPr>
        <w:tc>
          <w:tcPr>
            <w:tcW w:w="10664" w:type="dxa"/>
            <w:gridSpan w:val="8"/>
            <w:shd w:val="clear" w:color="auto" w:fill="FCFEAC"/>
          </w:tcPr>
          <w:p w14:paraId="5B06B856" w14:textId="77777777" w:rsidR="00707707" w:rsidRDefault="00707707" w:rsidP="00964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Tekući projekt T103018 projekt Zalogajček </w:t>
            </w:r>
            <w:r w:rsidR="007B190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14:paraId="3F6B36F5" w14:textId="1A55B428" w:rsidR="007B1902" w:rsidRPr="00302E7B" w:rsidRDefault="007B1902" w:rsidP="009648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T103020 projekt Zalogajček 7</w:t>
            </w:r>
          </w:p>
        </w:tc>
      </w:tr>
      <w:tr w:rsidR="00707707" w:rsidRPr="007C32D4" w14:paraId="231CAE5B" w14:textId="77777777" w:rsidTr="00707707">
        <w:trPr>
          <w:trHeight w:val="691"/>
        </w:trPr>
        <w:tc>
          <w:tcPr>
            <w:tcW w:w="2804" w:type="dxa"/>
          </w:tcPr>
          <w:p w14:paraId="156028B7" w14:textId="77777777" w:rsidR="00707707" w:rsidRPr="00707707" w:rsidRDefault="00707707" w:rsidP="00964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sz w:val="20"/>
                <w:szCs w:val="20"/>
              </w:rPr>
              <w:t>Oznaka naziv</w:t>
            </w:r>
          </w:p>
        </w:tc>
        <w:tc>
          <w:tcPr>
            <w:tcW w:w="1206" w:type="dxa"/>
          </w:tcPr>
          <w:p w14:paraId="25069F7E" w14:textId="05945A91" w:rsidR="00707707" w:rsidRPr="00707707" w:rsidRDefault="00707707" w:rsidP="00964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sz w:val="20"/>
                <w:szCs w:val="20"/>
              </w:rPr>
              <w:t>Izvršenje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077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707707">
              <w:rPr>
                <w:rFonts w:ascii="Times New Roman" w:hAnsi="Times New Roman" w:cs="Times New Roman"/>
                <w:sz w:val="20"/>
                <w:szCs w:val="20"/>
              </w:rPr>
              <w:t>.2021.</w:t>
            </w:r>
          </w:p>
        </w:tc>
        <w:tc>
          <w:tcPr>
            <w:tcW w:w="1210" w:type="dxa"/>
          </w:tcPr>
          <w:p w14:paraId="0A21624B" w14:textId="77777777" w:rsidR="00707707" w:rsidRPr="00707707" w:rsidRDefault="00707707" w:rsidP="00964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sz w:val="20"/>
                <w:szCs w:val="20"/>
              </w:rPr>
              <w:t>Izvorni plan 2022.</w:t>
            </w:r>
          </w:p>
        </w:tc>
        <w:tc>
          <w:tcPr>
            <w:tcW w:w="1116" w:type="dxa"/>
          </w:tcPr>
          <w:p w14:paraId="3DC48F98" w14:textId="4F51C3B0" w:rsidR="00707707" w:rsidRPr="00707707" w:rsidRDefault="00707707" w:rsidP="00964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I.izmjena plana u 202.</w:t>
            </w:r>
          </w:p>
        </w:tc>
        <w:tc>
          <w:tcPr>
            <w:tcW w:w="1245" w:type="dxa"/>
          </w:tcPr>
          <w:p w14:paraId="755EC7E9" w14:textId="529DF397" w:rsidR="00707707" w:rsidRPr="00707707" w:rsidRDefault="00707707" w:rsidP="00964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II.izmjena plana u 2022.</w:t>
            </w:r>
          </w:p>
        </w:tc>
        <w:tc>
          <w:tcPr>
            <w:tcW w:w="1245" w:type="dxa"/>
          </w:tcPr>
          <w:p w14:paraId="38C58479" w14:textId="3BFDF420" w:rsidR="00707707" w:rsidRPr="00707707" w:rsidRDefault="00707707" w:rsidP="00964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sz w:val="20"/>
                <w:szCs w:val="20"/>
              </w:rPr>
              <w:t>Izvršenje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077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707707">
              <w:rPr>
                <w:rFonts w:ascii="Times New Roman" w:hAnsi="Times New Roman" w:cs="Times New Roman"/>
                <w:sz w:val="20"/>
                <w:szCs w:val="20"/>
              </w:rPr>
              <w:t>.2022.</w:t>
            </w:r>
          </w:p>
        </w:tc>
        <w:tc>
          <w:tcPr>
            <w:tcW w:w="933" w:type="dxa"/>
          </w:tcPr>
          <w:p w14:paraId="0C77F006" w14:textId="77777777" w:rsidR="00707707" w:rsidRPr="00707707" w:rsidRDefault="00707707" w:rsidP="00964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sz w:val="20"/>
                <w:szCs w:val="20"/>
              </w:rPr>
              <w:t>Indeks</w:t>
            </w:r>
          </w:p>
          <w:p w14:paraId="703FD664" w14:textId="096C8B7B" w:rsidR="00707707" w:rsidRPr="00707707" w:rsidRDefault="00707707" w:rsidP="00964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07707">
              <w:rPr>
                <w:rFonts w:ascii="Times New Roman" w:hAnsi="Times New Roman" w:cs="Times New Roman"/>
                <w:sz w:val="20"/>
                <w:szCs w:val="20"/>
              </w:rPr>
              <w:t>/2*100</w:t>
            </w:r>
          </w:p>
        </w:tc>
        <w:tc>
          <w:tcPr>
            <w:tcW w:w="905" w:type="dxa"/>
          </w:tcPr>
          <w:p w14:paraId="5C10ADB7" w14:textId="77777777" w:rsidR="00707707" w:rsidRPr="00707707" w:rsidRDefault="00707707" w:rsidP="00964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sz w:val="20"/>
                <w:szCs w:val="20"/>
              </w:rPr>
              <w:t xml:space="preserve">Indeks </w:t>
            </w:r>
          </w:p>
          <w:p w14:paraId="06E53B32" w14:textId="3A54BC18" w:rsidR="00707707" w:rsidRPr="00707707" w:rsidRDefault="00707707" w:rsidP="00964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0770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07707">
              <w:rPr>
                <w:rFonts w:ascii="Times New Roman" w:hAnsi="Times New Roman" w:cs="Times New Roman"/>
                <w:sz w:val="20"/>
                <w:szCs w:val="20"/>
              </w:rPr>
              <w:t>*100</w:t>
            </w:r>
          </w:p>
        </w:tc>
      </w:tr>
      <w:tr w:rsidR="00707707" w:rsidRPr="007C32D4" w14:paraId="50A627E2" w14:textId="77777777" w:rsidTr="00707707">
        <w:trPr>
          <w:trHeight w:val="226"/>
        </w:trPr>
        <w:tc>
          <w:tcPr>
            <w:tcW w:w="2804" w:type="dxa"/>
          </w:tcPr>
          <w:p w14:paraId="1E598D96" w14:textId="77777777" w:rsidR="00707707" w:rsidRPr="00707707" w:rsidRDefault="00707707" w:rsidP="00964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06" w:type="dxa"/>
          </w:tcPr>
          <w:p w14:paraId="6C9973A1" w14:textId="77777777" w:rsidR="00707707" w:rsidRPr="00707707" w:rsidRDefault="00707707" w:rsidP="00964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10" w:type="dxa"/>
          </w:tcPr>
          <w:p w14:paraId="55F5D3E9" w14:textId="77777777" w:rsidR="00707707" w:rsidRPr="00707707" w:rsidRDefault="00707707" w:rsidP="00964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16" w:type="dxa"/>
          </w:tcPr>
          <w:p w14:paraId="52CF6530" w14:textId="77777777" w:rsidR="00707707" w:rsidRPr="00707707" w:rsidRDefault="00707707" w:rsidP="00964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45" w:type="dxa"/>
          </w:tcPr>
          <w:p w14:paraId="307BA508" w14:textId="688AD964" w:rsidR="00707707" w:rsidRPr="00707707" w:rsidRDefault="00707707" w:rsidP="00964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45" w:type="dxa"/>
          </w:tcPr>
          <w:p w14:paraId="7969D094" w14:textId="16F4D253" w:rsidR="00707707" w:rsidRPr="00707707" w:rsidRDefault="00707707" w:rsidP="00964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077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3" w:type="dxa"/>
          </w:tcPr>
          <w:p w14:paraId="6B73BE6A" w14:textId="248FEA92" w:rsidR="00707707" w:rsidRPr="00707707" w:rsidRDefault="00707707" w:rsidP="00964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077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5" w:type="dxa"/>
          </w:tcPr>
          <w:p w14:paraId="525CE410" w14:textId="28B01AD8" w:rsidR="00707707" w:rsidRPr="00707707" w:rsidRDefault="00707707" w:rsidP="00964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077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07707" w:rsidRPr="007C32D4" w14:paraId="145D149B" w14:textId="77777777" w:rsidTr="00707707">
        <w:trPr>
          <w:trHeight w:val="396"/>
        </w:trPr>
        <w:tc>
          <w:tcPr>
            <w:tcW w:w="2804" w:type="dxa"/>
          </w:tcPr>
          <w:p w14:paraId="1154DC6D" w14:textId="77777777" w:rsidR="00707707" w:rsidRPr="00707707" w:rsidRDefault="00707707" w:rsidP="009648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b/>
                <w:sz w:val="20"/>
                <w:szCs w:val="20"/>
              </w:rPr>
              <w:t>3 RASHODI POSLOVANJA</w:t>
            </w:r>
          </w:p>
        </w:tc>
        <w:tc>
          <w:tcPr>
            <w:tcW w:w="1206" w:type="dxa"/>
          </w:tcPr>
          <w:p w14:paraId="7F98F478" w14:textId="022712B0" w:rsidR="00707707" w:rsidRPr="00707707" w:rsidRDefault="00707707" w:rsidP="0096480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15.398</w:t>
            </w:r>
          </w:p>
        </w:tc>
        <w:tc>
          <w:tcPr>
            <w:tcW w:w="1210" w:type="dxa"/>
          </w:tcPr>
          <w:p w14:paraId="29E7AC9C" w14:textId="77777777" w:rsidR="00707707" w:rsidRPr="00707707" w:rsidRDefault="00707707" w:rsidP="0096480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b/>
                <w:sz w:val="20"/>
                <w:szCs w:val="20"/>
              </w:rPr>
              <w:t>10.000</w:t>
            </w:r>
          </w:p>
        </w:tc>
        <w:tc>
          <w:tcPr>
            <w:tcW w:w="1116" w:type="dxa"/>
          </w:tcPr>
          <w:p w14:paraId="37D5B0D1" w14:textId="77777777" w:rsidR="00707707" w:rsidRPr="00707707" w:rsidRDefault="00707707" w:rsidP="0096480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b/>
                <w:sz w:val="20"/>
                <w:szCs w:val="20"/>
              </w:rPr>
              <w:t>15.000</w:t>
            </w:r>
          </w:p>
        </w:tc>
        <w:tc>
          <w:tcPr>
            <w:tcW w:w="1245" w:type="dxa"/>
          </w:tcPr>
          <w:p w14:paraId="7628A5A3" w14:textId="2D75FF9D" w:rsidR="00707707" w:rsidRPr="00707707" w:rsidRDefault="00D25F19" w:rsidP="0096480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15.000</w:t>
            </w:r>
          </w:p>
        </w:tc>
        <w:tc>
          <w:tcPr>
            <w:tcW w:w="1245" w:type="dxa"/>
          </w:tcPr>
          <w:p w14:paraId="1BED1B18" w14:textId="343F6B2F" w:rsidR="00707707" w:rsidRPr="00707707" w:rsidRDefault="00AC76D1" w:rsidP="0096480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13.106</w:t>
            </w:r>
          </w:p>
        </w:tc>
        <w:tc>
          <w:tcPr>
            <w:tcW w:w="933" w:type="dxa"/>
          </w:tcPr>
          <w:p w14:paraId="72352109" w14:textId="3B742CC1" w:rsidR="00707707" w:rsidRPr="00707707" w:rsidRDefault="002A1FF3" w:rsidP="0096480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905" w:type="dxa"/>
          </w:tcPr>
          <w:p w14:paraId="7B4154BF" w14:textId="34BD8C27" w:rsidR="00707707" w:rsidRPr="00707707" w:rsidRDefault="002A1FF3" w:rsidP="0096480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</w:tr>
      <w:tr w:rsidR="00707707" w:rsidRPr="007C32D4" w14:paraId="44418B1E" w14:textId="77777777" w:rsidTr="00707707">
        <w:trPr>
          <w:trHeight w:val="349"/>
        </w:trPr>
        <w:tc>
          <w:tcPr>
            <w:tcW w:w="2804" w:type="dxa"/>
          </w:tcPr>
          <w:p w14:paraId="51EC4377" w14:textId="77777777" w:rsidR="00707707" w:rsidRPr="00707707" w:rsidRDefault="00707707" w:rsidP="009648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b/>
                <w:sz w:val="20"/>
                <w:szCs w:val="20"/>
              </w:rPr>
              <w:t>32 Materijalni rashodi</w:t>
            </w:r>
          </w:p>
        </w:tc>
        <w:tc>
          <w:tcPr>
            <w:tcW w:w="1206" w:type="dxa"/>
          </w:tcPr>
          <w:p w14:paraId="6FE51F2B" w14:textId="5628ACDF" w:rsidR="00707707" w:rsidRPr="00707707" w:rsidRDefault="00707707" w:rsidP="0096480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15.398</w:t>
            </w:r>
          </w:p>
        </w:tc>
        <w:tc>
          <w:tcPr>
            <w:tcW w:w="1210" w:type="dxa"/>
          </w:tcPr>
          <w:p w14:paraId="43E9A6E3" w14:textId="77777777" w:rsidR="00707707" w:rsidRPr="00707707" w:rsidRDefault="00707707" w:rsidP="0096480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b/>
                <w:sz w:val="20"/>
                <w:szCs w:val="20"/>
              </w:rPr>
              <w:t>10.000</w:t>
            </w:r>
          </w:p>
        </w:tc>
        <w:tc>
          <w:tcPr>
            <w:tcW w:w="1116" w:type="dxa"/>
          </w:tcPr>
          <w:p w14:paraId="75B42C73" w14:textId="77777777" w:rsidR="00707707" w:rsidRPr="00707707" w:rsidRDefault="00707707" w:rsidP="0096480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b/>
                <w:sz w:val="20"/>
                <w:szCs w:val="20"/>
              </w:rPr>
              <w:t>15.000</w:t>
            </w:r>
          </w:p>
        </w:tc>
        <w:tc>
          <w:tcPr>
            <w:tcW w:w="1245" w:type="dxa"/>
          </w:tcPr>
          <w:p w14:paraId="69B4D3FF" w14:textId="27F33A01" w:rsidR="00707707" w:rsidRPr="00707707" w:rsidRDefault="00D25F19" w:rsidP="0096480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15.000</w:t>
            </w:r>
          </w:p>
        </w:tc>
        <w:tc>
          <w:tcPr>
            <w:tcW w:w="1245" w:type="dxa"/>
          </w:tcPr>
          <w:p w14:paraId="1C1A3DC0" w14:textId="62428A8B" w:rsidR="00707707" w:rsidRPr="00707707" w:rsidRDefault="00AC76D1" w:rsidP="0096480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13.106</w:t>
            </w:r>
          </w:p>
        </w:tc>
        <w:tc>
          <w:tcPr>
            <w:tcW w:w="933" w:type="dxa"/>
          </w:tcPr>
          <w:p w14:paraId="35BFBFE6" w14:textId="1087C88A" w:rsidR="00707707" w:rsidRPr="00707707" w:rsidRDefault="002A1FF3" w:rsidP="0096480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905" w:type="dxa"/>
          </w:tcPr>
          <w:p w14:paraId="1831A988" w14:textId="079E4D5D" w:rsidR="00707707" w:rsidRPr="00707707" w:rsidRDefault="002A1FF3" w:rsidP="0096480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</w:tr>
      <w:tr w:rsidR="00707707" w:rsidRPr="007C32D4" w14:paraId="3B17910F" w14:textId="77777777" w:rsidTr="00707707">
        <w:trPr>
          <w:trHeight w:val="259"/>
        </w:trPr>
        <w:tc>
          <w:tcPr>
            <w:tcW w:w="2804" w:type="dxa"/>
          </w:tcPr>
          <w:p w14:paraId="2182C708" w14:textId="77777777" w:rsidR="00707707" w:rsidRPr="00707707" w:rsidRDefault="00707707" w:rsidP="009648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i/>
                <w:sz w:val="20"/>
                <w:szCs w:val="20"/>
              </w:rPr>
              <w:t>322 Rashodi za materijal i energiju</w:t>
            </w:r>
          </w:p>
        </w:tc>
        <w:tc>
          <w:tcPr>
            <w:tcW w:w="1206" w:type="dxa"/>
          </w:tcPr>
          <w:p w14:paraId="311A3C2C" w14:textId="4C4F2D60" w:rsidR="00707707" w:rsidRPr="00707707" w:rsidRDefault="00707707" w:rsidP="0096480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15.398</w:t>
            </w:r>
          </w:p>
        </w:tc>
        <w:tc>
          <w:tcPr>
            <w:tcW w:w="1210" w:type="dxa"/>
          </w:tcPr>
          <w:p w14:paraId="56833BA6" w14:textId="77777777" w:rsidR="00707707" w:rsidRPr="00707707" w:rsidRDefault="00707707" w:rsidP="0096480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i/>
                <w:sz w:val="20"/>
                <w:szCs w:val="20"/>
              </w:rPr>
              <w:t>10.000</w:t>
            </w:r>
          </w:p>
        </w:tc>
        <w:tc>
          <w:tcPr>
            <w:tcW w:w="1116" w:type="dxa"/>
          </w:tcPr>
          <w:p w14:paraId="03943D14" w14:textId="77777777" w:rsidR="00707707" w:rsidRPr="00707707" w:rsidRDefault="00707707" w:rsidP="0096480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7707">
              <w:rPr>
                <w:rFonts w:ascii="Times New Roman" w:hAnsi="Times New Roman" w:cs="Times New Roman"/>
                <w:i/>
                <w:sz w:val="20"/>
                <w:szCs w:val="20"/>
              </w:rPr>
              <w:t>15.000</w:t>
            </w:r>
          </w:p>
        </w:tc>
        <w:tc>
          <w:tcPr>
            <w:tcW w:w="1245" w:type="dxa"/>
          </w:tcPr>
          <w:p w14:paraId="00110F5D" w14:textId="5E0ED667" w:rsidR="00707707" w:rsidRPr="00707707" w:rsidRDefault="00D25F19" w:rsidP="0096480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15.000</w:t>
            </w:r>
          </w:p>
        </w:tc>
        <w:tc>
          <w:tcPr>
            <w:tcW w:w="1245" w:type="dxa"/>
          </w:tcPr>
          <w:p w14:paraId="68F7DFB6" w14:textId="02E37FB7" w:rsidR="00707707" w:rsidRPr="00707707" w:rsidRDefault="00AC76D1" w:rsidP="0096480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13.106</w:t>
            </w:r>
          </w:p>
        </w:tc>
        <w:tc>
          <w:tcPr>
            <w:tcW w:w="933" w:type="dxa"/>
          </w:tcPr>
          <w:p w14:paraId="084E32D8" w14:textId="39E24A3A" w:rsidR="00707707" w:rsidRPr="00707707" w:rsidRDefault="002A1FF3" w:rsidP="0096480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85</w:t>
            </w:r>
          </w:p>
        </w:tc>
        <w:tc>
          <w:tcPr>
            <w:tcW w:w="905" w:type="dxa"/>
          </w:tcPr>
          <w:p w14:paraId="3B014742" w14:textId="2E3B426B" w:rsidR="00707707" w:rsidRPr="00707707" w:rsidRDefault="002A1FF3" w:rsidP="0096480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87</w:t>
            </w:r>
          </w:p>
        </w:tc>
      </w:tr>
      <w:tr w:rsidR="00707707" w:rsidRPr="007C32D4" w14:paraId="4ADBE5A0" w14:textId="77777777" w:rsidTr="00707707">
        <w:trPr>
          <w:trHeight w:val="250"/>
        </w:trPr>
        <w:tc>
          <w:tcPr>
            <w:tcW w:w="2804" w:type="dxa"/>
          </w:tcPr>
          <w:p w14:paraId="1224BD60" w14:textId="77777777" w:rsidR="00707707" w:rsidRPr="00964801" w:rsidRDefault="00707707" w:rsidP="0096480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4801">
              <w:rPr>
                <w:rFonts w:ascii="Times New Roman" w:hAnsi="Times New Roman" w:cs="Times New Roman"/>
                <w:i/>
                <w:sz w:val="20"/>
                <w:szCs w:val="20"/>
              </w:rPr>
              <w:t>3222 Materijal i sirovine</w:t>
            </w:r>
          </w:p>
        </w:tc>
        <w:tc>
          <w:tcPr>
            <w:tcW w:w="1206" w:type="dxa"/>
          </w:tcPr>
          <w:p w14:paraId="2681C5F2" w14:textId="4FED2153" w:rsidR="00707707" w:rsidRPr="00964801" w:rsidRDefault="00707707" w:rsidP="009648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15.398</w:t>
            </w:r>
          </w:p>
        </w:tc>
        <w:tc>
          <w:tcPr>
            <w:tcW w:w="1210" w:type="dxa"/>
          </w:tcPr>
          <w:p w14:paraId="5B93A5FC" w14:textId="77777777" w:rsidR="00707707" w:rsidRPr="00964801" w:rsidRDefault="00707707" w:rsidP="009648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1">
              <w:rPr>
                <w:rFonts w:ascii="Times New Roman" w:hAnsi="Times New Roman" w:cs="Times New Roman"/>
                <w:sz w:val="20"/>
                <w:szCs w:val="20"/>
              </w:rPr>
              <w:t>10.000</w:t>
            </w:r>
          </w:p>
        </w:tc>
        <w:tc>
          <w:tcPr>
            <w:tcW w:w="1116" w:type="dxa"/>
          </w:tcPr>
          <w:p w14:paraId="4A53A2EA" w14:textId="77777777" w:rsidR="00707707" w:rsidRPr="00964801" w:rsidRDefault="00707707" w:rsidP="009648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4801">
              <w:rPr>
                <w:rFonts w:ascii="Times New Roman" w:hAnsi="Times New Roman" w:cs="Times New Roman"/>
                <w:sz w:val="20"/>
                <w:szCs w:val="20"/>
              </w:rPr>
              <w:t>15.000</w:t>
            </w:r>
          </w:p>
        </w:tc>
        <w:tc>
          <w:tcPr>
            <w:tcW w:w="1245" w:type="dxa"/>
          </w:tcPr>
          <w:p w14:paraId="3CDE4BFD" w14:textId="3C7AE8B4" w:rsidR="00707707" w:rsidRPr="00964801" w:rsidRDefault="00D25F19" w:rsidP="009648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15.000</w:t>
            </w:r>
          </w:p>
        </w:tc>
        <w:tc>
          <w:tcPr>
            <w:tcW w:w="1245" w:type="dxa"/>
          </w:tcPr>
          <w:p w14:paraId="059DDA35" w14:textId="5887F90A" w:rsidR="00707707" w:rsidRPr="00964801" w:rsidRDefault="00AC76D1" w:rsidP="009648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13.106</w:t>
            </w:r>
          </w:p>
        </w:tc>
        <w:tc>
          <w:tcPr>
            <w:tcW w:w="933" w:type="dxa"/>
          </w:tcPr>
          <w:p w14:paraId="13C8C5A6" w14:textId="5B321652" w:rsidR="00707707" w:rsidRPr="00964801" w:rsidRDefault="002A1FF3" w:rsidP="009648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05" w:type="dxa"/>
          </w:tcPr>
          <w:p w14:paraId="18533318" w14:textId="2C85B51C" w:rsidR="00707707" w:rsidRPr="00964801" w:rsidRDefault="002A1FF3" w:rsidP="009648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</w:tbl>
    <w:p w14:paraId="00220E99" w14:textId="77777777" w:rsidR="0072723E" w:rsidRDefault="0072723E" w:rsidP="00C43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5EAA20" w14:textId="77777777" w:rsidR="0072723E" w:rsidRDefault="0072723E" w:rsidP="00C43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7EBF19" w14:textId="77777777" w:rsidR="0072723E" w:rsidRDefault="0072723E" w:rsidP="00C43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A606C" w14:textId="77777777" w:rsidR="0072723E" w:rsidRDefault="0072723E" w:rsidP="00C43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6921E1" w14:textId="77777777" w:rsidR="0072723E" w:rsidRDefault="0072723E" w:rsidP="00C43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0C219" w14:textId="77777777" w:rsidR="0072723E" w:rsidRDefault="0072723E" w:rsidP="00C43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4104FE" w14:textId="77777777" w:rsidR="0072723E" w:rsidRDefault="0072723E" w:rsidP="00C43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051705" w14:textId="5B52F9AB" w:rsidR="004C455D" w:rsidRDefault="00964801" w:rsidP="00C43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680" w:type="dxa"/>
        <w:tblInd w:w="-642" w:type="dxa"/>
        <w:tblLook w:val="04A0" w:firstRow="1" w:lastRow="0" w:firstColumn="1" w:lastColumn="0" w:noHBand="0" w:noVBand="1"/>
      </w:tblPr>
      <w:tblGrid>
        <w:gridCol w:w="2754"/>
        <w:gridCol w:w="1427"/>
        <w:gridCol w:w="992"/>
        <w:gridCol w:w="1119"/>
        <w:gridCol w:w="1033"/>
        <w:gridCol w:w="1166"/>
        <w:gridCol w:w="1091"/>
        <w:gridCol w:w="1098"/>
      </w:tblGrid>
      <w:tr w:rsidR="00A31767" w:rsidRPr="007C32D4" w14:paraId="1F027D89" w14:textId="77777777" w:rsidTr="00A31767">
        <w:trPr>
          <w:trHeight w:val="244"/>
        </w:trPr>
        <w:tc>
          <w:tcPr>
            <w:tcW w:w="10680" w:type="dxa"/>
            <w:gridSpan w:val="8"/>
            <w:shd w:val="clear" w:color="auto" w:fill="F8FD3D"/>
          </w:tcPr>
          <w:p w14:paraId="6B510A3C" w14:textId="0F396BE3" w:rsidR="00A31767" w:rsidRPr="00302E7B" w:rsidRDefault="00A31767" w:rsidP="003B2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E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Izvor financiranja: 1.1. DOPUNSKA SREDSTVA KZŽ</w:t>
            </w:r>
          </w:p>
        </w:tc>
      </w:tr>
      <w:tr w:rsidR="00A31767" w:rsidRPr="007C32D4" w14:paraId="5880C70A" w14:textId="77777777" w:rsidTr="00A31767">
        <w:trPr>
          <w:trHeight w:val="244"/>
        </w:trPr>
        <w:tc>
          <w:tcPr>
            <w:tcW w:w="10680" w:type="dxa"/>
            <w:gridSpan w:val="8"/>
            <w:shd w:val="clear" w:color="auto" w:fill="FCFEAC"/>
          </w:tcPr>
          <w:p w14:paraId="3D96AD3D" w14:textId="184A8302" w:rsidR="00A31767" w:rsidRPr="00302E7B" w:rsidRDefault="00A31767" w:rsidP="003B2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E7B">
              <w:rPr>
                <w:rFonts w:ascii="Times New Roman" w:hAnsi="Times New Roman" w:cs="Times New Roman"/>
                <w:b/>
                <w:sz w:val="24"/>
                <w:szCs w:val="24"/>
              </w:rPr>
              <w:t>Aktivnost A102006 Program građanskog odgoja u školama</w:t>
            </w:r>
          </w:p>
        </w:tc>
      </w:tr>
      <w:tr w:rsidR="00A31767" w:rsidRPr="007C32D4" w14:paraId="1A22412A" w14:textId="77777777" w:rsidTr="00A31767">
        <w:trPr>
          <w:trHeight w:val="244"/>
        </w:trPr>
        <w:tc>
          <w:tcPr>
            <w:tcW w:w="10680" w:type="dxa"/>
            <w:gridSpan w:val="8"/>
            <w:shd w:val="clear" w:color="auto" w:fill="FDFED2"/>
          </w:tcPr>
          <w:p w14:paraId="5F60A837" w14:textId="31E83654" w:rsidR="00A31767" w:rsidRPr="00302E7B" w:rsidRDefault="00A31767" w:rsidP="003B2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E7B">
              <w:rPr>
                <w:rFonts w:ascii="Times New Roman" w:hAnsi="Times New Roman" w:cs="Times New Roman"/>
                <w:b/>
                <w:sz w:val="24"/>
                <w:szCs w:val="24"/>
              </w:rPr>
              <w:t>Program 1003 Dopunska sredstva i van nastavni program škola i obrazovnih institucija (e-tehničar)</w:t>
            </w:r>
          </w:p>
        </w:tc>
      </w:tr>
      <w:tr w:rsidR="00A31767" w:rsidRPr="007C32D4" w14:paraId="2661062F" w14:textId="77777777" w:rsidTr="00A31767">
        <w:trPr>
          <w:trHeight w:val="754"/>
        </w:trPr>
        <w:tc>
          <w:tcPr>
            <w:tcW w:w="2754" w:type="dxa"/>
          </w:tcPr>
          <w:p w14:paraId="2F2AB36A" w14:textId="77777777" w:rsidR="00A31767" w:rsidRPr="00A31767" w:rsidRDefault="00A31767" w:rsidP="003B2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767">
              <w:rPr>
                <w:rFonts w:ascii="Times New Roman" w:hAnsi="Times New Roman" w:cs="Times New Roman"/>
                <w:sz w:val="20"/>
                <w:szCs w:val="20"/>
              </w:rPr>
              <w:t>Oznaka naziv</w:t>
            </w:r>
          </w:p>
        </w:tc>
        <w:tc>
          <w:tcPr>
            <w:tcW w:w="1427" w:type="dxa"/>
          </w:tcPr>
          <w:p w14:paraId="1431A41B" w14:textId="23690EF5" w:rsidR="00A31767" w:rsidRPr="00A31767" w:rsidRDefault="00A31767" w:rsidP="003B2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767">
              <w:rPr>
                <w:rFonts w:ascii="Times New Roman" w:hAnsi="Times New Roman" w:cs="Times New Roman"/>
                <w:sz w:val="20"/>
                <w:szCs w:val="20"/>
              </w:rPr>
              <w:t>Izvršenje 31.12.2021.</w:t>
            </w:r>
          </w:p>
        </w:tc>
        <w:tc>
          <w:tcPr>
            <w:tcW w:w="992" w:type="dxa"/>
          </w:tcPr>
          <w:p w14:paraId="4F7154EF" w14:textId="77777777" w:rsidR="00A31767" w:rsidRPr="00A31767" w:rsidRDefault="00A31767" w:rsidP="003B2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767">
              <w:rPr>
                <w:rFonts w:ascii="Times New Roman" w:hAnsi="Times New Roman" w:cs="Times New Roman"/>
                <w:sz w:val="20"/>
                <w:szCs w:val="20"/>
              </w:rPr>
              <w:t>Izvorni plan 2022.</w:t>
            </w:r>
          </w:p>
        </w:tc>
        <w:tc>
          <w:tcPr>
            <w:tcW w:w="1119" w:type="dxa"/>
          </w:tcPr>
          <w:p w14:paraId="49D42659" w14:textId="51995B78" w:rsidR="00A31767" w:rsidRPr="00A31767" w:rsidRDefault="00A31767" w:rsidP="003B2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I.izmjena plana u 2022.</w:t>
            </w:r>
          </w:p>
        </w:tc>
        <w:tc>
          <w:tcPr>
            <w:tcW w:w="1033" w:type="dxa"/>
          </w:tcPr>
          <w:p w14:paraId="46744BE0" w14:textId="08196D02" w:rsidR="00A31767" w:rsidRPr="00A31767" w:rsidRDefault="00A31767" w:rsidP="003B2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II.izmjena plana u 2022.</w:t>
            </w:r>
          </w:p>
        </w:tc>
        <w:tc>
          <w:tcPr>
            <w:tcW w:w="1166" w:type="dxa"/>
          </w:tcPr>
          <w:p w14:paraId="6ACFEFC8" w14:textId="19007C6A" w:rsidR="00A31767" w:rsidRPr="00A31767" w:rsidRDefault="00A31767" w:rsidP="003B2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767">
              <w:rPr>
                <w:rFonts w:ascii="Times New Roman" w:hAnsi="Times New Roman" w:cs="Times New Roman"/>
                <w:sz w:val="20"/>
                <w:szCs w:val="20"/>
              </w:rPr>
              <w:t>Izvršenje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317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31767">
              <w:rPr>
                <w:rFonts w:ascii="Times New Roman" w:hAnsi="Times New Roman" w:cs="Times New Roman"/>
                <w:sz w:val="20"/>
                <w:szCs w:val="20"/>
              </w:rPr>
              <w:t>.2022.</w:t>
            </w:r>
          </w:p>
        </w:tc>
        <w:tc>
          <w:tcPr>
            <w:tcW w:w="1091" w:type="dxa"/>
          </w:tcPr>
          <w:p w14:paraId="462EC87D" w14:textId="77777777" w:rsidR="00A31767" w:rsidRPr="00A31767" w:rsidRDefault="00A31767" w:rsidP="003B2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767">
              <w:rPr>
                <w:rFonts w:ascii="Times New Roman" w:hAnsi="Times New Roman" w:cs="Times New Roman"/>
                <w:sz w:val="20"/>
                <w:szCs w:val="20"/>
              </w:rPr>
              <w:t>Indeks</w:t>
            </w:r>
          </w:p>
          <w:p w14:paraId="0BCE2E91" w14:textId="4FD0D854" w:rsidR="00A31767" w:rsidRPr="00A31767" w:rsidRDefault="00A31767" w:rsidP="003B2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31767">
              <w:rPr>
                <w:rFonts w:ascii="Times New Roman" w:hAnsi="Times New Roman" w:cs="Times New Roman"/>
                <w:sz w:val="20"/>
                <w:szCs w:val="20"/>
              </w:rPr>
              <w:t>/2*100</w:t>
            </w:r>
          </w:p>
        </w:tc>
        <w:tc>
          <w:tcPr>
            <w:tcW w:w="1098" w:type="dxa"/>
          </w:tcPr>
          <w:p w14:paraId="7FDD2B44" w14:textId="77777777" w:rsidR="00A31767" w:rsidRPr="00A31767" w:rsidRDefault="00A31767" w:rsidP="003B2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767">
              <w:rPr>
                <w:rFonts w:ascii="Times New Roman" w:hAnsi="Times New Roman" w:cs="Times New Roman"/>
                <w:sz w:val="20"/>
                <w:szCs w:val="20"/>
              </w:rPr>
              <w:t xml:space="preserve">Indeks </w:t>
            </w:r>
          </w:p>
          <w:p w14:paraId="62D1D18D" w14:textId="513E64BB" w:rsidR="00A31767" w:rsidRPr="00A31767" w:rsidRDefault="00A31767" w:rsidP="003B2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3176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31767">
              <w:rPr>
                <w:rFonts w:ascii="Times New Roman" w:hAnsi="Times New Roman" w:cs="Times New Roman"/>
                <w:sz w:val="20"/>
                <w:szCs w:val="20"/>
              </w:rPr>
              <w:t>*100</w:t>
            </w:r>
          </w:p>
        </w:tc>
      </w:tr>
      <w:tr w:rsidR="00A31767" w:rsidRPr="007C32D4" w14:paraId="033FB445" w14:textId="77777777" w:rsidTr="00A31767">
        <w:trPr>
          <w:trHeight w:val="244"/>
        </w:trPr>
        <w:tc>
          <w:tcPr>
            <w:tcW w:w="2754" w:type="dxa"/>
          </w:tcPr>
          <w:p w14:paraId="73370B7E" w14:textId="77777777" w:rsidR="00A31767" w:rsidRPr="00A31767" w:rsidRDefault="00A31767" w:rsidP="00964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76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27" w:type="dxa"/>
          </w:tcPr>
          <w:p w14:paraId="21C0D97C" w14:textId="77777777" w:rsidR="00A31767" w:rsidRPr="00A31767" w:rsidRDefault="00A31767" w:rsidP="00964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76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92" w:type="dxa"/>
          </w:tcPr>
          <w:p w14:paraId="7E64357F" w14:textId="77777777" w:rsidR="00A31767" w:rsidRPr="00A31767" w:rsidRDefault="00A31767" w:rsidP="00964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76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19" w:type="dxa"/>
          </w:tcPr>
          <w:p w14:paraId="656545F7" w14:textId="77777777" w:rsidR="00A31767" w:rsidRPr="00A31767" w:rsidRDefault="00A31767" w:rsidP="00964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76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33" w:type="dxa"/>
          </w:tcPr>
          <w:p w14:paraId="7E45CB62" w14:textId="31FA4243" w:rsidR="00A31767" w:rsidRPr="00A31767" w:rsidRDefault="00A31767" w:rsidP="00964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66" w:type="dxa"/>
          </w:tcPr>
          <w:p w14:paraId="793A063E" w14:textId="1429F6C5" w:rsidR="00A31767" w:rsidRPr="00A31767" w:rsidRDefault="00A31767" w:rsidP="00964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317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1" w:type="dxa"/>
          </w:tcPr>
          <w:p w14:paraId="420E7FD8" w14:textId="16DB9923" w:rsidR="00A31767" w:rsidRPr="00A31767" w:rsidRDefault="00A31767" w:rsidP="00964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317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8" w:type="dxa"/>
          </w:tcPr>
          <w:p w14:paraId="414B5D1B" w14:textId="55F61CAD" w:rsidR="00A31767" w:rsidRPr="00A31767" w:rsidRDefault="00A31767" w:rsidP="00964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317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31767" w:rsidRPr="007C32D4" w14:paraId="7C0619CE" w14:textId="77777777" w:rsidTr="00A31767">
        <w:trPr>
          <w:trHeight w:val="492"/>
        </w:trPr>
        <w:tc>
          <w:tcPr>
            <w:tcW w:w="2754" w:type="dxa"/>
          </w:tcPr>
          <w:p w14:paraId="3DF37E47" w14:textId="77777777" w:rsidR="00A31767" w:rsidRPr="00A31767" w:rsidRDefault="00A31767" w:rsidP="003B2E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767">
              <w:rPr>
                <w:rFonts w:ascii="Times New Roman" w:hAnsi="Times New Roman" w:cs="Times New Roman"/>
                <w:b/>
                <w:sz w:val="20"/>
                <w:szCs w:val="20"/>
              </w:rPr>
              <w:t>3 RASHODI POSLOVANJA</w:t>
            </w:r>
          </w:p>
        </w:tc>
        <w:tc>
          <w:tcPr>
            <w:tcW w:w="1427" w:type="dxa"/>
          </w:tcPr>
          <w:p w14:paraId="41404103" w14:textId="181DA00F" w:rsidR="00A31767" w:rsidRPr="00A31767" w:rsidRDefault="00A80300" w:rsidP="008269F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2.819</w:t>
            </w:r>
          </w:p>
        </w:tc>
        <w:tc>
          <w:tcPr>
            <w:tcW w:w="992" w:type="dxa"/>
          </w:tcPr>
          <w:p w14:paraId="590AEB0D" w14:textId="77777777" w:rsidR="00A31767" w:rsidRPr="00A31767" w:rsidRDefault="00A31767" w:rsidP="008269F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767">
              <w:rPr>
                <w:rFonts w:ascii="Times New Roman" w:hAnsi="Times New Roman" w:cs="Times New Roman"/>
                <w:b/>
                <w:sz w:val="20"/>
                <w:szCs w:val="20"/>
              </w:rPr>
              <w:t>7.000</w:t>
            </w:r>
          </w:p>
        </w:tc>
        <w:tc>
          <w:tcPr>
            <w:tcW w:w="1119" w:type="dxa"/>
          </w:tcPr>
          <w:p w14:paraId="12E83F32" w14:textId="77777777" w:rsidR="00A31767" w:rsidRPr="00A31767" w:rsidRDefault="00A31767" w:rsidP="008269F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767">
              <w:rPr>
                <w:rFonts w:ascii="Times New Roman" w:hAnsi="Times New Roman" w:cs="Times New Roman"/>
                <w:b/>
                <w:sz w:val="20"/>
                <w:szCs w:val="20"/>
              </w:rPr>
              <w:t>8.000</w:t>
            </w:r>
          </w:p>
        </w:tc>
        <w:tc>
          <w:tcPr>
            <w:tcW w:w="1033" w:type="dxa"/>
          </w:tcPr>
          <w:p w14:paraId="32FC0E45" w14:textId="1F6A4545" w:rsidR="00A31767" w:rsidRPr="00A31767" w:rsidRDefault="00D25F19" w:rsidP="008269F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9.000</w:t>
            </w:r>
          </w:p>
        </w:tc>
        <w:tc>
          <w:tcPr>
            <w:tcW w:w="1166" w:type="dxa"/>
          </w:tcPr>
          <w:p w14:paraId="72CD2319" w14:textId="2FDF30C8" w:rsidR="00A31767" w:rsidRPr="00A31767" w:rsidRDefault="00AC76D1" w:rsidP="008269F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7.660</w:t>
            </w:r>
          </w:p>
        </w:tc>
        <w:tc>
          <w:tcPr>
            <w:tcW w:w="1091" w:type="dxa"/>
          </w:tcPr>
          <w:p w14:paraId="42C8704A" w14:textId="1AA1EA97" w:rsidR="00A31767" w:rsidRPr="00A31767" w:rsidRDefault="002A1FF3" w:rsidP="008269F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271</w:t>
            </w:r>
          </w:p>
        </w:tc>
        <w:tc>
          <w:tcPr>
            <w:tcW w:w="1098" w:type="dxa"/>
          </w:tcPr>
          <w:p w14:paraId="1E88AA9D" w14:textId="7A1050CC" w:rsidR="00A31767" w:rsidRPr="00A31767" w:rsidRDefault="00425D24" w:rsidP="008269F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</w:tr>
      <w:tr w:rsidR="00A31767" w:rsidRPr="007C32D4" w14:paraId="2EECA9B3" w14:textId="77777777" w:rsidTr="00A31767">
        <w:trPr>
          <w:trHeight w:val="190"/>
        </w:trPr>
        <w:tc>
          <w:tcPr>
            <w:tcW w:w="2754" w:type="dxa"/>
          </w:tcPr>
          <w:p w14:paraId="1118ECB3" w14:textId="77777777" w:rsidR="00A31767" w:rsidRPr="00A31767" w:rsidRDefault="00A31767" w:rsidP="007E40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767">
              <w:rPr>
                <w:rFonts w:ascii="Times New Roman" w:hAnsi="Times New Roman" w:cs="Times New Roman"/>
                <w:b/>
                <w:sz w:val="20"/>
                <w:szCs w:val="20"/>
              </w:rPr>
              <w:t>31 Rashodi za zaposlene</w:t>
            </w:r>
          </w:p>
        </w:tc>
        <w:tc>
          <w:tcPr>
            <w:tcW w:w="1427" w:type="dxa"/>
          </w:tcPr>
          <w:p w14:paraId="043D420F" w14:textId="2D854BC9" w:rsidR="00A31767" w:rsidRPr="00A31767" w:rsidRDefault="00C459F0" w:rsidP="008269F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196</w:t>
            </w:r>
          </w:p>
        </w:tc>
        <w:tc>
          <w:tcPr>
            <w:tcW w:w="992" w:type="dxa"/>
          </w:tcPr>
          <w:p w14:paraId="3D1BE150" w14:textId="77777777" w:rsidR="00A31767" w:rsidRPr="00A31767" w:rsidRDefault="00A31767" w:rsidP="008269F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76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9" w:type="dxa"/>
          </w:tcPr>
          <w:p w14:paraId="719F85D0" w14:textId="77777777" w:rsidR="00A31767" w:rsidRPr="00A31767" w:rsidRDefault="00A31767" w:rsidP="008269F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76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33" w:type="dxa"/>
          </w:tcPr>
          <w:p w14:paraId="73D3A5A2" w14:textId="4687824E" w:rsidR="00A31767" w:rsidRPr="00A31767" w:rsidRDefault="00D25F19" w:rsidP="008269F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66" w:type="dxa"/>
          </w:tcPr>
          <w:p w14:paraId="0FDD6EE8" w14:textId="05FEE8AC" w:rsidR="00A31767" w:rsidRPr="00A31767" w:rsidRDefault="00AC76D1" w:rsidP="008269F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1.085</w:t>
            </w:r>
          </w:p>
        </w:tc>
        <w:tc>
          <w:tcPr>
            <w:tcW w:w="1091" w:type="dxa"/>
          </w:tcPr>
          <w:p w14:paraId="3CF474F3" w14:textId="684B4A8C" w:rsidR="00A31767" w:rsidRPr="00A31767" w:rsidRDefault="002A1FF3" w:rsidP="008269F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553</w:t>
            </w:r>
          </w:p>
        </w:tc>
        <w:tc>
          <w:tcPr>
            <w:tcW w:w="1098" w:type="dxa"/>
          </w:tcPr>
          <w:p w14:paraId="093770BD" w14:textId="5EF89AE4" w:rsidR="00A31767" w:rsidRPr="00A31767" w:rsidRDefault="00425D24" w:rsidP="008269F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31767" w:rsidRPr="007C32D4" w14:paraId="54672EE9" w14:textId="77777777" w:rsidTr="00A31767">
        <w:trPr>
          <w:trHeight w:val="244"/>
        </w:trPr>
        <w:tc>
          <w:tcPr>
            <w:tcW w:w="2754" w:type="dxa"/>
          </w:tcPr>
          <w:p w14:paraId="483703DB" w14:textId="77777777" w:rsidR="00A31767" w:rsidRPr="00A31767" w:rsidRDefault="00A31767" w:rsidP="006769E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1767">
              <w:rPr>
                <w:rFonts w:ascii="Times New Roman" w:hAnsi="Times New Roman" w:cs="Times New Roman"/>
                <w:i/>
                <w:sz w:val="20"/>
                <w:szCs w:val="20"/>
              </w:rPr>
              <w:t>313 Doprinosi na plaće</w:t>
            </w:r>
          </w:p>
        </w:tc>
        <w:tc>
          <w:tcPr>
            <w:tcW w:w="1427" w:type="dxa"/>
          </w:tcPr>
          <w:p w14:paraId="019BBB82" w14:textId="2B154341" w:rsidR="00A31767" w:rsidRPr="00A31767" w:rsidRDefault="00C459F0" w:rsidP="008269F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196</w:t>
            </w:r>
          </w:p>
        </w:tc>
        <w:tc>
          <w:tcPr>
            <w:tcW w:w="992" w:type="dxa"/>
          </w:tcPr>
          <w:p w14:paraId="4E7520A0" w14:textId="77777777" w:rsidR="00A31767" w:rsidRPr="00A31767" w:rsidRDefault="00A31767" w:rsidP="008269F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1767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19" w:type="dxa"/>
          </w:tcPr>
          <w:p w14:paraId="7E716F04" w14:textId="77777777" w:rsidR="00A31767" w:rsidRPr="00A31767" w:rsidRDefault="00A31767" w:rsidP="008269F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1767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033" w:type="dxa"/>
          </w:tcPr>
          <w:p w14:paraId="4997CB7F" w14:textId="0EE6C7B1" w:rsidR="00A31767" w:rsidRPr="00A31767" w:rsidRDefault="00D25F19" w:rsidP="008269F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66" w:type="dxa"/>
          </w:tcPr>
          <w:p w14:paraId="60BCF066" w14:textId="3D2C8447" w:rsidR="00A31767" w:rsidRPr="00A31767" w:rsidRDefault="00AC76D1" w:rsidP="008269F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1.085</w:t>
            </w:r>
          </w:p>
        </w:tc>
        <w:tc>
          <w:tcPr>
            <w:tcW w:w="1091" w:type="dxa"/>
          </w:tcPr>
          <w:p w14:paraId="4B5F7450" w14:textId="6BC5265C" w:rsidR="00A31767" w:rsidRPr="00A31767" w:rsidRDefault="002A1FF3" w:rsidP="008269F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553</w:t>
            </w:r>
          </w:p>
        </w:tc>
        <w:tc>
          <w:tcPr>
            <w:tcW w:w="1098" w:type="dxa"/>
          </w:tcPr>
          <w:p w14:paraId="27FDF330" w14:textId="025B158B" w:rsidR="00A31767" w:rsidRPr="00A31767" w:rsidRDefault="00425D24" w:rsidP="008269F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A31767" w:rsidRPr="007C32D4" w14:paraId="55658E48" w14:textId="77777777" w:rsidTr="00A31767">
        <w:trPr>
          <w:trHeight w:val="244"/>
        </w:trPr>
        <w:tc>
          <w:tcPr>
            <w:tcW w:w="2754" w:type="dxa"/>
          </w:tcPr>
          <w:p w14:paraId="157F7C82" w14:textId="77777777" w:rsidR="00A31767" w:rsidRPr="00A31767" w:rsidRDefault="00A31767" w:rsidP="00676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767">
              <w:rPr>
                <w:rFonts w:ascii="Times New Roman" w:hAnsi="Times New Roman" w:cs="Times New Roman"/>
                <w:sz w:val="20"/>
                <w:szCs w:val="20"/>
              </w:rPr>
              <w:t>3132 Doprinosi za obvezno zdravstveno osiguranje</w:t>
            </w:r>
          </w:p>
        </w:tc>
        <w:tc>
          <w:tcPr>
            <w:tcW w:w="1427" w:type="dxa"/>
          </w:tcPr>
          <w:p w14:paraId="56D8553A" w14:textId="622A901D" w:rsidR="00A31767" w:rsidRPr="00A31767" w:rsidRDefault="00C459F0" w:rsidP="00826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992" w:type="dxa"/>
          </w:tcPr>
          <w:p w14:paraId="444A6F48" w14:textId="77777777" w:rsidR="00A31767" w:rsidRPr="00A31767" w:rsidRDefault="00A31767" w:rsidP="00826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17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9" w:type="dxa"/>
          </w:tcPr>
          <w:p w14:paraId="769BF57E" w14:textId="77777777" w:rsidR="00A31767" w:rsidRPr="00A31767" w:rsidRDefault="00A31767" w:rsidP="00826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17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</w:tcPr>
          <w:p w14:paraId="7E3A9400" w14:textId="59117C9F" w:rsidR="00A31767" w:rsidRPr="00A31767" w:rsidRDefault="00D25F19" w:rsidP="00826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</w:tcPr>
          <w:p w14:paraId="5825E8E5" w14:textId="3A421094" w:rsidR="00A31767" w:rsidRPr="00A31767" w:rsidRDefault="00AC76D1" w:rsidP="00826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1.085</w:t>
            </w:r>
          </w:p>
        </w:tc>
        <w:tc>
          <w:tcPr>
            <w:tcW w:w="1091" w:type="dxa"/>
          </w:tcPr>
          <w:p w14:paraId="4164786D" w14:textId="5DE70C23" w:rsidR="00A31767" w:rsidRPr="00A31767" w:rsidRDefault="002A1FF3" w:rsidP="00826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</w:p>
        </w:tc>
        <w:tc>
          <w:tcPr>
            <w:tcW w:w="1098" w:type="dxa"/>
          </w:tcPr>
          <w:p w14:paraId="466CC244" w14:textId="7B561A82" w:rsidR="00A31767" w:rsidRPr="00A31767" w:rsidRDefault="00425D24" w:rsidP="00826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31767" w:rsidRPr="007C32D4" w14:paraId="7D069C3A" w14:textId="77777777" w:rsidTr="00A31767">
        <w:trPr>
          <w:trHeight w:val="244"/>
        </w:trPr>
        <w:tc>
          <w:tcPr>
            <w:tcW w:w="2754" w:type="dxa"/>
          </w:tcPr>
          <w:p w14:paraId="3410495B" w14:textId="77777777" w:rsidR="00A31767" w:rsidRPr="00A31767" w:rsidRDefault="00A31767" w:rsidP="006769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767">
              <w:rPr>
                <w:rFonts w:ascii="Times New Roman" w:hAnsi="Times New Roman" w:cs="Times New Roman"/>
                <w:b/>
                <w:sz w:val="20"/>
                <w:szCs w:val="20"/>
              </w:rPr>
              <w:t>32 Materijalni  rashodi</w:t>
            </w:r>
          </w:p>
        </w:tc>
        <w:tc>
          <w:tcPr>
            <w:tcW w:w="1427" w:type="dxa"/>
          </w:tcPr>
          <w:p w14:paraId="6FDB02CB" w14:textId="69BAA28D" w:rsidR="00A31767" w:rsidRPr="00A31767" w:rsidRDefault="0087253F" w:rsidP="008269F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2.623</w:t>
            </w:r>
          </w:p>
        </w:tc>
        <w:tc>
          <w:tcPr>
            <w:tcW w:w="992" w:type="dxa"/>
          </w:tcPr>
          <w:p w14:paraId="400724AD" w14:textId="77777777" w:rsidR="00A31767" w:rsidRPr="00A31767" w:rsidRDefault="00A31767" w:rsidP="008269F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767">
              <w:rPr>
                <w:rFonts w:ascii="Times New Roman" w:hAnsi="Times New Roman" w:cs="Times New Roman"/>
                <w:b/>
                <w:sz w:val="20"/>
                <w:szCs w:val="20"/>
              </w:rPr>
              <w:t>7.000</w:t>
            </w:r>
          </w:p>
        </w:tc>
        <w:tc>
          <w:tcPr>
            <w:tcW w:w="1119" w:type="dxa"/>
          </w:tcPr>
          <w:p w14:paraId="6D16CF4C" w14:textId="77777777" w:rsidR="00A31767" w:rsidRPr="00A31767" w:rsidRDefault="00A31767" w:rsidP="008269F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767">
              <w:rPr>
                <w:rFonts w:ascii="Times New Roman" w:hAnsi="Times New Roman" w:cs="Times New Roman"/>
                <w:b/>
                <w:sz w:val="20"/>
                <w:szCs w:val="20"/>
              </w:rPr>
              <w:t>8.000</w:t>
            </w:r>
          </w:p>
        </w:tc>
        <w:tc>
          <w:tcPr>
            <w:tcW w:w="1033" w:type="dxa"/>
          </w:tcPr>
          <w:p w14:paraId="2177CE70" w14:textId="1066F6A9" w:rsidR="00A31767" w:rsidRPr="00A31767" w:rsidRDefault="00D25F19" w:rsidP="008269F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9.000</w:t>
            </w:r>
          </w:p>
        </w:tc>
        <w:tc>
          <w:tcPr>
            <w:tcW w:w="1166" w:type="dxa"/>
          </w:tcPr>
          <w:p w14:paraId="1F1B7745" w14:textId="62230901" w:rsidR="00A31767" w:rsidRPr="00A31767" w:rsidRDefault="00AC76D1" w:rsidP="008269F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6.575</w:t>
            </w:r>
          </w:p>
        </w:tc>
        <w:tc>
          <w:tcPr>
            <w:tcW w:w="1091" w:type="dxa"/>
          </w:tcPr>
          <w:p w14:paraId="7BBB51D4" w14:textId="7FD34F57" w:rsidR="00A31767" w:rsidRPr="00A31767" w:rsidRDefault="002A1FF3" w:rsidP="008269F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1098" w:type="dxa"/>
          </w:tcPr>
          <w:p w14:paraId="5C3F21F5" w14:textId="146BCF7C" w:rsidR="00A31767" w:rsidRPr="00A31767" w:rsidRDefault="00425D24" w:rsidP="008269F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</w:tr>
      <w:tr w:rsidR="00A31767" w:rsidRPr="007C32D4" w14:paraId="05DD7501" w14:textId="77777777" w:rsidTr="00A31767">
        <w:trPr>
          <w:trHeight w:val="244"/>
        </w:trPr>
        <w:tc>
          <w:tcPr>
            <w:tcW w:w="2754" w:type="dxa"/>
          </w:tcPr>
          <w:p w14:paraId="01A45050" w14:textId="77777777" w:rsidR="00A31767" w:rsidRPr="00A31767" w:rsidRDefault="00A31767" w:rsidP="006769E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1767">
              <w:rPr>
                <w:rFonts w:ascii="Times New Roman" w:hAnsi="Times New Roman" w:cs="Times New Roman"/>
                <w:i/>
                <w:sz w:val="20"/>
                <w:szCs w:val="20"/>
              </w:rPr>
              <w:t>323 Rashodi za usluge</w:t>
            </w:r>
          </w:p>
        </w:tc>
        <w:tc>
          <w:tcPr>
            <w:tcW w:w="1427" w:type="dxa"/>
          </w:tcPr>
          <w:p w14:paraId="17A9CEA1" w14:textId="7F3D016B" w:rsidR="00A31767" w:rsidRPr="00A31767" w:rsidRDefault="0087253F" w:rsidP="008269F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2.623</w:t>
            </w:r>
          </w:p>
        </w:tc>
        <w:tc>
          <w:tcPr>
            <w:tcW w:w="992" w:type="dxa"/>
          </w:tcPr>
          <w:p w14:paraId="6868A77E" w14:textId="77777777" w:rsidR="00A31767" w:rsidRPr="00A31767" w:rsidRDefault="00A31767" w:rsidP="008269F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1767">
              <w:rPr>
                <w:rFonts w:ascii="Times New Roman" w:hAnsi="Times New Roman" w:cs="Times New Roman"/>
                <w:i/>
                <w:sz w:val="20"/>
                <w:szCs w:val="20"/>
              </w:rPr>
              <w:t>7.000</w:t>
            </w:r>
          </w:p>
        </w:tc>
        <w:tc>
          <w:tcPr>
            <w:tcW w:w="1119" w:type="dxa"/>
          </w:tcPr>
          <w:p w14:paraId="11EE6A2D" w14:textId="77777777" w:rsidR="00A31767" w:rsidRPr="00A31767" w:rsidRDefault="00A31767" w:rsidP="008269F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1767">
              <w:rPr>
                <w:rFonts w:ascii="Times New Roman" w:hAnsi="Times New Roman" w:cs="Times New Roman"/>
                <w:i/>
                <w:sz w:val="20"/>
                <w:szCs w:val="20"/>
              </w:rPr>
              <w:t>8.000</w:t>
            </w:r>
          </w:p>
        </w:tc>
        <w:tc>
          <w:tcPr>
            <w:tcW w:w="1033" w:type="dxa"/>
          </w:tcPr>
          <w:p w14:paraId="45F551C7" w14:textId="21A68047" w:rsidR="00A31767" w:rsidRPr="00A31767" w:rsidRDefault="00D25F19" w:rsidP="008269F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9.000</w:t>
            </w:r>
          </w:p>
        </w:tc>
        <w:tc>
          <w:tcPr>
            <w:tcW w:w="1166" w:type="dxa"/>
          </w:tcPr>
          <w:p w14:paraId="026BF09B" w14:textId="6221C1E9" w:rsidR="00A31767" w:rsidRPr="00A31767" w:rsidRDefault="00AC76D1" w:rsidP="008269F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6.57</w:t>
            </w:r>
            <w:r w:rsidR="002A1FF3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091" w:type="dxa"/>
          </w:tcPr>
          <w:p w14:paraId="01FA1CE4" w14:textId="4B3FFD90" w:rsidR="00A31767" w:rsidRPr="00A31767" w:rsidRDefault="002A1FF3" w:rsidP="008269F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250</w:t>
            </w:r>
          </w:p>
        </w:tc>
        <w:tc>
          <w:tcPr>
            <w:tcW w:w="1098" w:type="dxa"/>
          </w:tcPr>
          <w:p w14:paraId="7332FB3E" w14:textId="2EF68F34" w:rsidR="00A31767" w:rsidRPr="00A31767" w:rsidRDefault="00425D24" w:rsidP="008269F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73</w:t>
            </w:r>
          </w:p>
        </w:tc>
      </w:tr>
      <w:tr w:rsidR="00A31767" w:rsidRPr="007C32D4" w14:paraId="645D5032" w14:textId="77777777" w:rsidTr="00A31767">
        <w:trPr>
          <w:trHeight w:val="506"/>
        </w:trPr>
        <w:tc>
          <w:tcPr>
            <w:tcW w:w="2754" w:type="dxa"/>
          </w:tcPr>
          <w:p w14:paraId="1BDE6089" w14:textId="77777777" w:rsidR="00A31767" w:rsidRPr="00A31767" w:rsidRDefault="00A31767" w:rsidP="00676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767">
              <w:rPr>
                <w:rFonts w:ascii="Times New Roman" w:hAnsi="Times New Roman" w:cs="Times New Roman"/>
                <w:sz w:val="20"/>
                <w:szCs w:val="20"/>
              </w:rPr>
              <w:t>3237 Intelektualne i osobne usluge</w:t>
            </w:r>
          </w:p>
        </w:tc>
        <w:tc>
          <w:tcPr>
            <w:tcW w:w="1427" w:type="dxa"/>
          </w:tcPr>
          <w:p w14:paraId="3D2A31F3" w14:textId="37EAA48F" w:rsidR="00A31767" w:rsidRPr="00A31767" w:rsidRDefault="0087253F" w:rsidP="00826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2.623</w:t>
            </w:r>
          </w:p>
        </w:tc>
        <w:tc>
          <w:tcPr>
            <w:tcW w:w="992" w:type="dxa"/>
          </w:tcPr>
          <w:p w14:paraId="16CB0A60" w14:textId="77777777" w:rsidR="00A31767" w:rsidRPr="00A31767" w:rsidRDefault="00A31767" w:rsidP="00826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1767">
              <w:rPr>
                <w:rFonts w:ascii="Times New Roman" w:hAnsi="Times New Roman" w:cs="Times New Roman"/>
                <w:sz w:val="20"/>
                <w:szCs w:val="20"/>
              </w:rPr>
              <w:t>7.000</w:t>
            </w:r>
          </w:p>
        </w:tc>
        <w:tc>
          <w:tcPr>
            <w:tcW w:w="1119" w:type="dxa"/>
          </w:tcPr>
          <w:p w14:paraId="0659C937" w14:textId="77777777" w:rsidR="00A31767" w:rsidRPr="00A31767" w:rsidRDefault="00A31767" w:rsidP="00826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1767">
              <w:rPr>
                <w:rFonts w:ascii="Times New Roman" w:hAnsi="Times New Roman" w:cs="Times New Roman"/>
                <w:sz w:val="20"/>
                <w:szCs w:val="20"/>
              </w:rPr>
              <w:t>8.000</w:t>
            </w:r>
          </w:p>
        </w:tc>
        <w:tc>
          <w:tcPr>
            <w:tcW w:w="1033" w:type="dxa"/>
          </w:tcPr>
          <w:p w14:paraId="479569C2" w14:textId="1794CD08" w:rsidR="00A31767" w:rsidRPr="00A31767" w:rsidRDefault="00D25F19" w:rsidP="00826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9.000</w:t>
            </w:r>
          </w:p>
        </w:tc>
        <w:tc>
          <w:tcPr>
            <w:tcW w:w="1166" w:type="dxa"/>
          </w:tcPr>
          <w:p w14:paraId="3D88E945" w14:textId="70ED5202" w:rsidR="00A31767" w:rsidRPr="00A31767" w:rsidRDefault="00AC76D1" w:rsidP="00826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6.575</w:t>
            </w:r>
          </w:p>
        </w:tc>
        <w:tc>
          <w:tcPr>
            <w:tcW w:w="1091" w:type="dxa"/>
          </w:tcPr>
          <w:p w14:paraId="4869CEF0" w14:textId="64400D98" w:rsidR="00A31767" w:rsidRPr="00A31767" w:rsidRDefault="002A1FF3" w:rsidP="00826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098" w:type="dxa"/>
          </w:tcPr>
          <w:p w14:paraId="1E34A2FC" w14:textId="1621C109" w:rsidR="00A31767" w:rsidRPr="00A31767" w:rsidRDefault="00425D24" w:rsidP="008269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</w:tbl>
    <w:p w14:paraId="6ADA8646" w14:textId="77777777" w:rsidR="007C32D4" w:rsidRDefault="007C32D4" w:rsidP="00C43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67" w:type="dxa"/>
        <w:tblInd w:w="-714" w:type="dxa"/>
        <w:tblLook w:val="04A0" w:firstRow="1" w:lastRow="0" w:firstColumn="1" w:lastColumn="0" w:noHBand="0" w:noVBand="1"/>
      </w:tblPr>
      <w:tblGrid>
        <w:gridCol w:w="2376"/>
        <w:gridCol w:w="1433"/>
        <w:gridCol w:w="1183"/>
        <w:gridCol w:w="1074"/>
        <w:gridCol w:w="1136"/>
        <w:gridCol w:w="1433"/>
        <w:gridCol w:w="1062"/>
        <w:gridCol w:w="1062"/>
        <w:gridCol w:w="8"/>
      </w:tblGrid>
      <w:tr w:rsidR="00C459F0" w:rsidRPr="007C32D4" w14:paraId="1EF70EA4" w14:textId="77777777" w:rsidTr="00664A16">
        <w:trPr>
          <w:trHeight w:val="257"/>
        </w:trPr>
        <w:tc>
          <w:tcPr>
            <w:tcW w:w="10767" w:type="dxa"/>
            <w:gridSpan w:val="9"/>
            <w:shd w:val="clear" w:color="auto" w:fill="F8FD3D"/>
          </w:tcPr>
          <w:p w14:paraId="5C5E0BC9" w14:textId="216FA854" w:rsidR="00C459F0" w:rsidRPr="007C32D4" w:rsidRDefault="00C459F0" w:rsidP="003B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7B">
              <w:rPr>
                <w:rFonts w:ascii="Times New Roman" w:hAnsi="Times New Roman" w:cs="Times New Roman"/>
                <w:b/>
                <w:sz w:val="24"/>
                <w:szCs w:val="24"/>
              </w:rPr>
              <w:t>Izvor financiranja: 1.1. DOPUNSKA SREDSTVA KZŽ</w:t>
            </w:r>
          </w:p>
        </w:tc>
      </w:tr>
      <w:tr w:rsidR="00C459F0" w:rsidRPr="007C32D4" w14:paraId="277C535F" w14:textId="77777777" w:rsidTr="00664A16">
        <w:trPr>
          <w:trHeight w:val="257"/>
        </w:trPr>
        <w:tc>
          <w:tcPr>
            <w:tcW w:w="10767" w:type="dxa"/>
            <w:gridSpan w:val="9"/>
            <w:shd w:val="clear" w:color="auto" w:fill="FCFEAC"/>
          </w:tcPr>
          <w:p w14:paraId="06F95D48" w14:textId="40383D6A" w:rsidR="00C459F0" w:rsidRPr="007C32D4" w:rsidRDefault="00C459F0" w:rsidP="003B2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7B">
              <w:rPr>
                <w:rFonts w:ascii="Times New Roman" w:hAnsi="Times New Roman" w:cs="Times New Roman"/>
                <w:b/>
                <w:sz w:val="24"/>
                <w:szCs w:val="24"/>
              </w:rPr>
              <w:t>Program 1003 Dopunska sredstva i van nastavni program škola i obrazovnih institucija</w:t>
            </w:r>
          </w:p>
        </w:tc>
      </w:tr>
      <w:tr w:rsidR="00664A16" w:rsidRPr="007C32D4" w14:paraId="4BF12453" w14:textId="77777777" w:rsidTr="00664A16">
        <w:trPr>
          <w:gridAfter w:val="1"/>
          <w:wAfter w:w="8" w:type="dxa"/>
          <w:trHeight w:val="789"/>
        </w:trPr>
        <w:tc>
          <w:tcPr>
            <w:tcW w:w="2376" w:type="dxa"/>
          </w:tcPr>
          <w:p w14:paraId="67973089" w14:textId="77777777" w:rsidR="00C459F0" w:rsidRPr="00C459F0" w:rsidRDefault="00C459F0" w:rsidP="003B2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9F0">
              <w:rPr>
                <w:rFonts w:ascii="Times New Roman" w:hAnsi="Times New Roman" w:cs="Times New Roman"/>
                <w:sz w:val="20"/>
                <w:szCs w:val="20"/>
              </w:rPr>
              <w:t>Oznaka naziv</w:t>
            </w:r>
          </w:p>
        </w:tc>
        <w:tc>
          <w:tcPr>
            <w:tcW w:w="1433" w:type="dxa"/>
          </w:tcPr>
          <w:p w14:paraId="2E2DED7C" w14:textId="6EA18053" w:rsidR="00C459F0" w:rsidRPr="00C459F0" w:rsidRDefault="00C459F0" w:rsidP="003B2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9F0">
              <w:rPr>
                <w:rFonts w:ascii="Times New Roman" w:hAnsi="Times New Roman" w:cs="Times New Roman"/>
                <w:sz w:val="20"/>
                <w:szCs w:val="20"/>
              </w:rPr>
              <w:t>Izvršenje 31.12.2021.</w:t>
            </w:r>
          </w:p>
        </w:tc>
        <w:tc>
          <w:tcPr>
            <w:tcW w:w="1183" w:type="dxa"/>
          </w:tcPr>
          <w:p w14:paraId="32FC6F3C" w14:textId="77777777" w:rsidR="00C459F0" w:rsidRPr="00C459F0" w:rsidRDefault="00C459F0" w:rsidP="003B2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9F0">
              <w:rPr>
                <w:rFonts w:ascii="Times New Roman" w:hAnsi="Times New Roman" w:cs="Times New Roman"/>
                <w:sz w:val="20"/>
                <w:szCs w:val="20"/>
              </w:rPr>
              <w:t>Izvorni plan 2022.</w:t>
            </w:r>
          </w:p>
        </w:tc>
        <w:tc>
          <w:tcPr>
            <w:tcW w:w="1074" w:type="dxa"/>
          </w:tcPr>
          <w:p w14:paraId="19442BB0" w14:textId="5D7B41D5" w:rsidR="00C459F0" w:rsidRPr="00C459F0" w:rsidRDefault="00C459F0" w:rsidP="003B2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I.izmjena plana u 2022.</w:t>
            </w:r>
          </w:p>
        </w:tc>
        <w:tc>
          <w:tcPr>
            <w:tcW w:w="1136" w:type="dxa"/>
          </w:tcPr>
          <w:p w14:paraId="09DFA765" w14:textId="39E1B7DF" w:rsidR="00C459F0" w:rsidRPr="00C459F0" w:rsidRDefault="00C459F0" w:rsidP="003B2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II.izmjena plana u 2022.</w:t>
            </w:r>
          </w:p>
        </w:tc>
        <w:tc>
          <w:tcPr>
            <w:tcW w:w="1433" w:type="dxa"/>
          </w:tcPr>
          <w:p w14:paraId="674CBF13" w14:textId="4A7BA4EC" w:rsidR="00C459F0" w:rsidRPr="00C459F0" w:rsidRDefault="00C459F0" w:rsidP="003B2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9F0">
              <w:rPr>
                <w:rFonts w:ascii="Times New Roman" w:hAnsi="Times New Roman" w:cs="Times New Roman"/>
                <w:sz w:val="20"/>
                <w:szCs w:val="20"/>
              </w:rPr>
              <w:t>Izvršenje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459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459F0">
              <w:rPr>
                <w:rFonts w:ascii="Times New Roman" w:hAnsi="Times New Roman" w:cs="Times New Roman"/>
                <w:sz w:val="20"/>
                <w:szCs w:val="20"/>
              </w:rPr>
              <w:t>.2022.</w:t>
            </w:r>
          </w:p>
        </w:tc>
        <w:tc>
          <w:tcPr>
            <w:tcW w:w="1062" w:type="dxa"/>
          </w:tcPr>
          <w:p w14:paraId="064B2854" w14:textId="77777777" w:rsidR="00C459F0" w:rsidRPr="00C459F0" w:rsidRDefault="00C459F0" w:rsidP="003B2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9F0">
              <w:rPr>
                <w:rFonts w:ascii="Times New Roman" w:hAnsi="Times New Roman" w:cs="Times New Roman"/>
                <w:sz w:val="20"/>
                <w:szCs w:val="20"/>
              </w:rPr>
              <w:t>Indeks</w:t>
            </w:r>
          </w:p>
          <w:p w14:paraId="0C56CBA0" w14:textId="1F4E5AAF" w:rsidR="00C459F0" w:rsidRPr="00C459F0" w:rsidRDefault="00C459F0" w:rsidP="003B2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459F0">
              <w:rPr>
                <w:rFonts w:ascii="Times New Roman" w:hAnsi="Times New Roman" w:cs="Times New Roman"/>
                <w:sz w:val="20"/>
                <w:szCs w:val="20"/>
              </w:rPr>
              <w:t>/2*100</w:t>
            </w:r>
          </w:p>
        </w:tc>
        <w:tc>
          <w:tcPr>
            <w:tcW w:w="1062" w:type="dxa"/>
          </w:tcPr>
          <w:p w14:paraId="78CE79EF" w14:textId="77777777" w:rsidR="00C459F0" w:rsidRPr="00C459F0" w:rsidRDefault="00C459F0" w:rsidP="003B2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9F0">
              <w:rPr>
                <w:rFonts w:ascii="Times New Roman" w:hAnsi="Times New Roman" w:cs="Times New Roman"/>
                <w:sz w:val="20"/>
                <w:szCs w:val="20"/>
              </w:rPr>
              <w:t xml:space="preserve">Indeks </w:t>
            </w:r>
          </w:p>
          <w:p w14:paraId="2428CA99" w14:textId="2B7CCDBB" w:rsidR="00C459F0" w:rsidRPr="00C459F0" w:rsidRDefault="00C459F0" w:rsidP="003B2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459F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459F0">
              <w:rPr>
                <w:rFonts w:ascii="Times New Roman" w:hAnsi="Times New Roman" w:cs="Times New Roman"/>
                <w:sz w:val="20"/>
                <w:szCs w:val="20"/>
              </w:rPr>
              <w:t>*100</w:t>
            </w:r>
          </w:p>
        </w:tc>
      </w:tr>
      <w:tr w:rsidR="00664A16" w:rsidRPr="007C32D4" w14:paraId="75EE2A12" w14:textId="77777777" w:rsidTr="00664A16">
        <w:trPr>
          <w:gridAfter w:val="1"/>
          <w:wAfter w:w="8" w:type="dxa"/>
          <w:trHeight w:val="185"/>
        </w:trPr>
        <w:tc>
          <w:tcPr>
            <w:tcW w:w="2376" w:type="dxa"/>
          </w:tcPr>
          <w:p w14:paraId="7D0B6EB2" w14:textId="77777777" w:rsidR="00C459F0" w:rsidRPr="00C459F0" w:rsidRDefault="00C459F0" w:rsidP="00625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F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33" w:type="dxa"/>
          </w:tcPr>
          <w:p w14:paraId="3AA2AE1B" w14:textId="77777777" w:rsidR="00C459F0" w:rsidRPr="00C459F0" w:rsidRDefault="00C459F0" w:rsidP="00625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F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83" w:type="dxa"/>
          </w:tcPr>
          <w:p w14:paraId="0DFE1D00" w14:textId="77777777" w:rsidR="00C459F0" w:rsidRPr="00C459F0" w:rsidRDefault="00C459F0" w:rsidP="00625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F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74" w:type="dxa"/>
          </w:tcPr>
          <w:p w14:paraId="68AB3EA6" w14:textId="77777777" w:rsidR="00C459F0" w:rsidRPr="00C459F0" w:rsidRDefault="00C459F0" w:rsidP="00625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9F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6" w:type="dxa"/>
          </w:tcPr>
          <w:p w14:paraId="0D6BE536" w14:textId="41B9866E" w:rsidR="00C459F0" w:rsidRPr="00C459F0" w:rsidRDefault="00C459F0" w:rsidP="00625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33" w:type="dxa"/>
          </w:tcPr>
          <w:p w14:paraId="0C8F423F" w14:textId="5B8846F6" w:rsidR="00C459F0" w:rsidRPr="00C459F0" w:rsidRDefault="00C459F0" w:rsidP="00625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459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62" w:type="dxa"/>
          </w:tcPr>
          <w:p w14:paraId="6EED197D" w14:textId="15B55D7C" w:rsidR="00C459F0" w:rsidRPr="00C459F0" w:rsidRDefault="00C459F0" w:rsidP="00625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459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62" w:type="dxa"/>
          </w:tcPr>
          <w:p w14:paraId="18F7CFDE" w14:textId="6CE142FF" w:rsidR="00C459F0" w:rsidRPr="00C459F0" w:rsidRDefault="00C459F0" w:rsidP="00625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459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64A16" w:rsidRPr="007C32D4" w14:paraId="16453241" w14:textId="77777777" w:rsidTr="00664A16">
        <w:trPr>
          <w:gridAfter w:val="1"/>
          <w:wAfter w:w="8" w:type="dxa"/>
          <w:trHeight w:val="323"/>
        </w:trPr>
        <w:tc>
          <w:tcPr>
            <w:tcW w:w="2376" w:type="dxa"/>
          </w:tcPr>
          <w:p w14:paraId="4CD0FE1B" w14:textId="77777777" w:rsidR="00C459F0" w:rsidRPr="00C459F0" w:rsidRDefault="00C459F0" w:rsidP="003B2E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9F0">
              <w:rPr>
                <w:rFonts w:ascii="Times New Roman" w:hAnsi="Times New Roman" w:cs="Times New Roman"/>
                <w:b/>
                <w:sz w:val="20"/>
                <w:szCs w:val="20"/>
              </w:rPr>
              <w:t>3 RASHODI POSLOVANJA</w:t>
            </w:r>
          </w:p>
        </w:tc>
        <w:tc>
          <w:tcPr>
            <w:tcW w:w="1433" w:type="dxa"/>
          </w:tcPr>
          <w:p w14:paraId="08B13E89" w14:textId="2873F0AD" w:rsidR="00C459F0" w:rsidRPr="00C459F0" w:rsidRDefault="00664A16" w:rsidP="006253E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33.717</w:t>
            </w:r>
          </w:p>
        </w:tc>
        <w:tc>
          <w:tcPr>
            <w:tcW w:w="1183" w:type="dxa"/>
          </w:tcPr>
          <w:p w14:paraId="12B8B064" w14:textId="77777777" w:rsidR="00C459F0" w:rsidRPr="00C459F0" w:rsidRDefault="00C459F0" w:rsidP="006253E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9F0">
              <w:rPr>
                <w:rFonts w:ascii="Times New Roman" w:hAnsi="Times New Roman" w:cs="Times New Roman"/>
                <w:b/>
                <w:sz w:val="20"/>
                <w:szCs w:val="20"/>
              </w:rPr>
              <w:t>1.000</w:t>
            </w:r>
          </w:p>
        </w:tc>
        <w:tc>
          <w:tcPr>
            <w:tcW w:w="1074" w:type="dxa"/>
          </w:tcPr>
          <w:p w14:paraId="52539CA8" w14:textId="77777777" w:rsidR="00C459F0" w:rsidRPr="00C459F0" w:rsidRDefault="00C459F0" w:rsidP="006253E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9F0">
              <w:rPr>
                <w:rFonts w:ascii="Times New Roman" w:hAnsi="Times New Roman" w:cs="Times New Roman"/>
                <w:b/>
                <w:sz w:val="20"/>
                <w:szCs w:val="20"/>
              </w:rPr>
              <w:t>2.700</w:t>
            </w:r>
          </w:p>
        </w:tc>
        <w:tc>
          <w:tcPr>
            <w:tcW w:w="1136" w:type="dxa"/>
          </w:tcPr>
          <w:p w14:paraId="14EF71BD" w14:textId="5EBB2C82" w:rsidR="00C459F0" w:rsidRPr="00C459F0" w:rsidRDefault="00D25F19" w:rsidP="006253E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2.700</w:t>
            </w:r>
          </w:p>
        </w:tc>
        <w:tc>
          <w:tcPr>
            <w:tcW w:w="1433" w:type="dxa"/>
          </w:tcPr>
          <w:p w14:paraId="6CADB8F0" w14:textId="03214C05" w:rsidR="00C459F0" w:rsidRPr="00C459F0" w:rsidRDefault="003B7151" w:rsidP="006253E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2.584</w:t>
            </w:r>
          </w:p>
        </w:tc>
        <w:tc>
          <w:tcPr>
            <w:tcW w:w="1062" w:type="dxa"/>
          </w:tcPr>
          <w:p w14:paraId="5F9CBC35" w14:textId="27F73EF4" w:rsidR="00C459F0" w:rsidRPr="00C459F0" w:rsidRDefault="00425D24" w:rsidP="006253E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62" w:type="dxa"/>
          </w:tcPr>
          <w:p w14:paraId="1AED222F" w14:textId="0D8E8BD4" w:rsidR="00C459F0" w:rsidRPr="00C459F0" w:rsidRDefault="00081BE0" w:rsidP="006253E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</w:tr>
      <w:tr w:rsidR="00664A16" w:rsidRPr="007C32D4" w14:paraId="7CB311C1" w14:textId="77777777" w:rsidTr="00664A16">
        <w:trPr>
          <w:gridAfter w:val="1"/>
          <w:wAfter w:w="8" w:type="dxa"/>
          <w:trHeight w:val="214"/>
        </w:trPr>
        <w:tc>
          <w:tcPr>
            <w:tcW w:w="2376" w:type="dxa"/>
          </w:tcPr>
          <w:p w14:paraId="77A59E88" w14:textId="77777777" w:rsidR="00C459F0" w:rsidRPr="00C459F0" w:rsidRDefault="00C459F0" w:rsidP="008269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9F0">
              <w:rPr>
                <w:rFonts w:ascii="Times New Roman" w:hAnsi="Times New Roman" w:cs="Times New Roman"/>
                <w:b/>
                <w:sz w:val="20"/>
                <w:szCs w:val="20"/>
              </w:rPr>
              <w:t>32 Materijalni rashodi</w:t>
            </w:r>
          </w:p>
        </w:tc>
        <w:tc>
          <w:tcPr>
            <w:tcW w:w="1433" w:type="dxa"/>
          </w:tcPr>
          <w:p w14:paraId="27BFCD15" w14:textId="5F4C929B" w:rsidR="00C459F0" w:rsidRPr="00C459F0" w:rsidRDefault="00664A16" w:rsidP="006253E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33.717</w:t>
            </w:r>
          </w:p>
        </w:tc>
        <w:tc>
          <w:tcPr>
            <w:tcW w:w="1183" w:type="dxa"/>
          </w:tcPr>
          <w:p w14:paraId="042B53E8" w14:textId="77777777" w:rsidR="00C459F0" w:rsidRPr="00C459F0" w:rsidRDefault="00C459F0" w:rsidP="006253E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9F0">
              <w:rPr>
                <w:rFonts w:ascii="Times New Roman" w:hAnsi="Times New Roman" w:cs="Times New Roman"/>
                <w:b/>
                <w:sz w:val="20"/>
                <w:szCs w:val="20"/>
              </w:rPr>
              <w:t>1.000</w:t>
            </w:r>
          </w:p>
        </w:tc>
        <w:tc>
          <w:tcPr>
            <w:tcW w:w="1074" w:type="dxa"/>
          </w:tcPr>
          <w:p w14:paraId="0D3EA461" w14:textId="77777777" w:rsidR="00C459F0" w:rsidRPr="00C459F0" w:rsidRDefault="00C459F0" w:rsidP="006253E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9F0">
              <w:rPr>
                <w:rFonts w:ascii="Times New Roman" w:hAnsi="Times New Roman" w:cs="Times New Roman"/>
                <w:b/>
                <w:sz w:val="20"/>
                <w:szCs w:val="20"/>
              </w:rPr>
              <w:t>2.700</w:t>
            </w:r>
          </w:p>
        </w:tc>
        <w:tc>
          <w:tcPr>
            <w:tcW w:w="1136" w:type="dxa"/>
          </w:tcPr>
          <w:p w14:paraId="1601EF1D" w14:textId="6C06D40A" w:rsidR="00C459F0" w:rsidRPr="00C459F0" w:rsidRDefault="00D25F19" w:rsidP="006253E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2.700</w:t>
            </w:r>
          </w:p>
        </w:tc>
        <w:tc>
          <w:tcPr>
            <w:tcW w:w="1433" w:type="dxa"/>
          </w:tcPr>
          <w:p w14:paraId="3734E073" w14:textId="23BC97BC" w:rsidR="00C459F0" w:rsidRPr="00C459F0" w:rsidRDefault="003B7151" w:rsidP="006253E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2.584</w:t>
            </w:r>
          </w:p>
        </w:tc>
        <w:tc>
          <w:tcPr>
            <w:tcW w:w="1062" w:type="dxa"/>
          </w:tcPr>
          <w:p w14:paraId="029372FF" w14:textId="5336D175" w:rsidR="00C459F0" w:rsidRPr="00C459F0" w:rsidRDefault="00425D24" w:rsidP="006253E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62" w:type="dxa"/>
          </w:tcPr>
          <w:p w14:paraId="6DAF6498" w14:textId="29038112" w:rsidR="00C459F0" w:rsidRPr="00C459F0" w:rsidRDefault="00081BE0" w:rsidP="006253E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</w:tr>
      <w:tr w:rsidR="00664A16" w:rsidRPr="007C32D4" w14:paraId="68863E2B" w14:textId="77777777" w:rsidTr="00664A16">
        <w:trPr>
          <w:gridAfter w:val="1"/>
          <w:wAfter w:w="8" w:type="dxa"/>
          <w:trHeight w:val="290"/>
        </w:trPr>
        <w:tc>
          <w:tcPr>
            <w:tcW w:w="2376" w:type="dxa"/>
          </w:tcPr>
          <w:p w14:paraId="7CBD17AA" w14:textId="77777777" w:rsidR="00C459F0" w:rsidRPr="00C459F0" w:rsidRDefault="00C459F0" w:rsidP="008269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9F0">
              <w:rPr>
                <w:rFonts w:ascii="Times New Roman" w:hAnsi="Times New Roman" w:cs="Times New Roman"/>
                <w:i/>
                <w:sz w:val="20"/>
                <w:szCs w:val="20"/>
              </w:rPr>
              <w:t>321 Naknade troškova zaposlenima</w:t>
            </w:r>
          </w:p>
        </w:tc>
        <w:tc>
          <w:tcPr>
            <w:tcW w:w="1433" w:type="dxa"/>
          </w:tcPr>
          <w:p w14:paraId="7D41CD04" w14:textId="79E9905F" w:rsidR="00C459F0" w:rsidRPr="00C459F0" w:rsidRDefault="00664A16" w:rsidP="006253E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554</w:t>
            </w:r>
          </w:p>
        </w:tc>
        <w:tc>
          <w:tcPr>
            <w:tcW w:w="1183" w:type="dxa"/>
          </w:tcPr>
          <w:p w14:paraId="606300D2" w14:textId="77777777" w:rsidR="00C459F0" w:rsidRPr="00C459F0" w:rsidRDefault="00C459F0" w:rsidP="006253E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9F0">
              <w:rPr>
                <w:rFonts w:ascii="Times New Roman" w:hAnsi="Times New Roman" w:cs="Times New Roman"/>
                <w:i/>
                <w:sz w:val="20"/>
                <w:szCs w:val="20"/>
              </w:rPr>
              <w:t>1.000</w:t>
            </w:r>
          </w:p>
        </w:tc>
        <w:tc>
          <w:tcPr>
            <w:tcW w:w="1074" w:type="dxa"/>
          </w:tcPr>
          <w:p w14:paraId="5123678F" w14:textId="77777777" w:rsidR="00C459F0" w:rsidRPr="00C459F0" w:rsidRDefault="00C459F0" w:rsidP="006253E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9F0">
              <w:rPr>
                <w:rFonts w:ascii="Times New Roman" w:hAnsi="Times New Roman" w:cs="Times New Roman"/>
                <w:i/>
                <w:sz w:val="20"/>
                <w:szCs w:val="20"/>
              </w:rPr>
              <w:t>1.100</w:t>
            </w:r>
          </w:p>
        </w:tc>
        <w:tc>
          <w:tcPr>
            <w:tcW w:w="1136" w:type="dxa"/>
          </w:tcPr>
          <w:p w14:paraId="7EA50042" w14:textId="7E0E8838" w:rsidR="00C459F0" w:rsidRPr="00C459F0" w:rsidRDefault="00D25F19" w:rsidP="006253E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1.100</w:t>
            </w:r>
          </w:p>
        </w:tc>
        <w:tc>
          <w:tcPr>
            <w:tcW w:w="1433" w:type="dxa"/>
          </w:tcPr>
          <w:p w14:paraId="5648A8AC" w14:textId="398B58F8" w:rsidR="00C459F0" w:rsidRPr="00C459F0" w:rsidRDefault="003B7151" w:rsidP="006253E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1.084</w:t>
            </w:r>
          </w:p>
        </w:tc>
        <w:tc>
          <w:tcPr>
            <w:tcW w:w="1062" w:type="dxa"/>
          </w:tcPr>
          <w:p w14:paraId="3C7BB284" w14:textId="06175223" w:rsidR="00C459F0" w:rsidRPr="00C459F0" w:rsidRDefault="00425D24" w:rsidP="006253E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195</w:t>
            </w:r>
          </w:p>
        </w:tc>
        <w:tc>
          <w:tcPr>
            <w:tcW w:w="1062" w:type="dxa"/>
          </w:tcPr>
          <w:p w14:paraId="707C383C" w14:textId="446763DD" w:rsidR="00C459F0" w:rsidRPr="00C459F0" w:rsidRDefault="00081BE0" w:rsidP="006253E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98</w:t>
            </w:r>
          </w:p>
        </w:tc>
      </w:tr>
      <w:tr w:rsidR="00664A16" w:rsidRPr="007C32D4" w14:paraId="66E1CB18" w14:textId="77777777" w:rsidTr="00664A16">
        <w:trPr>
          <w:gridAfter w:val="1"/>
          <w:wAfter w:w="8" w:type="dxa"/>
          <w:trHeight w:val="197"/>
        </w:trPr>
        <w:tc>
          <w:tcPr>
            <w:tcW w:w="2376" w:type="dxa"/>
          </w:tcPr>
          <w:p w14:paraId="010BF8E0" w14:textId="77777777" w:rsidR="00C459F0" w:rsidRPr="00C459F0" w:rsidRDefault="00C459F0" w:rsidP="00826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9F0">
              <w:rPr>
                <w:rFonts w:ascii="Times New Roman" w:hAnsi="Times New Roman" w:cs="Times New Roman"/>
                <w:sz w:val="20"/>
                <w:szCs w:val="20"/>
              </w:rPr>
              <w:t>3211 Službena putovanja</w:t>
            </w:r>
          </w:p>
        </w:tc>
        <w:tc>
          <w:tcPr>
            <w:tcW w:w="1433" w:type="dxa"/>
          </w:tcPr>
          <w:p w14:paraId="43576984" w14:textId="2E565C29" w:rsidR="00C459F0" w:rsidRPr="00C459F0" w:rsidRDefault="00664A16" w:rsidP="006253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</w:p>
        </w:tc>
        <w:tc>
          <w:tcPr>
            <w:tcW w:w="1183" w:type="dxa"/>
          </w:tcPr>
          <w:p w14:paraId="0B77B304" w14:textId="77777777" w:rsidR="00C459F0" w:rsidRPr="00C459F0" w:rsidRDefault="00C459F0" w:rsidP="006253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59F0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1074" w:type="dxa"/>
          </w:tcPr>
          <w:p w14:paraId="0A1B5907" w14:textId="77777777" w:rsidR="00C459F0" w:rsidRPr="00C459F0" w:rsidRDefault="00C459F0" w:rsidP="006253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59F0">
              <w:rPr>
                <w:rFonts w:ascii="Times New Roman" w:hAnsi="Times New Roman" w:cs="Times New Roman"/>
                <w:sz w:val="20"/>
                <w:szCs w:val="20"/>
              </w:rPr>
              <w:t>1.100</w:t>
            </w:r>
          </w:p>
        </w:tc>
        <w:tc>
          <w:tcPr>
            <w:tcW w:w="1136" w:type="dxa"/>
          </w:tcPr>
          <w:p w14:paraId="17651A7F" w14:textId="0C5FDE9D" w:rsidR="00C459F0" w:rsidRPr="00C459F0" w:rsidRDefault="00D25F19" w:rsidP="006253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1.100</w:t>
            </w:r>
          </w:p>
        </w:tc>
        <w:tc>
          <w:tcPr>
            <w:tcW w:w="1433" w:type="dxa"/>
          </w:tcPr>
          <w:p w14:paraId="56331A56" w14:textId="4B8FA058" w:rsidR="00C459F0" w:rsidRPr="00C459F0" w:rsidRDefault="003B7151" w:rsidP="006253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1.084</w:t>
            </w:r>
          </w:p>
        </w:tc>
        <w:tc>
          <w:tcPr>
            <w:tcW w:w="1062" w:type="dxa"/>
          </w:tcPr>
          <w:p w14:paraId="0186494F" w14:textId="5B390483" w:rsidR="00C459F0" w:rsidRPr="00C459F0" w:rsidRDefault="00425D24" w:rsidP="006253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062" w:type="dxa"/>
          </w:tcPr>
          <w:p w14:paraId="17B71D0A" w14:textId="32FDFA20" w:rsidR="00C459F0" w:rsidRPr="00C459F0" w:rsidRDefault="00081BE0" w:rsidP="006253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664A16" w:rsidRPr="007C32D4" w14:paraId="6F650937" w14:textId="77777777" w:rsidTr="00664A16">
        <w:trPr>
          <w:gridAfter w:val="1"/>
          <w:wAfter w:w="8" w:type="dxa"/>
          <w:trHeight w:val="429"/>
        </w:trPr>
        <w:tc>
          <w:tcPr>
            <w:tcW w:w="2376" w:type="dxa"/>
          </w:tcPr>
          <w:p w14:paraId="7F39417A" w14:textId="77777777" w:rsidR="00C459F0" w:rsidRPr="00C459F0" w:rsidRDefault="00C459F0" w:rsidP="008269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9F0">
              <w:rPr>
                <w:rFonts w:ascii="Times New Roman" w:hAnsi="Times New Roman" w:cs="Times New Roman"/>
                <w:i/>
                <w:sz w:val="20"/>
                <w:szCs w:val="20"/>
              </w:rPr>
              <w:t>322 Rashodi za materijal i energiju</w:t>
            </w:r>
          </w:p>
        </w:tc>
        <w:tc>
          <w:tcPr>
            <w:tcW w:w="1433" w:type="dxa"/>
          </w:tcPr>
          <w:p w14:paraId="5291E11A" w14:textId="360B321C" w:rsidR="00C459F0" w:rsidRPr="00C459F0" w:rsidRDefault="00664A16" w:rsidP="006253E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83" w:type="dxa"/>
          </w:tcPr>
          <w:p w14:paraId="41757EFB" w14:textId="77777777" w:rsidR="00C459F0" w:rsidRPr="00C459F0" w:rsidRDefault="00C459F0" w:rsidP="006253E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9F0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074" w:type="dxa"/>
          </w:tcPr>
          <w:p w14:paraId="53954989" w14:textId="77777777" w:rsidR="00C459F0" w:rsidRPr="00C459F0" w:rsidRDefault="00C459F0" w:rsidP="006253E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9F0">
              <w:rPr>
                <w:rFonts w:ascii="Times New Roman" w:hAnsi="Times New Roman" w:cs="Times New Roman"/>
                <w:i/>
                <w:sz w:val="20"/>
                <w:szCs w:val="20"/>
              </w:rPr>
              <w:t>1.300</w:t>
            </w:r>
          </w:p>
        </w:tc>
        <w:tc>
          <w:tcPr>
            <w:tcW w:w="1136" w:type="dxa"/>
          </w:tcPr>
          <w:p w14:paraId="16D23140" w14:textId="6F03F7B3" w:rsidR="00C459F0" w:rsidRPr="00C459F0" w:rsidRDefault="00D25F19" w:rsidP="006253E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1.300</w:t>
            </w:r>
          </w:p>
        </w:tc>
        <w:tc>
          <w:tcPr>
            <w:tcW w:w="1433" w:type="dxa"/>
          </w:tcPr>
          <w:p w14:paraId="2132EB42" w14:textId="31477025" w:rsidR="00C459F0" w:rsidRPr="00C459F0" w:rsidRDefault="003B7151" w:rsidP="006253E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1.200</w:t>
            </w:r>
          </w:p>
        </w:tc>
        <w:tc>
          <w:tcPr>
            <w:tcW w:w="1062" w:type="dxa"/>
          </w:tcPr>
          <w:p w14:paraId="3977F854" w14:textId="182BE815" w:rsidR="00C459F0" w:rsidRPr="00C459F0" w:rsidRDefault="00081BE0" w:rsidP="006253E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062" w:type="dxa"/>
          </w:tcPr>
          <w:p w14:paraId="4A7E6E94" w14:textId="2E0EF8BE" w:rsidR="00C459F0" w:rsidRPr="00C459F0" w:rsidRDefault="00081BE0" w:rsidP="006253E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92</w:t>
            </w:r>
          </w:p>
        </w:tc>
      </w:tr>
      <w:tr w:rsidR="00664A16" w:rsidRPr="007C32D4" w14:paraId="5DBFEDB9" w14:textId="77777777" w:rsidTr="00664A16">
        <w:trPr>
          <w:gridAfter w:val="1"/>
          <w:wAfter w:w="8" w:type="dxa"/>
          <w:trHeight w:val="444"/>
        </w:trPr>
        <w:tc>
          <w:tcPr>
            <w:tcW w:w="2376" w:type="dxa"/>
          </w:tcPr>
          <w:p w14:paraId="121F80F0" w14:textId="77777777" w:rsidR="00C459F0" w:rsidRPr="00C459F0" w:rsidRDefault="00C459F0" w:rsidP="00826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9F0">
              <w:rPr>
                <w:rFonts w:ascii="Times New Roman" w:hAnsi="Times New Roman" w:cs="Times New Roman"/>
                <w:sz w:val="20"/>
                <w:szCs w:val="20"/>
              </w:rPr>
              <w:t>3221 Uredski materijal i ostali materijalni rashodi</w:t>
            </w:r>
          </w:p>
        </w:tc>
        <w:tc>
          <w:tcPr>
            <w:tcW w:w="1433" w:type="dxa"/>
          </w:tcPr>
          <w:p w14:paraId="5DA237B3" w14:textId="0151B14B" w:rsidR="00C459F0" w:rsidRPr="00C459F0" w:rsidRDefault="00664A16" w:rsidP="006253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</w:tcPr>
          <w:p w14:paraId="333FB6EE" w14:textId="77777777" w:rsidR="00C459F0" w:rsidRPr="00C459F0" w:rsidRDefault="00C459F0" w:rsidP="006253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59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4" w:type="dxa"/>
          </w:tcPr>
          <w:p w14:paraId="2E598754" w14:textId="77777777" w:rsidR="00C459F0" w:rsidRPr="00C459F0" w:rsidRDefault="00C459F0" w:rsidP="006253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59F0">
              <w:rPr>
                <w:rFonts w:ascii="Times New Roman" w:hAnsi="Times New Roman" w:cs="Times New Roman"/>
                <w:sz w:val="20"/>
                <w:szCs w:val="20"/>
              </w:rPr>
              <w:t>1.300</w:t>
            </w:r>
          </w:p>
        </w:tc>
        <w:tc>
          <w:tcPr>
            <w:tcW w:w="1136" w:type="dxa"/>
          </w:tcPr>
          <w:p w14:paraId="69986A8F" w14:textId="3FA25375" w:rsidR="00C459F0" w:rsidRPr="00C459F0" w:rsidRDefault="00D25F19" w:rsidP="006253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1.300</w:t>
            </w:r>
          </w:p>
        </w:tc>
        <w:tc>
          <w:tcPr>
            <w:tcW w:w="1433" w:type="dxa"/>
          </w:tcPr>
          <w:p w14:paraId="3BA96434" w14:textId="0728C020" w:rsidR="00C459F0" w:rsidRPr="00C459F0" w:rsidRDefault="003B7151" w:rsidP="006253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1.200</w:t>
            </w:r>
          </w:p>
        </w:tc>
        <w:tc>
          <w:tcPr>
            <w:tcW w:w="1062" w:type="dxa"/>
          </w:tcPr>
          <w:p w14:paraId="6C75EBB1" w14:textId="67732CB7" w:rsidR="00C459F0" w:rsidRPr="00C459F0" w:rsidRDefault="00081BE0" w:rsidP="006253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2" w:type="dxa"/>
          </w:tcPr>
          <w:p w14:paraId="02DFC61D" w14:textId="5733149E" w:rsidR="00C459F0" w:rsidRPr="00C459F0" w:rsidRDefault="00081BE0" w:rsidP="006253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664A16" w:rsidRPr="007C32D4" w14:paraId="136A2AC7" w14:textId="77777777" w:rsidTr="00664A16">
        <w:trPr>
          <w:gridAfter w:val="1"/>
          <w:wAfter w:w="8" w:type="dxa"/>
          <w:trHeight w:val="214"/>
        </w:trPr>
        <w:tc>
          <w:tcPr>
            <w:tcW w:w="2376" w:type="dxa"/>
          </w:tcPr>
          <w:p w14:paraId="270FABFA" w14:textId="77777777" w:rsidR="00C459F0" w:rsidRPr="00C459F0" w:rsidRDefault="00C459F0" w:rsidP="008269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9F0">
              <w:rPr>
                <w:rFonts w:ascii="Times New Roman" w:hAnsi="Times New Roman" w:cs="Times New Roman"/>
                <w:i/>
                <w:sz w:val="20"/>
                <w:szCs w:val="20"/>
              </w:rPr>
              <w:t>323 Rashodi za usluge</w:t>
            </w:r>
          </w:p>
        </w:tc>
        <w:tc>
          <w:tcPr>
            <w:tcW w:w="1433" w:type="dxa"/>
          </w:tcPr>
          <w:p w14:paraId="1F45512A" w14:textId="216A2D1F" w:rsidR="00C459F0" w:rsidRPr="00C459F0" w:rsidRDefault="00664A16" w:rsidP="006253E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33.163</w:t>
            </w:r>
          </w:p>
        </w:tc>
        <w:tc>
          <w:tcPr>
            <w:tcW w:w="1183" w:type="dxa"/>
          </w:tcPr>
          <w:p w14:paraId="41478CB4" w14:textId="77777777" w:rsidR="00C459F0" w:rsidRPr="00C459F0" w:rsidRDefault="00C459F0" w:rsidP="006253E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9F0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074" w:type="dxa"/>
          </w:tcPr>
          <w:p w14:paraId="70EDA410" w14:textId="77777777" w:rsidR="00C459F0" w:rsidRPr="00C459F0" w:rsidRDefault="00C459F0" w:rsidP="006253E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9F0">
              <w:rPr>
                <w:rFonts w:ascii="Times New Roman" w:hAnsi="Times New Roman" w:cs="Times New Roman"/>
                <w:i/>
                <w:sz w:val="20"/>
                <w:szCs w:val="20"/>
              </w:rPr>
              <w:t>300</w:t>
            </w:r>
          </w:p>
        </w:tc>
        <w:tc>
          <w:tcPr>
            <w:tcW w:w="1136" w:type="dxa"/>
          </w:tcPr>
          <w:p w14:paraId="157D14DF" w14:textId="4AB21BF2" w:rsidR="00C459F0" w:rsidRPr="00C459F0" w:rsidRDefault="00D25F19" w:rsidP="006253E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300</w:t>
            </w:r>
          </w:p>
        </w:tc>
        <w:tc>
          <w:tcPr>
            <w:tcW w:w="1433" w:type="dxa"/>
          </w:tcPr>
          <w:p w14:paraId="67BBEF5F" w14:textId="59EBB382" w:rsidR="00C459F0" w:rsidRPr="00C459F0" w:rsidRDefault="003B7151" w:rsidP="006253E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300</w:t>
            </w:r>
          </w:p>
        </w:tc>
        <w:tc>
          <w:tcPr>
            <w:tcW w:w="1062" w:type="dxa"/>
          </w:tcPr>
          <w:p w14:paraId="2FDB0F91" w14:textId="4887666F" w:rsidR="00C459F0" w:rsidRPr="00C459F0" w:rsidRDefault="00081BE0" w:rsidP="006253E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062" w:type="dxa"/>
          </w:tcPr>
          <w:p w14:paraId="01F0F16A" w14:textId="3122013C" w:rsidR="00C459F0" w:rsidRPr="00C459F0" w:rsidRDefault="00081BE0" w:rsidP="006253E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</w:p>
        </w:tc>
      </w:tr>
      <w:tr w:rsidR="00664A16" w:rsidRPr="007C32D4" w14:paraId="5E8B2F4D" w14:textId="77777777" w:rsidTr="00664A16">
        <w:trPr>
          <w:gridAfter w:val="1"/>
          <w:wAfter w:w="8" w:type="dxa"/>
          <w:trHeight w:val="250"/>
        </w:trPr>
        <w:tc>
          <w:tcPr>
            <w:tcW w:w="2376" w:type="dxa"/>
          </w:tcPr>
          <w:p w14:paraId="6AF7E1C5" w14:textId="77777777" w:rsidR="00C459F0" w:rsidRPr="00C459F0" w:rsidRDefault="00C459F0" w:rsidP="00826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9F0">
              <w:rPr>
                <w:rFonts w:ascii="Times New Roman" w:hAnsi="Times New Roman" w:cs="Times New Roman"/>
                <w:sz w:val="20"/>
                <w:szCs w:val="20"/>
              </w:rPr>
              <w:t>3231 Usluge telefona, pošte i prijevoza</w:t>
            </w:r>
          </w:p>
        </w:tc>
        <w:tc>
          <w:tcPr>
            <w:tcW w:w="1433" w:type="dxa"/>
          </w:tcPr>
          <w:p w14:paraId="429D2C5E" w14:textId="3566EFF4" w:rsidR="00C459F0" w:rsidRPr="00C459F0" w:rsidRDefault="00664A16" w:rsidP="006253E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2.500</w:t>
            </w:r>
          </w:p>
        </w:tc>
        <w:tc>
          <w:tcPr>
            <w:tcW w:w="1183" w:type="dxa"/>
          </w:tcPr>
          <w:p w14:paraId="22BBD7E9" w14:textId="77777777" w:rsidR="00C459F0" w:rsidRPr="00C459F0" w:rsidRDefault="00C459F0" w:rsidP="006253E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9F0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074" w:type="dxa"/>
          </w:tcPr>
          <w:p w14:paraId="1B56BD3E" w14:textId="77777777" w:rsidR="00C459F0" w:rsidRPr="00C459F0" w:rsidRDefault="00C459F0" w:rsidP="006253E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9F0">
              <w:rPr>
                <w:rFonts w:ascii="Times New Roman" w:hAnsi="Times New Roman" w:cs="Times New Roman"/>
                <w:i/>
                <w:sz w:val="20"/>
                <w:szCs w:val="20"/>
              </w:rPr>
              <w:t>300</w:t>
            </w:r>
          </w:p>
        </w:tc>
        <w:tc>
          <w:tcPr>
            <w:tcW w:w="1136" w:type="dxa"/>
          </w:tcPr>
          <w:p w14:paraId="78D3E9FB" w14:textId="5D9F106E" w:rsidR="00C459F0" w:rsidRPr="00C459F0" w:rsidRDefault="00D25F19" w:rsidP="006253E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300</w:t>
            </w:r>
          </w:p>
        </w:tc>
        <w:tc>
          <w:tcPr>
            <w:tcW w:w="1433" w:type="dxa"/>
          </w:tcPr>
          <w:p w14:paraId="69A6C4D2" w14:textId="1D0DD06D" w:rsidR="00C459F0" w:rsidRPr="00C459F0" w:rsidRDefault="003B7151" w:rsidP="006253E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300</w:t>
            </w:r>
          </w:p>
        </w:tc>
        <w:tc>
          <w:tcPr>
            <w:tcW w:w="1062" w:type="dxa"/>
          </w:tcPr>
          <w:p w14:paraId="3DD98933" w14:textId="59BF888E" w:rsidR="00C459F0" w:rsidRPr="00C459F0" w:rsidRDefault="00081BE0" w:rsidP="006253E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1062" w:type="dxa"/>
          </w:tcPr>
          <w:p w14:paraId="5D714C5B" w14:textId="52ED8709" w:rsidR="00C459F0" w:rsidRPr="00C459F0" w:rsidRDefault="00081BE0" w:rsidP="006253E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</w:p>
        </w:tc>
      </w:tr>
      <w:tr w:rsidR="00664A16" w:rsidRPr="007C32D4" w14:paraId="7571BEED" w14:textId="77777777" w:rsidTr="00664A16">
        <w:trPr>
          <w:gridAfter w:val="1"/>
          <w:wAfter w:w="8" w:type="dxa"/>
          <w:trHeight w:val="429"/>
        </w:trPr>
        <w:tc>
          <w:tcPr>
            <w:tcW w:w="2376" w:type="dxa"/>
          </w:tcPr>
          <w:p w14:paraId="1CA27A90" w14:textId="77777777" w:rsidR="00C459F0" w:rsidRPr="00C459F0" w:rsidRDefault="00C459F0" w:rsidP="00826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9F0">
              <w:rPr>
                <w:rFonts w:ascii="Times New Roman" w:hAnsi="Times New Roman" w:cs="Times New Roman"/>
                <w:sz w:val="20"/>
                <w:szCs w:val="20"/>
              </w:rPr>
              <w:t>3232  Usluge tekućeg i investicijskog održavanja</w:t>
            </w:r>
          </w:p>
        </w:tc>
        <w:tc>
          <w:tcPr>
            <w:tcW w:w="1433" w:type="dxa"/>
          </w:tcPr>
          <w:p w14:paraId="204494C5" w14:textId="5A561C30" w:rsidR="00C459F0" w:rsidRPr="00C459F0" w:rsidRDefault="00664A16" w:rsidP="006253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30.663</w:t>
            </w:r>
          </w:p>
        </w:tc>
        <w:tc>
          <w:tcPr>
            <w:tcW w:w="1183" w:type="dxa"/>
          </w:tcPr>
          <w:p w14:paraId="020C14B9" w14:textId="77777777" w:rsidR="00C459F0" w:rsidRPr="00C459F0" w:rsidRDefault="00C459F0" w:rsidP="006253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59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4" w:type="dxa"/>
          </w:tcPr>
          <w:p w14:paraId="2483B7CE" w14:textId="77777777" w:rsidR="00C459F0" w:rsidRPr="00C459F0" w:rsidRDefault="00C459F0" w:rsidP="006253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59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</w:tcPr>
          <w:p w14:paraId="272B2D9D" w14:textId="4AF03458" w:rsidR="00C459F0" w:rsidRPr="00C459F0" w:rsidRDefault="00D25F19" w:rsidP="006253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3" w:type="dxa"/>
          </w:tcPr>
          <w:p w14:paraId="6C2F0EF6" w14:textId="20080E03" w:rsidR="00C459F0" w:rsidRPr="00C459F0" w:rsidRDefault="003B7151" w:rsidP="006253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2" w:type="dxa"/>
          </w:tcPr>
          <w:p w14:paraId="645DDBE4" w14:textId="23E698F0" w:rsidR="00C459F0" w:rsidRPr="00C459F0" w:rsidRDefault="00081BE0" w:rsidP="006253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2" w:type="dxa"/>
          </w:tcPr>
          <w:p w14:paraId="7FC9A2A6" w14:textId="7D623B4C" w:rsidR="00C459F0" w:rsidRPr="00C459F0" w:rsidRDefault="00081BE0" w:rsidP="006253E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27B6776B" w14:textId="77777777" w:rsidR="00D423D6" w:rsidRDefault="00D423D6" w:rsidP="00C43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101E50" w14:textId="77777777" w:rsidR="00D423D6" w:rsidRDefault="00D423D6" w:rsidP="00C43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598" w:type="dxa"/>
        <w:tblInd w:w="-718" w:type="dxa"/>
        <w:tblLook w:val="04A0" w:firstRow="1" w:lastRow="0" w:firstColumn="1" w:lastColumn="0" w:noHBand="0" w:noVBand="1"/>
      </w:tblPr>
      <w:tblGrid>
        <w:gridCol w:w="1907"/>
        <w:gridCol w:w="6461"/>
        <w:gridCol w:w="2230"/>
      </w:tblGrid>
      <w:tr w:rsidR="00C21F11" w14:paraId="7E3A651B" w14:textId="77777777" w:rsidTr="00C21F11">
        <w:trPr>
          <w:trHeight w:val="383"/>
        </w:trPr>
        <w:tc>
          <w:tcPr>
            <w:tcW w:w="1907" w:type="dxa"/>
            <w:shd w:val="clear" w:color="auto" w:fill="9CC2E5" w:themeFill="accent1" w:themeFillTint="99"/>
          </w:tcPr>
          <w:p w14:paraId="6B679FC1" w14:textId="77777777" w:rsidR="00D03F18" w:rsidRDefault="00D03F18" w:rsidP="00D0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program</w:t>
            </w:r>
          </w:p>
        </w:tc>
        <w:tc>
          <w:tcPr>
            <w:tcW w:w="6461" w:type="dxa"/>
            <w:shd w:val="clear" w:color="auto" w:fill="9CC2E5" w:themeFill="accent1" w:themeFillTint="99"/>
          </w:tcPr>
          <w:p w14:paraId="01688DE7" w14:textId="77777777" w:rsidR="00D03F18" w:rsidRDefault="00D03F18" w:rsidP="00D0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J01 Obrazovanje</w:t>
            </w:r>
          </w:p>
        </w:tc>
        <w:tc>
          <w:tcPr>
            <w:tcW w:w="2230" w:type="dxa"/>
            <w:shd w:val="clear" w:color="auto" w:fill="9CC2E5" w:themeFill="accent1" w:themeFillTint="99"/>
          </w:tcPr>
          <w:p w14:paraId="231881DB" w14:textId="77777777" w:rsidR="00D03F18" w:rsidRDefault="00D03F18" w:rsidP="00D03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18" w14:paraId="387E2B23" w14:textId="77777777" w:rsidTr="00C21F11">
        <w:trPr>
          <w:trHeight w:val="383"/>
        </w:trPr>
        <w:tc>
          <w:tcPr>
            <w:tcW w:w="1907" w:type="dxa"/>
            <w:shd w:val="clear" w:color="auto" w:fill="BDD6EE" w:themeFill="accent1" w:themeFillTint="66"/>
          </w:tcPr>
          <w:p w14:paraId="2145AB25" w14:textId="77777777" w:rsidR="00D03F18" w:rsidRDefault="00D03F18" w:rsidP="00D0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6461" w:type="dxa"/>
            <w:shd w:val="clear" w:color="auto" w:fill="BDD6EE" w:themeFill="accent1" w:themeFillTint="66"/>
          </w:tcPr>
          <w:p w14:paraId="08C35CB9" w14:textId="77777777" w:rsidR="00D03F18" w:rsidRDefault="00D03F18" w:rsidP="00D0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Osnovno obrazovanje- Zakonski standard</w:t>
            </w:r>
          </w:p>
        </w:tc>
        <w:tc>
          <w:tcPr>
            <w:tcW w:w="2230" w:type="dxa"/>
            <w:shd w:val="clear" w:color="auto" w:fill="BDD6EE" w:themeFill="accent1" w:themeFillTint="66"/>
          </w:tcPr>
          <w:p w14:paraId="49C8D41D" w14:textId="77777777" w:rsidR="00D03F18" w:rsidRDefault="00D03F18" w:rsidP="00D03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F18" w14:paraId="210121BA" w14:textId="77777777" w:rsidTr="00C21F11">
        <w:trPr>
          <w:trHeight w:val="383"/>
        </w:trPr>
        <w:tc>
          <w:tcPr>
            <w:tcW w:w="1907" w:type="dxa"/>
            <w:shd w:val="clear" w:color="auto" w:fill="DEEAF6" w:themeFill="accent1" w:themeFillTint="33"/>
          </w:tcPr>
          <w:p w14:paraId="5B49A5F2" w14:textId="77777777" w:rsidR="00D03F18" w:rsidRDefault="00D03F18" w:rsidP="00D0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</w:p>
        </w:tc>
        <w:tc>
          <w:tcPr>
            <w:tcW w:w="6461" w:type="dxa"/>
            <w:shd w:val="clear" w:color="auto" w:fill="DEEAF6" w:themeFill="accent1" w:themeFillTint="33"/>
          </w:tcPr>
          <w:p w14:paraId="337012A7" w14:textId="77777777" w:rsidR="00D03F18" w:rsidRDefault="00D03F18" w:rsidP="00D0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A102000 Redovni poslovi ustanova osnovnog obrazovanja</w:t>
            </w:r>
          </w:p>
        </w:tc>
        <w:tc>
          <w:tcPr>
            <w:tcW w:w="2230" w:type="dxa"/>
            <w:shd w:val="clear" w:color="auto" w:fill="DEEAF6" w:themeFill="accent1" w:themeFillTint="33"/>
          </w:tcPr>
          <w:p w14:paraId="6D884D0F" w14:textId="77777777" w:rsidR="00D03F18" w:rsidRDefault="00D03F18" w:rsidP="00D03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7797FD" w14:textId="77777777" w:rsidR="00D423D6" w:rsidRDefault="00D423D6" w:rsidP="00C43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513" w:tblpY="114"/>
        <w:tblW w:w="10939" w:type="dxa"/>
        <w:tblLook w:val="04A0" w:firstRow="1" w:lastRow="0" w:firstColumn="1" w:lastColumn="0" w:noHBand="0" w:noVBand="1"/>
      </w:tblPr>
      <w:tblGrid>
        <w:gridCol w:w="2950"/>
        <w:gridCol w:w="1166"/>
        <w:gridCol w:w="1314"/>
        <w:gridCol w:w="966"/>
        <w:gridCol w:w="1303"/>
        <w:gridCol w:w="1306"/>
        <w:gridCol w:w="966"/>
        <w:gridCol w:w="968"/>
      </w:tblGrid>
      <w:tr w:rsidR="00664A16" w14:paraId="3789A154" w14:textId="77777777" w:rsidTr="008A4D1E">
        <w:trPr>
          <w:trHeight w:val="138"/>
        </w:trPr>
        <w:tc>
          <w:tcPr>
            <w:tcW w:w="10939" w:type="dxa"/>
            <w:gridSpan w:val="8"/>
            <w:shd w:val="clear" w:color="auto" w:fill="F8E1B2"/>
          </w:tcPr>
          <w:p w14:paraId="5E0EA052" w14:textId="182A2754" w:rsidR="00664A16" w:rsidRDefault="00664A16" w:rsidP="00C21F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F11">
              <w:rPr>
                <w:rFonts w:ascii="Times New Roman" w:hAnsi="Times New Roman" w:cs="Times New Roman"/>
                <w:b/>
                <w:sz w:val="24"/>
                <w:szCs w:val="24"/>
              </w:rPr>
              <w:t>Izvor financiranja 1.3. DECENTRALIZACIJA</w:t>
            </w:r>
          </w:p>
          <w:p w14:paraId="72295AB4" w14:textId="77777777" w:rsidR="00664A16" w:rsidRPr="00C21F11" w:rsidRDefault="00664A16" w:rsidP="00C21F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A16" w14:paraId="17BF552F" w14:textId="77777777" w:rsidTr="0085125A">
        <w:trPr>
          <w:trHeight w:val="138"/>
        </w:trPr>
        <w:tc>
          <w:tcPr>
            <w:tcW w:w="2961" w:type="dxa"/>
          </w:tcPr>
          <w:p w14:paraId="35FEE9C2" w14:textId="77777777" w:rsidR="00664A16" w:rsidRPr="00664A16" w:rsidRDefault="00664A16" w:rsidP="00C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A16">
              <w:rPr>
                <w:rFonts w:ascii="Times New Roman" w:hAnsi="Times New Roman" w:cs="Times New Roman"/>
                <w:sz w:val="20"/>
                <w:szCs w:val="20"/>
              </w:rPr>
              <w:t>Oznaka naziv</w:t>
            </w:r>
          </w:p>
        </w:tc>
        <w:tc>
          <w:tcPr>
            <w:tcW w:w="1145" w:type="dxa"/>
          </w:tcPr>
          <w:p w14:paraId="0F5A93F1" w14:textId="31EF0B9D" w:rsidR="00664A16" w:rsidRPr="00664A16" w:rsidRDefault="00664A16" w:rsidP="00C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A16">
              <w:rPr>
                <w:rFonts w:ascii="Times New Roman" w:hAnsi="Times New Roman" w:cs="Times New Roman"/>
                <w:sz w:val="20"/>
                <w:szCs w:val="20"/>
              </w:rPr>
              <w:t>Izvršenje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64A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664A16">
              <w:rPr>
                <w:rFonts w:ascii="Times New Roman" w:hAnsi="Times New Roman" w:cs="Times New Roman"/>
                <w:sz w:val="20"/>
                <w:szCs w:val="20"/>
              </w:rPr>
              <w:t>.2021.</w:t>
            </w:r>
          </w:p>
        </w:tc>
        <w:tc>
          <w:tcPr>
            <w:tcW w:w="1318" w:type="dxa"/>
          </w:tcPr>
          <w:p w14:paraId="20EA3D93" w14:textId="77777777" w:rsidR="00664A16" w:rsidRPr="00664A16" w:rsidRDefault="00664A16" w:rsidP="00C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A16">
              <w:rPr>
                <w:rFonts w:ascii="Times New Roman" w:hAnsi="Times New Roman" w:cs="Times New Roman"/>
                <w:sz w:val="20"/>
                <w:szCs w:val="20"/>
              </w:rPr>
              <w:t>Izvorni plan 2022.</w:t>
            </w:r>
          </w:p>
        </w:tc>
        <w:tc>
          <w:tcPr>
            <w:tcW w:w="966" w:type="dxa"/>
          </w:tcPr>
          <w:p w14:paraId="5548ECA5" w14:textId="3960DD3E" w:rsidR="00664A16" w:rsidRPr="00664A16" w:rsidRDefault="00664A16" w:rsidP="00C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I.izmjena plana u 2022.</w:t>
            </w:r>
          </w:p>
        </w:tc>
        <w:tc>
          <w:tcPr>
            <w:tcW w:w="1306" w:type="dxa"/>
          </w:tcPr>
          <w:p w14:paraId="1A39DBA1" w14:textId="2970E52B" w:rsidR="00664A16" w:rsidRPr="0019432D" w:rsidRDefault="00664A16" w:rsidP="00C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32D">
              <w:rPr>
                <w:rFonts w:ascii="Times New Roman" w:hAnsi="Times New Roman" w:cs="Times New Roman"/>
                <w:sz w:val="20"/>
                <w:szCs w:val="20"/>
              </w:rPr>
              <w:t>II.izmjena plana u 2022</w:t>
            </w:r>
            <w:r w:rsidRPr="0019432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69AB5147" w14:textId="7CDC998B" w:rsidR="00664A16" w:rsidRPr="00664A16" w:rsidRDefault="00664A16" w:rsidP="00C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A16">
              <w:rPr>
                <w:rFonts w:ascii="Times New Roman" w:hAnsi="Times New Roman" w:cs="Times New Roman"/>
                <w:sz w:val="20"/>
                <w:szCs w:val="20"/>
              </w:rPr>
              <w:t>Izvršenje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64A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664A16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64A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7" w:type="dxa"/>
          </w:tcPr>
          <w:p w14:paraId="6C59FABD" w14:textId="77777777" w:rsidR="00664A16" w:rsidRPr="00664A16" w:rsidRDefault="00664A16" w:rsidP="00C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A16">
              <w:rPr>
                <w:rFonts w:ascii="Times New Roman" w:hAnsi="Times New Roman" w:cs="Times New Roman"/>
                <w:sz w:val="20"/>
                <w:szCs w:val="20"/>
              </w:rPr>
              <w:t>Indeks</w:t>
            </w:r>
          </w:p>
          <w:p w14:paraId="52F51EB8" w14:textId="11DB1ED4" w:rsidR="00664A16" w:rsidRPr="00664A16" w:rsidRDefault="00664A16" w:rsidP="00C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64A16">
              <w:rPr>
                <w:rFonts w:ascii="Times New Roman" w:hAnsi="Times New Roman" w:cs="Times New Roman"/>
                <w:sz w:val="20"/>
                <w:szCs w:val="20"/>
              </w:rPr>
              <w:t>/2*100</w:t>
            </w:r>
          </w:p>
        </w:tc>
        <w:tc>
          <w:tcPr>
            <w:tcW w:w="969" w:type="dxa"/>
          </w:tcPr>
          <w:p w14:paraId="20A84EA4" w14:textId="77777777" w:rsidR="00664A16" w:rsidRPr="00664A16" w:rsidRDefault="00664A16" w:rsidP="00C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A16">
              <w:rPr>
                <w:rFonts w:ascii="Times New Roman" w:hAnsi="Times New Roman" w:cs="Times New Roman"/>
                <w:sz w:val="20"/>
                <w:szCs w:val="20"/>
              </w:rPr>
              <w:t xml:space="preserve">Indeks </w:t>
            </w:r>
          </w:p>
          <w:p w14:paraId="73DD9C3A" w14:textId="67E87CD1" w:rsidR="00664A16" w:rsidRPr="00664A16" w:rsidRDefault="00664A16" w:rsidP="00C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64A1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64A16">
              <w:rPr>
                <w:rFonts w:ascii="Times New Roman" w:hAnsi="Times New Roman" w:cs="Times New Roman"/>
                <w:sz w:val="20"/>
                <w:szCs w:val="20"/>
              </w:rPr>
              <w:t>*100</w:t>
            </w:r>
          </w:p>
        </w:tc>
      </w:tr>
      <w:tr w:rsidR="00664A16" w14:paraId="5E84B66C" w14:textId="77777777" w:rsidTr="0085125A">
        <w:trPr>
          <w:trHeight w:val="138"/>
        </w:trPr>
        <w:tc>
          <w:tcPr>
            <w:tcW w:w="2961" w:type="dxa"/>
          </w:tcPr>
          <w:p w14:paraId="2233A625" w14:textId="77777777" w:rsidR="00664A16" w:rsidRPr="00664A16" w:rsidRDefault="00664A16" w:rsidP="00C21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45" w:type="dxa"/>
          </w:tcPr>
          <w:p w14:paraId="3279AA84" w14:textId="77777777" w:rsidR="00664A16" w:rsidRPr="00664A16" w:rsidRDefault="00664A16" w:rsidP="00C21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18" w:type="dxa"/>
          </w:tcPr>
          <w:p w14:paraId="008F51F7" w14:textId="77777777" w:rsidR="00664A16" w:rsidRPr="00664A16" w:rsidRDefault="00664A16" w:rsidP="00C21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66" w:type="dxa"/>
          </w:tcPr>
          <w:p w14:paraId="15481333" w14:textId="77777777" w:rsidR="00664A16" w:rsidRPr="00664A16" w:rsidRDefault="00664A16" w:rsidP="00C21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06" w:type="dxa"/>
          </w:tcPr>
          <w:p w14:paraId="22764A1A" w14:textId="084F5292" w:rsidR="00664A16" w:rsidRPr="0019432D" w:rsidRDefault="00664A16" w:rsidP="00C21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32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07" w:type="dxa"/>
          </w:tcPr>
          <w:p w14:paraId="0915544A" w14:textId="5F344032" w:rsidR="00664A16" w:rsidRPr="00664A16" w:rsidRDefault="00664A16" w:rsidP="00C21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64A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7" w:type="dxa"/>
          </w:tcPr>
          <w:p w14:paraId="124F41D0" w14:textId="0EDD5574" w:rsidR="00664A16" w:rsidRPr="00664A16" w:rsidRDefault="00664A16" w:rsidP="00C21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64A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9" w:type="dxa"/>
          </w:tcPr>
          <w:p w14:paraId="059C76C2" w14:textId="6C9BC757" w:rsidR="00664A16" w:rsidRPr="00664A16" w:rsidRDefault="00664A16" w:rsidP="00C21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64A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64A16" w14:paraId="089D6620" w14:textId="77777777" w:rsidTr="0085125A">
        <w:trPr>
          <w:trHeight w:val="138"/>
        </w:trPr>
        <w:tc>
          <w:tcPr>
            <w:tcW w:w="2961" w:type="dxa"/>
          </w:tcPr>
          <w:p w14:paraId="24572970" w14:textId="77777777" w:rsidR="00664A16" w:rsidRPr="00664A16" w:rsidRDefault="00664A16" w:rsidP="00C21F1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4A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 RASHODI POSLOVANJA</w:t>
            </w:r>
          </w:p>
        </w:tc>
        <w:tc>
          <w:tcPr>
            <w:tcW w:w="1145" w:type="dxa"/>
          </w:tcPr>
          <w:p w14:paraId="3EDD618A" w14:textId="7F145DB2" w:rsidR="00664A16" w:rsidRPr="00664A16" w:rsidRDefault="0085125A" w:rsidP="00C21F1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210.950</w:t>
            </w:r>
          </w:p>
        </w:tc>
        <w:tc>
          <w:tcPr>
            <w:tcW w:w="1318" w:type="dxa"/>
          </w:tcPr>
          <w:p w14:paraId="4DF3B948" w14:textId="77777777" w:rsidR="00664A16" w:rsidRPr="00664A16" w:rsidRDefault="00664A16" w:rsidP="00C21F1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A16">
              <w:rPr>
                <w:rFonts w:ascii="Times New Roman" w:hAnsi="Times New Roman" w:cs="Times New Roman"/>
                <w:b/>
                <w:sz w:val="20"/>
                <w:szCs w:val="20"/>
              </w:rPr>
              <w:t>213.502</w:t>
            </w:r>
          </w:p>
        </w:tc>
        <w:tc>
          <w:tcPr>
            <w:tcW w:w="966" w:type="dxa"/>
          </w:tcPr>
          <w:p w14:paraId="1A17EA4E" w14:textId="77777777" w:rsidR="00664A16" w:rsidRPr="00664A16" w:rsidRDefault="00664A16" w:rsidP="00C21F1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A16">
              <w:rPr>
                <w:rFonts w:ascii="Times New Roman" w:hAnsi="Times New Roman" w:cs="Times New Roman"/>
                <w:b/>
                <w:sz w:val="20"/>
                <w:szCs w:val="20"/>
              </w:rPr>
              <w:t>178.074</w:t>
            </w:r>
          </w:p>
        </w:tc>
        <w:tc>
          <w:tcPr>
            <w:tcW w:w="1306" w:type="dxa"/>
          </w:tcPr>
          <w:p w14:paraId="03A4FABE" w14:textId="45132966" w:rsidR="00664A16" w:rsidRPr="0019432D" w:rsidRDefault="000136B4" w:rsidP="00C21F1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208.074</w:t>
            </w:r>
          </w:p>
        </w:tc>
        <w:tc>
          <w:tcPr>
            <w:tcW w:w="1307" w:type="dxa"/>
          </w:tcPr>
          <w:p w14:paraId="22848270" w14:textId="6CF74C81" w:rsidR="00664A16" w:rsidRPr="00664A16" w:rsidRDefault="00453122" w:rsidP="00C21F1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191.5</w:t>
            </w:r>
            <w:r w:rsidR="008046C9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967" w:type="dxa"/>
          </w:tcPr>
          <w:p w14:paraId="508CBCD5" w14:textId="0B640A2D" w:rsidR="00664A16" w:rsidRPr="00664A16" w:rsidRDefault="00081BE0" w:rsidP="00A25DF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969" w:type="dxa"/>
          </w:tcPr>
          <w:p w14:paraId="42350F6B" w14:textId="7FB6B68A" w:rsidR="00664A16" w:rsidRPr="00664A16" w:rsidRDefault="000136B4" w:rsidP="00C21F1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</w:tr>
      <w:tr w:rsidR="00664A16" w14:paraId="4DA67204" w14:textId="77777777" w:rsidTr="0085125A">
        <w:trPr>
          <w:trHeight w:val="138"/>
        </w:trPr>
        <w:tc>
          <w:tcPr>
            <w:tcW w:w="2961" w:type="dxa"/>
          </w:tcPr>
          <w:p w14:paraId="19637C78" w14:textId="77777777" w:rsidR="00664A16" w:rsidRPr="00664A16" w:rsidRDefault="00664A16" w:rsidP="00C21F1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4A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32 Materijalni rashodi</w:t>
            </w:r>
          </w:p>
        </w:tc>
        <w:tc>
          <w:tcPr>
            <w:tcW w:w="1145" w:type="dxa"/>
          </w:tcPr>
          <w:p w14:paraId="18AACCD5" w14:textId="45F68EFA" w:rsidR="00664A16" w:rsidRPr="00664A16" w:rsidRDefault="00196E70" w:rsidP="00C21F11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207.7</w:t>
            </w:r>
            <w:r w:rsidR="0085125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35</w:t>
            </w:r>
          </w:p>
        </w:tc>
        <w:tc>
          <w:tcPr>
            <w:tcW w:w="1318" w:type="dxa"/>
          </w:tcPr>
          <w:p w14:paraId="6B80B48F" w14:textId="77777777" w:rsidR="00664A16" w:rsidRPr="00664A16" w:rsidRDefault="00664A16" w:rsidP="00C21F11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4A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210.002</w:t>
            </w:r>
          </w:p>
        </w:tc>
        <w:tc>
          <w:tcPr>
            <w:tcW w:w="966" w:type="dxa"/>
          </w:tcPr>
          <w:p w14:paraId="439BC018" w14:textId="77777777" w:rsidR="00664A16" w:rsidRPr="00664A16" w:rsidRDefault="00664A16" w:rsidP="00C21F11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4A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174.074</w:t>
            </w:r>
          </w:p>
        </w:tc>
        <w:tc>
          <w:tcPr>
            <w:tcW w:w="1306" w:type="dxa"/>
          </w:tcPr>
          <w:p w14:paraId="43F6AED6" w14:textId="3FCF7C38" w:rsidR="00664A16" w:rsidRPr="0019432D" w:rsidRDefault="000136B4" w:rsidP="00C21F11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203.274</w:t>
            </w:r>
          </w:p>
        </w:tc>
        <w:tc>
          <w:tcPr>
            <w:tcW w:w="1307" w:type="dxa"/>
          </w:tcPr>
          <w:p w14:paraId="49253328" w14:textId="34680DCE" w:rsidR="00664A16" w:rsidRPr="00664A16" w:rsidRDefault="00453122" w:rsidP="00C21F11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186.</w:t>
            </w:r>
            <w:r w:rsidR="008046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785</w:t>
            </w:r>
          </w:p>
        </w:tc>
        <w:tc>
          <w:tcPr>
            <w:tcW w:w="967" w:type="dxa"/>
          </w:tcPr>
          <w:p w14:paraId="33286896" w14:textId="185D66E7" w:rsidR="00664A16" w:rsidRPr="00664A16" w:rsidRDefault="00081BE0" w:rsidP="00C21F11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89</w:t>
            </w:r>
          </w:p>
        </w:tc>
        <w:tc>
          <w:tcPr>
            <w:tcW w:w="969" w:type="dxa"/>
          </w:tcPr>
          <w:p w14:paraId="30412147" w14:textId="68874D3C" w:rsidR="00664A16" w:rsidRPr="00664A16" w:rsidRDefault="000136B4" w:rsidP="00C21F11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92</w:t>
            </w:r>
          </w:p>
        </w:tc>
      </w:tr>
      <w:tr w:rsidR="00664A16" w14:paraId="09D3194D" w14:textId="77777777" w:rsidTr="0085125A">
        <w:trPr>
          <w:trHeight w:val="138"/>
        </w:trPr>
        <w:tc>
          <w:tcPr>
            <w:tcW w:w="2961" w:type="dxa"/>
          </w:tcPr>
          <w:p w14:paraId="0570D966" w14:textId="77777777" w:rsidR="00664A16" w:rsidRPr="00664A16" w:rsidRDefault="00664A16" w:rsidP="00C21F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A1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321 Naknade troškova zaposlenima</w:t>
            </w:r>
          </w:p>
        </w:tc>
        <w:tc>
          <w:tcPr>
            <w:tcW w:w="1145" w:type="dxa"/>
          </w:tcPr>
          <w:p w14:paraId="5550DEA4" w14:textId="6666553A" w:rsidR="00664A16" w:rsidRPr="00664A16" w:rsidRDefault="00383C36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5.878</w:t>
            </w:r>
          </w:p>
        </w:tc>
        <w:tc>
          <w:tcPr>
            <w:tcW w:w="1318" w:type="dxa"/>
          </w:tcPr>
          <w:p w14:paraId="1A7A2973" w14:textId="77777777" w:rsidR="00664A16" w:rsidRPr="00664A16" w:rsidRDefault="00664A16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A16">
              <w:rPr>
                <w:rFonts w:ascii="Times New Roman" w:hAnsi="Times New Roman" w:cs="Times New Roman"/>
                <w:i/>
                <w:sz w:val="20"/>
                <w:szCs w:val="20"/>
              </w:rPr>
              <w:t>8.000</w:t>
            </w:r>
          </w:p>
        </w:tc>
        <w:tc>
          <w:tcPr>
            <w:tcW w:w="966" w:type="dxa"/>
          </w:tcPr>
          <w:p w14:paraId="5B94DB85" w14:textId="77777777" w:rsidR="00664A16" w:rsidRPr="00664A16" w:rsidRDefault="00664A16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A16">
              <w:rPr>
                <w:rFonts w:ascii="Times New Roman" w:hAnsi="Times New Roman" w:cs="Times New Roman"/>
                <w:i/>
                <w:sz w:val="20"/>
                <w:szCs w:val="20"/>
              </w:rPr>
              <w:t>8.500</w:t>
            </w:r>
          </w:p>
        </w:tc>
        <w:tc>
          <w:tcPr>
            <w:tcW w:w="1306" w:type="dxa"/>
          </w:tcPr>
          <w:p w14:paraId="738F1662" w14:textId="06893EA8" w:rsidR="00664A16" w:rsidRPr="0019432D" w:rsidRDefault="000136B4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17.880</w:t>
            </w:r>
          </w:p>
        </w:tc>
        <w:tc>
          <w:tcPr>
            <w:tcW w:w="1307" w:type="dxa"/>
          </w:tcPr>
          <w:p w14:paraId="78B666BD" w14:textId="6056D7C9" w:rsidR="00664A16" w:rsidRPr="00664A16" w:rsidRDefault="003B7151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17.26</w:t>
            </w:r>
            <w:r w:rsidR="008046C9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67" w:type="dxa"/>
          </w:tcPr>
          <w:p w14:paraId="0890504F" w14:textId="12A03AD3" w:rsidR="00664A16" w:rsidRPr="00664A16" w:rsidRDefault="00081BE0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293</w:t>
            </w:r>
          </w:p>
        </w:tc>
        <w:tc>
          <w:tcPr>
            <w:tcW w:w="969" w:type="dxa"/>
          </w:tcPr>
          <w:p w14:paraId="23658CB1" w14:textId="1C06CCE0" w:rsidR="00664A16" w:rsidRPr="00664A16" w:rsidRDefault="000136B4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96</w:t>
            </w:r>
          </w:p>
        </w:tc>
      </w:tr>
      <w:tr w:rsidR="00664A16" w14:paraId="4D4AD55B" w14:textId="77777777" w:rsidTr="0085125A">
        <w:trPr>
          <w:trHeight w:val="138"/>
        </w:trPr>
        <w:tc>
          <w:tcPr>
            <w:tcW w:w="2961" w:type="dxa"/>
          </w:tcPr>
          <w:p w14:paraId="027E5EE4" w14:textId="77777777" w:rsidR="00664A16" w:rsidRPr="00664A16" w:rsidRDefault="00664A16" w:rsidP="00C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A16">
              <w:rPr>
                <w:rFonts w:ascii="Times New Roman" w:hAnsi="Times New Roman" w:cs="Times New Roman"/>
                <w:sz w:val="20"/>
                <w:szCs w:val="20"/>
              </w:rPr>
              <w:t>3211 Službena putovanja</w:t>
            </w:r>
          </w:p>
        </w:tc>
        <w:tc>
          <w:tcPr>
            <w:tcW w:w="1145" w:type="dxa"/>
          </w:tcPr>
          <w:p w14:paraId="450B01FB" w14:textId="4202632B" w:rsidR="00664A16" w:rsidRPr="00664A16" w:rsidRDefault="00383C36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4.008</w:t>
            </w:r>
          </w:p>
        </w:tc>
        <w:tc>
          <w:tcPr>
            <w:tcW w:w="1318" w:type="dxa"/>
          </w:tcPr>
          <w:p w14:paraId="5257DA05" w14:textId="77777777" w:rsidR="00664A16" w:rsidRPr="00664A16" w:rsidRDefault="00664A16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6">
              <w:rPr>
                <w:rFonts w:ascii="Times New Roman" w:hAnsi="Times New Roman" w:cs="Times New Roman"/>
                <w:sz w:val="20"/>
                <w:szCs w:val="20"/>
              </w:rPr>
              <w:t>6.000</w:t>
            </w:r>
          </w:p>
        </w:tc>
        <w:tc>
          <w:tcPr>
            <w:tcW w:w="966" w:type="dxa"/>
          </w:tcPr>
          <w:p w14:paraId="0F53C883" w14:textId="77777777" w:rsidR="00664A16" w:rsidRPr="00664A16" w:rsidRDefault="00664A16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6">
              <w:rPr>
                <w:rFonts w:ascii="Times New Roman" w:hAnsi="Times New Roman" w:cs="Times New Roman"/>
                <w:sz w:val="20"/>
                <w:szCs w:val="20"/>
              </w:rPr>
              <w:t>7.500</w:t>
            </w:r>
          </w:p>
        </w:tc>
        <w:tc>
          <w:tcPr>
            <w:tcW w:w="1306" w:type="dxa"/>
          </w:tcPr>
          <w:p w14:paraId="56ED5F0D" w14:textId="49D4BE44" w:rsidR="00664A16" w:rsidRPr="0019432D" w:rsidRDefault="00843797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32D">
              <w:rPr>
                <w:rFonts w:ascii="Times New Roman" w:hAnsi="Times New Roman" w:cs="Times New Roman"/>
                <w:sz w:val="20"/>
                <w:szCs w:val="20"/>
              </w:rPr>
              <w:t>16.500</w:t>
            </w:r>
          </w:p>
        </w:tc>
        <w:tc>
          <w:tcPr>
            <w:tcW w:w="1307" w:type="dxa"/>
          </w:tcPr>
          <w:p w14:paraId="1C400323" w14:textId="15BEB5CF" w:rsidR="00664A16" w:rsidRPr="00664A16" w:rsidRDefault="003B7151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14.44</w:t>
            </w:r>
            <w:r w:rsidR="008046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7" w:type="dxa"/>
          </w:tcPr>
          <w:p w14:paraId="5EC51C5F" w14:textId="1049B3F4" w:rsidR="00664A16" w:rsidRPr="00664A16" w:rsidRDefault="00081BE0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969" w:type="dxa"/>
          </w:tcPr>
          <w:p w14:paraId="4ADE4D5D" w14:textId="17420C1D" w:rsidR="00664A16" w:rsidRPr="00664A16" w:rsidRDefault="000136B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664A16" w14:paraId="72A17460" w14:textId="77777777" w:rsidTr="0085125A">
        <w:trPr>
          <w:trHeight w:val="138"/>
        </w:trPr>
        <w:tc>
          <w:tcPr>
            <w:tcW w:w="2961" w:type="dxa"/>
          </w:tcPr>
          <w:p w14:paraId="4AE7E577" w14:textId="77777777" w:rsidR="00664A16" w:rsidRPr="00664A16" w:rsidRDefault="00664A16" w:rsidP="00C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A16">
              <w:rPr>
                <w:rFonts w:ascii="Times New Roman" w:hAnsi="Times New Roman" w:cs="Times New Roman"/>
                <w:sz w:val="20"/>
                <w:szCs w:val="20"/>
              </w:rPr>
              <w:t>3213 Stručno usavršavanje zaposlenika</w:t>
            </w:r>
          </w:p>
        </w:tc>
        <w:tc>
          <w:tcPr>
            <w:tcW w:w="1145" w:type="dxa"/>
          </w:tcPr>
          <w:p w14:paraId="3D5AE52A" w14:textId="0EE133D3" w:rsidR="00664A16" w:rsidRPr="00664A16" w:rsidRDefault="00383C36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1.870</w:t>
            </w:r>
          </w:p>
        </w:tc>
        <w:tc>
          <w:tcPr>
            <w:tcW w:w="1318" w:type="dxa"/>
          </w:tcPr>
          <w:p w14:paraId="63165B6A" w14:textId="77777777" w:rsidR="00664A16" w:rsidRPr="00664A16" w:rsidRDefault="00664A16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6">
              <w:rPr>
                <w:rFonts w:ascii="Times New Roman" w:hAnsi="Times New Roman" w:cs="Times New Roman"/>
                <w:sz w:val="20"/>
                <w:szCs w:val="20"/>
              </w:rPr>
              <w:t>2.000</w:t>
            </w:r>
          </w:p>
        </w:tc>
        <w:tc>
          <w:tcPr>
            <w:tcW w:w="966" w:type="dxa"/>
          </w:tcPr>
          <w:p w14:paraId="6BBDE592" w14:textId="77777777" w:rsidR="00664A16" w:rsidRPr="00664A16" w:rsidRDefault="00664A16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6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1306" w:type="dxa"/>
          </w:tcPr>
          <w:p w14:paraId="024FF8DC" w14:textId="2DE2A88F" w:rsidR="00664A16" w:rsidRPr="0019432D" w:rsidRDefault="00843797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32D">
              <w:rPr>
                <w:rFonts w:ascii="Times New Roman" w:hAnsi="Times New Roman" w:cs="Times New Roman"/>
                <w:sz w:val="20"/>
                <w:szCs w:val="20"/>
              </w:rPr>
              <w:t>1.380</w:t>
            </w:r>
          </w:p>
        </w:tc>
        <w:tc>
          <w:tcPr>
            <w:tcW w:w="1307" w:type="dxa"/>
          </w:tcPr>
          <w:p w14:paraId="6F1CF9BD" w14:textId="0EB6304C" w:rsidR="00664A16" w:rsidRPr="00664A16" w:rsidRDefault="003B7151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1.380</w:t>
            </w:r>
          </w:p>
        </w:tc>
        <w:tc>
          <w:tcPr>
            <w:tcW w:w="967" w:type="dxa"/>
          </w:tcPr>
          <w:p w14:paraId="45A5B07C" w14:textId="0B13BB15" w:rsidR="00664A16" w:rsidRPr="00664A16" w:rsidRDefault="00081BE0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69" w:type="dxa"/>
          </w:tcPr>
          <w:p w14:paraId="00706363" w14:textId="420640C9" w:rsidR="00664A16" w:rsidRPr="00664A16" w:rsidRDefault="000136B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64A16" w14:paraId="5368B621" w14:textId="77777777" w:rsidTr="0085125A">
        <w:trPr>
          <w:trHeight w:val="138"/>
        </w:trPr>
        <w:tc>
          <w:tcPr>
            <w:tcW w:w="2961" w:type="dxa"/>
          </w:tcPr>
          <w:p w14:paraId="36FA758C" w14:textId="77777777" w:rsidR="00664A16" w:rsidRPr="00664A16" w:rsidRDefault="00664A16" w:rsidP="00C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A16">
              <w:rPr>
                <w:rFonts w:ascii="Times New Roman" w:hAnsi="Times New Roman" w:cs="Times New Roman"/>
                <w:sz w:val="20"/>
                <w:szCs w:val="20"/>
              </w:rPr>
              <w:t>3214 Ostale naknade troškova zaposlenima</w:t>
            </w:r>
          </w:p>
        </w:tc>
        <w:tc>
          <w:tcPr>
            <w:tcW w:w="1145" w:type="dxa"/>
          </w:tcPr>
          <w:p w14:paraId="417C45D0" w14:textId="708DE783" w:rsidR="00664A16" w:rsidRPr="00664A16" w:rsidRDefault="00383C36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</w:tcPr>
          <w:p w14:paraId="578F211D" w14:textId="77777777" w:rsidR="00664A16" w:rsidRPr="00664A16" w:rsidRDefault="00664A16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</w:tcPr>
          <w:p w14:paraId="28F64C99" w14:textId="77777777" w:rsidR="00664A16" w:rsidRPr="00664A16" w:rsidRDefault="00664A16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14:paraId="244A797E" w14:textId="76C52D30" w:rsidR="00664A16" w:rsidRPr="000136B4" w:rsidRDefault="000136B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36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14:paraId="0BE5551D" w14:textId="5F2838C7" w:rsidR="00664A16" w:rsidRPr="000136B4" w:rsidRDefault="003B7151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36B4">
              <w:rPr>
                <w:rFonts w:ascii="Times New Roman" w:hAnsi="Times New Roman" w:cs="Times New Roman"/>
                <w:sz w:val="20"/>
                <w:szCs w:val="20"/>
              </w:rPr>
              <w:t>1.438</w:t>
            </w:r>
          </w:p>
        </w:tc>
        <w:tc>
          <w:tcPr>
            <w:tcW w:w="967" w:type="dxa"/>
          </w:tcPr>
          <w:p w14:paraId="77FEF09B" w14:textId="0EFCDD3D" w:rsidR="00664A16" w:rsidRPr="00664A16" w:rsidRDefault="00081BE0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</w:tcPr>
          <w:p w14:paraId="0A61578F" w14:textId="04F03E8F" w:rsidR="00664A16" w:rsidRPr="00664A16" w:rsidRDefault="000136B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4A16" w14:paraId="40BAD89B" w14:textId="77777777" w:rsidTr="0085125A">
        <w:trPr>
          <w:trHeight w:val="138"/>
        </w:trPr>
        <w:tc>
          <w:tcPr>
            <w:tcW w:w="2961" w:type="dxa"/>
          </w:tcPr>
          <w:p w14:paraId="731FFE21" w14:textId="77777777" w:rsidR="00664A16" w:rsidRPr="00664A16" w:rsidRDefault="00664A16" w:rsidP="00C21F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A16">
              <w:rPr>
                <w:rFonts w:ascii="Times New Roman" w:hAnsi="Times New Roman" w:cs="Times New Roman"/>
                <w:i/>
                <w:sz w:val="20"/>
                <w:szCs w:val="20"/>
              </w:rPr>
              <w:t>322 Rashodi za materijal i energiju</w:t>
            </w:r>
          </w:p>
        </w:tc>
        <w:tc>
          <w:tcPr>
            <w:tcW w:w="1145" w:type="dxa"/>
          </w:tcPr>
          <w:p w14:paraId="2D6538A4" w14:textId="305541C6" w:rsidR="00664A16" w:rsidRPr="00664A16" w:rsidRDefault="00196E70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116.5</w:t>
            </w:r>
            <w:r w:rsidR="0085125A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1318" w:type="dxa"/>
          </w:tcPr>
          <w:p w14:paraId="1F3AC0C6" w14:textId="77777777" w:rsidR="00664A16" w:rsidRPr="00664A16" w:rsidRDefault="00664A16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A16">
              <w:rPr>
                <w:rFonts w:ascii="Times New Roman" w:hAnsi="Times New Roman" w:cs="Times New Roman"/>
                <w:i/>
                <w:sz w:val="20"/>
                <w:szCs w:val="20"/>
              </w:rPr>
              <w:t>109.302</w:t>
            </w:r>
          </w:p>
        </w:tc>
        <w:tc>
          <w:tcPr>
            <w:tcW w:w="966" w:type="dxa"/>
          </w:tcPr>
          <w:p w14:paraId="2C023390" w14:textId="77777777" w:rsidR="00664A16" w:rsidRPr="00664A16" w:rsidRDefault="00664A16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A16">
              <w:rPr>
                <w:rFonts w:ascii="Times New Roman" w:hAnsi="Times New Roman" w:cs="Times New Roman"/>
                <w:i/>
                <w:sz w:val="20"/>
                <w:szCs w:val="20"/>
              </w:rPr>
              <w:t>96.302</w:t>
            </w:r>
          </w:p>
        </w:tc>
        <w:tc>
          <w:tcPr>
            <w:tcW w:w="1306" w:type="dxa"/>
          </w:tcPr>
          <w:p w14:paraId="66AC68B9" w14:textId="19FF74BB" w:rsidR="00664A16" w:rsidRPr="0019432D" w:rsidRDefault="000136B4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114.604</w:t>
            </w:r>
          </w:p>
        </w:tc>
        <w:tc>
          <w:tcPr>
            <w:tcW w:w="1307" w:type="dxa"/>
          </w:tcPr>
          <w:p w14:paraId="6B80E7A9" w14:textId="4ECD952E" w:rsidR="00664A16" w:rsidRPr="00664A16" w:rsidRDefault="00963138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101.5</w:t>
            </w:r>
            <w:r w:rsidR="0045312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8046C9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967" w:type="dxa"/>
          </w:tcPr>
          <w:p w14:paraId="4B44421E" w14:textId="06BF3E3E" w:rsidR="00664A16" w:rsidRPr="00664A16" w:rsidRDefault="00081BE0" w:rsidP="00A25DF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87</w:t>
            </w:r>
          </w:p>
        </w:tc>
        <w:tc>
          <w:tcPr>
            <w:tcW w:w="969" w:type="dxa"/>
          </w:tcPr>
          <w:p w14:paraId="14A95F54" w14:textId="05770D4D" w:rsidR="00664A16" w:rsidRPr="00664A16" w:rsidRDefault="000136B4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88</w:t>
            </w:r>
          </w:p>
        </w:tc>
      </w:tr>
      <w:tr w:rsidR="00664A16" w14:paraId="070922D5" w14:textId="77777777" w:rsidTr="0085125A">
        <w:trPr>
          <w:trHeight w:val="138"/>
        </w:trPr>
        <w:tc>
          <w:tcPr>
            <w:tcW w:w="2961" w:type="dxa"/>
          </w:tcPr>
          <w:p w14:paraId="5B1489E6" w14:textId="77777777" w:rsidR="00664A16" w:rsidRPr="00664A16" w:rsidRDefault="00664A16" w:rsidP="00C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A16">
              <w:rPr>
                <w:rFonts w:ascii="Times New Roman" w:hAnsi="Times New Roman" w:cs="Times New Roman"/>
                <w:sz w:val="20"/>
                <w:szCs w:val="20"/>
              </w:rPr>
              <w:t>3221 Uredski materijal i ostali materijalni rashodi</w:t>
            </w:r>
          </w:p>
        </w:tc>
        <w:tc>
          <w:tcPr>
            <w:tcW w:w="1145" w:type="dxa"/>
          </w:tcPr>
          <w:p w14:paraId="3DFB235B" w14:textId="287DF5C9" w:rsidR="00664A16" w:rsidRPr="00664A16" w:rsidRDefault="00196E70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35.450</w:t>
            </w:r>
          </w:p>
        </w:tc>
        <w:tc>
          <w:tcPr>
            <w:tcW w:w="1318" w:type="dxa"/>
          </w:tcPr>
          <w:p w14:paraId="66883BFD" w14:textId="77777777" w:rsidR="00664A16" w:rsidRPr="00664A16" w:rsidRDefault="00664A16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6">
              <w:rPr>
                <w:rFonts w:ascii="Times New Roman" w:hAnsi="Times New Roman" w:cs="Times New Roman"/>
                <w:sz w:val="20"/>
                <w:szCs w:val="20"/>
              </w:rPr>
              <w:t>15.200</w:t>
            </w:r>
          </w:p>
        </w:tc>
        <w:tc>
          <w:tcPr>
            <w:tcW w:w="966" w:type="dxa"/>
          </w:tcPr>
          <w:p w14:paraId="13724243" w14:textId="77777777" w:rsidR="00664A16" w:rsidRPr="00664A16" w:rsidRDefault="00664A16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6">
              <w:rPr>
                <w:rFonts w:ascii="Times New Roman" w:hAnsi="Times New Roman" w:cs="Times New Roman"/>
                <w:sz w:val="20"/>
                <w:szCs w:val="20"/>
              </w:rPr>
              <w:t>12.700</w:t>
            </w:r>
          </w:p>
        </w:tc>
        <w:tc>
          <w:tcPr>
            <w:tcW w:w="1306" w:type="dxa"/>
          </w:tcPr>
          <w:p w14:paraId="7DB2424B" w14:textId="40B1E6BA" w:rsidR="00664A16" w:rsidRPr="0019432D" w:rsidRDefault="00843797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432D">
              <w:rPr>
                <w:rFonts w:ascii="Times New Roman" w:hAnsi="Times New Roman" w:cs="Times New Roman"/>
                <w:sz w:val="20"/>
                <w:szCs w:val="20"/>
              </w:rPr>
              <w:t>21.000</w:t>
            </w:r>
          </w:p>
        </w:tc>
        <w:tc>
          <w:tcPr>
            <w:tcW w:w="1307" w:type="dxa"/>
          </w:tcPr>
          <w:p w14:paraId="2164C6A7" w14:textId="609B4345" w:rsidR="00664A16" w:rsidRPr="00664A16" w:rsidRDefault="00963138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21.77</w:t>
            </w:r>
            <w:r w:rsidR="008046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7" w:type="dxa"/>
          </w:tcPr>
          <w:p w14:paraId="3225C4FE" w14:textId="7743C7CB" w:rsidR="00664A16" w:rsidRPr="00664A16" w:rsidRDefault="00081BE0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69" w:type="dxa"/>
          </w:tcPr>
          <w:p w14:paraId="6E031352" w14:textId="59660591" w:rsidR="00664A16" w:rsidRPr="00664A16" w:rsidRDefault="000136B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664A16" w14:paraId="0000963A" w14:textId="77777777" w:rsidTr="0085125A">
        <w:trPr>
          <w:trHeight w:val="138"/>
        </w:trPr>
        <w:tc>
          <w:tcPr>
            <w:tcW w:w="2961" w:type="dxa"/>
          </w:tcPr>
          <w:p w14:paraId="048A0A8B" w14:textId="77777777" w:rsidR="00664A16" w:rsidRPr="00664A16" w:rsidRDefault="00664A16" w:rsidP="00C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A16">
              <w:rPr>
                <w:rFonts w:ascii="Times New Roman" w:hAnsi="Times New Roman" w:cs="Times New Roman"/>
                <w:sz w:val="20"/>
                <w:szCs w:val="20"/>
              </w:rPr>
              <w:t>3222 Materijal i sirovine</w:t>
            </w:r>
          </w:p>
        </w:tc>
        <w:tc>
          <w:tcPr>
            <w:tcW w:w="1145" w:type="dxa"/>
          </w:tcPr>
          <w:p w14:paraId="3EC31CB6" w14:textId="736420B9" w:rsidR="00664A16" w:rsidRPr="00664A16" w:rsidRDefault="00383C36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1318" w:type="dxa"/>
          </w:tcPr>
          <w:p w14:paraId="5E313E05" w14:textId="77777777" w:rsidR="00664A16" w:rsidRPr="00664A16" w:rsidRDefault="00664A16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66" w:type="dxa"/>
          </w:tcPr>
          <w:p w14:paraId="22251FBC" w14:textId="77777777" w:rsidR="00664A16" w:rsidRPr="00664A16" w:rsidRDefault="00664A16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14:paraId="1617439D" w14:textId="782DDBFC" w:rsidR="00664A16" w:rsidRPr="0019432D" w:rsidRDefault="000136B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14:paraId="053F2194" w14:textId="6A651704" w:rsidR="00664A16" w:rsidRPr="00664A16" w:rsidRDefault="00963138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</w:tcPr>
          <w:p w14:paraId="61F7D9AB" w14:textId="7E54BDB0" w:rsidR="00664A16" w:rsidRPr="00664A16" w:rsidRDefault="00081BE0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</w:tcPr>
          <w:p w14:paraId="7C666A15" w14:textId="39F0619F" w:rsidR="00664A16" w:rsidRPr="00664A16" w:rsidRDefault="000136B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4A16" w14:paraId="52F70532" w14:textId="77777777" w:rsidTr="0085125A">
        <w:trPr>
          <w:trHeight w:val="138"/>
        </w:trPr>
        <w:tc>
          <w:tcPr>
            <w:tcW w:w="2961" w:type="dxa"/>
          </w:tcPr>
          <w:p w14:paraId="318FE672" w14:textId="77777777" w:rsidR="00664A16" w:rsidRPr="00664A16" w:rsidRDefault="00664A16" w:rsidP="00C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A16">
              <w:rPr>
                <w:rFonts w:ascii="Times New Roman" w:hAnsi="Times New Roman" w:cs="Times New Roman"/>
                <w:sz w:val="20"/>
                <w:szCs w:val="20"/>
              </w:rPr>
              <w:t>3223 Energija</w:t>
            </w:r>
          </w:p>
        </w:tc>
        <w:tc>
          <w:tcPr>
            <w:tcW w:w="1145" w:type="dxa"/>
          </w:tcPr>
          <w:p w14:paraId="78885FCE" w14:textId="4E51E0B0" w:rsidR="00664A16" w:rsidRPr="00664A16" w:rsidRDefault="00383C36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70.382</w:t>
            </w:r>
          </w:p>
        </w:tc>
        <w:tc>
          <w:tcPr>
            <w:tcW w:w="1318" w:type="dxa"/>
          </w:tcPr>
          <w:p w14:paraId="22D058E6" w14:textId="77777777" w:rsidR="00664A16" w:rsidRPr="00664A16" w:rsidRDefault="00664A16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6">
              <w:rPr>
                <w:rFonts w:ascii="Times New Roman" w:hAnsi="Times New Roman" w:cs="Times New Roman"/>
                <w:sz w:val="20"/>
                <w:szCs w:val="20"/>
              </w:rPr>
              <w:t>82.500</w:t>
            </w:r>
          </w:p>
        </w:tc>
        <w:tc>
          <w:tcPr>
            <w:tcW w:w="966" w:type="dxa"/>
          </w:tcPr>
          <w:p w14:paraId="2DEF3B29" w14:textId="77777777" w:rsidR="00664A16" w:rsidRPr="00664A16" w:rsidRDefault="00664A16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6">
              <w:rPr>
                <w:rFonts w:ascii="Times New Roman" w:hAnsi="Times New Roman" w:cs="Times New Roman"/>
                <w:sz w:val="20"/>
                <w:szCs w:val="20"/>
              </w:rPr>
              <w:t>79.500</w:t>
            </w:r>
          </w:p>
        </w:tc>
        <w:tc>
          <w:tcPr>
            <w:tcW w:w="1306" w:type="dxa"/>
          </w:tcPr>
          <w:p w14:paraId="5A217A71" w14:textId="106C95A0" w:rsidR="00664A16" w:rsidRPr="0019432D" w:rsidRDefault="000136B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88.574</w:t>
            </w:r>
          </w:p>
        </w:tc>
        <w:tc>
          <w:tcPr>
            <w:tcW w:w="1307" w:type="dxa"/>
          </w:tcPr>
          <w:p w14:paraId="4DBD51EF" w14:textId="081CC8A3" w:rsidR="00664A16" w:rsidRPr="00664A16" w:rsidRDefault="00963138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74.50</w:t>
            </w:r>
            <w:r w:rsidR="008046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7" w:type="dxa"/>
          </w:tcPr>
          <w:p w14:paraId="72FD26F2" w14:textId="0A367BA7" w:rsidR="00664A16" w:rsidRPr="00664A16" w:rsidRDefault="00081BE0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69" w:type="dxa"/>
          </w:tcPr>
          <w:p w14:paraId="74CC0C0B" w14:textId="39B53333" w:rsidR="00664A16" w:rsidRPr="00664A16" w:rsidRDefault="000136B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664A16" w14:paraId="7DD32D39" w14:textId="77777777" w:rsidTr="0085125A">
        <w:trPr>
          <w:trHeight w:val="138"/>
        </w:trPr>
        <w:tc>
          <w:tcPr>
            <w:tcW w:w="2961" w:type="dxa"/>
          </w:tcPr>
          <w:p w14:paraId="698F2B19" w14:textId="77777777" w:rsidR="00664A16" w:rsidRPr="00664A16" w:rsidRDefault="00664A16" w:rsidP="00C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A16">
              <w:rPr>
                <w:rFonts w:ascii="Times New Roman" w:hAnsi="Times New Roman" w:cs="Times New Roman"/>
                <w:sz w:val="20"/>
                <w:szCs w:val="20"/>
              </w:rPr>
              <w:t>3224 Materijal i dijelovi za tekuće i investicijsko održavanja</w:t>
            </w:r>
          </w:p>
        </w:tc>
        <w:tc>
          <w:tcPr>
            <w:tcW w:w="1145" w:type="dxa"/>
          </w:tcPr>
          <w:p w14:paraId="3475596A" w14:textId="24D82284" w:rsidR="00664A16" w:rsidRPr="00664A16" w:rsidRDefault="00383C36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  <w:r w:rsidR="008512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8" w:type="dxa"/>
          </w:tcPr>
          <w:p w14:paraId="14F4109A" w14:textId="77777777" w:rsidR="00664A16" w:rsidRPr="00664A16" w:rsidRDefault="00664A16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6">
              <w:rPr>
                <w:rFonts w:ascii="Times New Roman" w:hAnsi="Times New Roman" w:cs="Times New Roman"/>
                <w:sz w:val="20"/>
                <w:szCs w:val="20"/>
              </w:rPr>
              <w:t>9.102</w:t>
            </w:r>
          </w:p>
        </w:tc>
        <w:tc>
          <w:tcPr>
            <w:tcW w:w="966" w:type="dxa"/>
          </w:tcPr>
          <w:p w14:paraId="722D964B" w14:textId="77777777" w:rsidR="00664A16" w:rsidRPr="00664A16" w:rsidRDefault="00664A16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6">
              <w:rPr>
                <w:rFonts w:ascii="Times New Roman" w:hAnsi="Times New Roman" w:cs="Times New Roman"/>
                <w:sz w:val="20"/>
                <w:szCs w:val="20"/>
              </w:rPr>
              <w:t>2.402</w:t>
            </w:r>
          </w:p>
        </w:tc>
        <w:tc>
          <w:tcPr>
            <w:tcW w:w="1306" w:type="dxa"/>
          </w:tcPr>
          <w:p w14:paraId="62EE8448" w14:textId="40929F2A" w:rsidR="00664A16" w:rsidRPr="0019432D" w:rsidRDefault="000136B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3.000</w:t>
            </w:r>
          </w:p>
        </w:tc>
        <w:tc>
          <w:tcPr>
            <w:tcW w:w="1307" w:type="dxa"/>
          </w:tcPr>
          <w:p w14:paraId="59EBBDD8" w14:textId="1AB0DBF6" w:rsidR="00664A16" w:rsidRPr="00664A16" w:rsidRDefault="00963138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2.505</w:t>
            </w:r>
          </w:p>
        </w:tc>
        <w:tc>
          <w:tcPr>
            <w:tcW w:w="967" w:type="dxa"/>
          </w:tcPr>
          <w:p w14:paraId="43DEF863" w14:textId="6C15C741" w:rsidR="00664A16" w:rsidRPr="00664A16" w:rsidRDefault="00081BE0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69" w:type="dxa"/>
          </w:tcPr>
          <w:p w14:paraId="5BEBBD8A" w14:textId="20438C47" w:rsidR="00664A16" w:rsidRPr="00664A16" w:rsidRDefault="000136B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664A16" w14:paraId="2C9AC722" w14:textId="77777777" w:rsidTr="0085125A">
        <w:trPr>
          <w:trHeight w:val="138"/>
        </w:trPr>
        <w:tc>
          <w:tcPr>
            <w:tcW w:w="2961" w:type="dxa"/>
          </w:tcPr>
          <w:p w14:paraId="297AD899" w14:textId="77777777" w:rsidR="00664A16" w:rsidRPr="00664A16" w:rsidRDefault="00664A16" w:rsidP="00C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A16">
              <w:rPr>
                <w:rFonts w:ascii="Times New Roman" w:hAnsi="Times New Roman" w:cs="Times New Roman"/>
                <w:sz w:val="20"/>
                <w:szCs w:val="20"/>
              </w:rPr>
              <w:t>3225 Sitni inventar i auto gume</w:t>
            </w:r>
          </w:p>
        </w:tc>
        <w:tc>
          <w:tcPr>
            <w:tcW w:w="1145" w:type="dxa"/>
          </w:tcPr>
          <w:p w14:paraId="68D426D8" w14:textId="6323EFE5" w:rsidR="00664A16" w:rsidRPr="00664A16" w:rsidRDefault="00383C36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4.811</w:t>
            </w:r>
          </w:p>
        </w:tc>
        <w:tc>
          <w:tcPr>
            <w:tcW w:w="1318" w:type="dxa"/>
          </w:tcPr>
          <w:p w14:paraId="2DE30E54" w14:textId="77777777" w:rsidR="00664A16" w:rsidRPr="00664A16" w:rsidRDefault="00664A16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6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966" w:type="dxa"/>
          </w:tcPr>
          <w:p w14:paraId="7AA96888" w14:textId="77777777" w:rsidR="00664A16" w:rsidRPr="00664A16" w:rsidRDefault="00664A16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6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1306" w:type="dxa"/>
          </w:tcPr>
          <w:p w14:paraId="3897A213" w14:textId="31A5FFE3" w:rsidR="00664A16" w:rsidRPr="0019432D" w:rsidRDefault="000136B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7" w:type="dxa"/>
          </w:tcPr>
          <w:p w14:paraId="501C1634" w14:textId="4088D852" w:rsidR="00664A16" w:rsidRPr="00664A16" w:rsidRDefault="00963138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1.194</w:t>
            </w:r>
          </w:p>
        </w:tc>
        <w:tc>
          <w:tcPr>
            <w:tcW w:w="967" w:type="dxa"/>
          </w:tcPr>
          <w:p w14:paraId="608C98D6" w14:textId="3B8CB6BE" w:rsidR="00664A16" w:rsidRPr="00664A16" w:rsidRDefault="00081BE0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69" w:type="dxa"/>
          </w:tcPr>
          <w:p w14:paraId="0CD042AE" w14:textId="5F13871F" w:rsidR="00664A16" w:rsidRPr="00664A16" w:rsidRDefault="000136B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</w:tr>
      <w:tr w:rsidR="00664A16" w14:paraId="0A57A5E1" w14:textId="77777777" w:rsidTr="0085125A">
        <w:trPr>
          <w:trHeight w:val="138"/>
        </w:trPr>
        <w:tc>
          <w:tcPr>
            <w:tcW w:w="2961" w:type="dxa"/>
          </w:tcPr>
          <w:p w14:paraId="48D6267D" w14:textId="77777777" w:rsidR="00664A16" w:rsidRPr="00664A16" w:rsidRDefault="00664A16" w:rsidP="00C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A16">
              <w:rPr>
                <w:rFonts w:ascii="Times New Roman" w:hAnsi="Times New Roman" w:cs="Times New Roman"/>
                <w:sz w:val="20"/>
                <w:szCs w:val="20"/>
              </w:rPr>
              <w:t>3227 Službena, radna i zaštitna odjeća i obuća</w:t>
            </w:r>
          </w:p>
        </w:tc>
        <w:tc>
          <w:tcPr>
            <w:tcW w:w="1145" w:type="dxa"/>
          </w:tcPr>
          <w:p w14:paraId="5A8F59A8" w14:textId="74B70658" w:rsidR="00664A16" w:rsidRPr="00664A16" w:rsidRDefault="00383C36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</w:tcPr>
          <w:p w14:paraId="486F707A" w14:textId="77777777" w:rsidR="00664A16" w:rsidRPr="00664A16" w:rsidRDefault="00664A16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6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966" w:type="dxa"/>
          </w:tcPr>
          <w:p w14:paraId="763AC81E" w14:textId="77777777" w:rsidR="00664A16" w:rsidRPr="00664A16" w:rsidRDefault="00664A16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6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306" w:type="dxa"/>
          </w:tcPr>
          <w:p w14:paraId="0064CF91" w14:textId="3F2B4C9B" w:rsidR="00664A16" w:rsidRPr="0019432D" w:rsidRDefault="000136B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1.530</w:t>
            </w:r>
          </w:p>
        </w:tc>
        <w:tc>
          <w:tcPr>
            <w:tcW w:w="1307" w:type="dxa"/>
          </w:tcPr>
          <w:p w14:paraId="481C11E5" w14:textId="4E7E9D4B" w:rsidR="00664A16" w:rsidRPr="00664A16" w:rsidRDefault="00963138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1.528</w:t>
            </w:r>
          </w:p>
        </w:tc>
        <w:tc>
          <w:tcPr>
            <w:tcW w:w="967" w:type="dxa"/>
          </w:tcPr>
          <w:p w14:paraId="77E766B7" w14:textId="204B5D02" w:rsidR="00664A16" w:rsidRPr="00664A16" w:rsidRDefault="00081BE0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</w:tcPr>
          <w:p w14:paraId="035C633C" w14:textId="7C454715" w:rsidR="00664A16" w:rsidRPr="00664A16" w:rsidRDefault="000136B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664A16" w14:paraId="53DFEEEB" w14:textId="77777777" w:rsidTr="0085125A">
        <w:trPr>
          <w:trHeight w:val="138"/>
        </w:trPr>
        <w:tc>
          <w:tcPr>
            <w:tcW w:w="2961" w:type="dxa"/>
          </w:tcPr>
          <w:p w14:paraId="5F835B3D" w14:textId="77777777" w:rsidR="00664A16" w:rsidRPr="00664A16" w:rsidRDefault="00664A16" w:rsidP="00C21F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A16">
              <w:rPr>
                <w:rFonts w:ascii="Times New Roman" w:hAnsi="Times New Roman" w:cs="Times New Roman"/>
                <w:i/>
                <w:sz w:val="20"/>
                <w:szCs w:val="20"/>
              </w:rPr>
              <w:t>323 Rashodi za usluge</w:t>
            </w:r>
          </w:p>
        </w:tc>
        <w:tc>
          <w:tcPr>
            <w:tcW w:w="1145" w:type="dxa"/>
          </w:tcPr>
          <w:p w14:paraId="4D501D55" w14:textId="4FBA4595" w:rsidR="00664A16" w:rsidRPr="00664A16" w:rsidRDefault="00196E70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79.390</w:t>
            </w:r>
          </w:p>
        </w:tc>
        <w:tc>
          <w:tcPr>
            <w:tcW w:w="1318" w:type="dxa"/>
          </w:tcPr>
          <w:p w14:paraId="15822E7B" w14:textId="77777777" w:rsidR="00664A16" w:rsidRPr="00664A16" w:rsidRDefault="00664A16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A16">
              <w:rPr>
                <w:rFonts w:ascii="Times New Roman" w:hAnsi="Times New Roman" w:cs="Times New Roman"/>
                <w:i/>
                <w:sz w:val="20"/>
                <w:szCs w:val="20"/>
              </w:rPr>
              <w:t>86.700</w:t>
            </w:r>
          </w:p>
        </w:tc>
        <w:tc>
          <w:tcPr>
            <w:tcW w:w="966" w:type="dxa"/>
          </w:tcPr>
          <w:p w14:paraId="3E3DEE0A" w14:textId="77777777" w:rsidR="00664A16" w:rsidRPr="00664A16" w:rsidRDefault="00664A16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A16">
              <w:rPr>
                <w:rFonts w:ascii="Times New Roman" w:hAnsi="Times New Roman" w:cs="Times New Roman"/>
                <w:i/>
                <w:sz w:val="20"/>
                <w:szCs w:val="20"/>
              </w:rPr>
              <w:t>63.272</w:t>
            </w:r>
          </w:p>
        </w:tc>
        <w:tc>
          <w:tcPr>
            <w:tcW w:w="1306" w:type="dxa"/>
          </w:tcPr>
          <w:p w14:paraId="3F806B3D" w14:textId="206C2B1D" w:rsidR="00664A16" w:rsidRPr="0019432D" w:rsidRDefault="000136B4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63.360</w:t>
            </w:r>
          </w:p>
        </w:tc>
        <w:tc>
          <w:tcPr>
            <w:tcW w:w="1307" w:type="dxa"/>
          </w:tcPr>
          <w:p w14:paraId="68E1C8CD" w14:textId="364A9542" w:rsidR="00664A16" w:rsidRPr="00664A16" w:rsidRDefault="00453122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62.28</w:t>
            </w:r>
            <w:r w:rsidR="008046C9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67" w:type="dxa"/>
          </w:tcPr>
          <w:p w14:paraId="38E15224" w14:textId="4262B65E" w:rsidR="00664A16" w:rsidRPr="00664A16" w:rsidRDefault="00081BE0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78</w:t>
            </w:r>
          </w:p>
        </w:tc>
        <w:tc>
          <w:tcPr>
            <w:tcW w:w="969" w:type="dxa"/>
          </w:tcPr>
          <w:p w14:paraId="3718F79C" w14:textId="056957CA" w:rsidR="00664A16" w:rsidRPr="00664A16" w:rsidRDefault="000136B4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98</w:t>
            </w:r>
          </w:p>
        </w:tc>
      </w:tr>
      <w:tr w:rsidR="00664A16" w14:paraId="7CA6B599" w14:textId="77777777" w:rsidTr="0085125A">
        <w:trPr>
          <w:trHeight w:val="138"/>
        </w:trPr>
        <w:tc>
          <w:tcPr>
            <w:tcW w:w="2961" w:type="dxa"/>
          </w:tcPr>
          <w:p w14:paraId="50DD7FA4" w14:textId="77777777" w:rsidR="00664A16" w:rsidRPr="00664A16" w:rsidRDefault="00664A16" w:rsidP="00C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A16">
              <w:rPr>
                <w:rFonts w:ascii="Times New Roman" w:hAnsi="Times New Roman" w:cs="Times New Roman"/>
                <w:sz w:val="20"/>
                <w:szCs w:val="20"/>
              </w:rPr>
              <w:t>3231 Usluge telefona, pošte i prijevoza</w:t>
            </w:r>
          </w:p>
        </w:tc>
        <w:tc>
          <w:tcPr>
            <w:tcW w:w="1145" w:type="dxa"/>
          </w:tcPr>
          <w:p w14:paraId="5C76A159" w14:textId="269E9484" w:rsidR="00664A16" w:rsidRPr="00664A16" w:rsidRDefault="00383C36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</w:t>
            </w:r>
            <w:r w:rsidR="004272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8" w:type="dxa"/>
          </w:tcPr>
          <w:p w14:paraId="4E18CD51" w14:textId="77777777" w:rsidR="00664A16" w:rsidRPr="00664A16" w:rsidRDefault="00664A16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6">
              <w:rPr>
                <w:rFonts w:ascii="Times New Roman" w:hAnsi="Times New Roman" w:cs="Times New Roman"/>
                <w:sz w:val="20"/>
                <w:szCs w:val="20"/>
              </w:rPr>
              <w:t>12.500</w:t>
            </w:r>
          </w:p>
        </w:tc>
        <w:tc>
          <w:tcPr>
            <w:tcW w:w="966" w:type="dxa"/>
          </w:tcPr>
          <w:p w14:paraId="28896B2D" w14:textId="77777777" w:rsidR="00664A16" w:rsidRPr="00664A16" w:rsidRDefault="00664A16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6">
              <w:rPr>
                <w:rFonts w:ascii="Times New Roman" w:hAnsi="Times New Roman" w:cs="Times New Roman"/>
                <w:sz w:val="20"/>
                <w:szCs w:val="20"/>
              </w:rPr>
              <w:t>12.500</w:t>
            </w:r>
          </w:p>
        </w:tc>
        <w:tc>
          <w:tcPr>
            <w:tcW w:w="1306" w:type="dxa"/>
          </w:tcPr>
          <w:p w14:paraId="35A819A3" w14:textId="43D68BEF" w:rsidR="00664A16" w:rsidRPr="0019432D" w:rsidRDefault="000136B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11.200</w:t>
            </w:r>
          </w:p>
        </w:tc>
        <w:tc>
          <w:tcPr>
            <w:tcW w:w="1307" w:type="dxa"/>
          </w:tcPr>
          <w:p w14:paraId="3AE17384" w14:textId="3D048BB8" w:rsidR="00664A16" w:rsidRPr="00664A16" w:rsidRDefault="00963138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10.045</w:t>
            </w:r>
          </w:p>
        </w:tc>
        <w:tc>
          <w:tcPr>
            <w:tcW w:w="967" w:type="dxa"/>
          </w:tcPr>
          <w:p w14:paraId="76196471" w14:textId="3DF56D57" w:rsidR="00664A16" w:rsidRPr="00664A16" w:rsidRDefault="00081BE0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69" w:type="dxa"/>
          </w:tcPr>
          <w:p w14:paraId="472F4CEB" w14:textId="47FD56EE" w:rsidR="00664A16" w:rsidRPr="00664A16" w:rsidRDefault="000136B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664A16" w14:paraId="55974D0D" w14:textId="77777777" w:rsidTr="0085125A">
        <w:trPr>
          <w:trHeight w:val="138"/>
        </w:trPr>
        <w:tc>
          <w:tcPr>
            <w:tcW w:w="2961" w:type="dxa"/>
          </w:tcPr>
          <w:p w14:paraId="2291B3CF" w14:textId="77777777" w:rsidR="00664A16" w:rsidRPr="00664A16" w:rsidRDefault="00664A16" w:rsidP="00C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A16">
              <w:rPr>
                <w:rFonts w:ascii="Times New Roman" w:hAnsi="Times New Roman" w:cs="Times New Roman"/>
                <w:sz w:val="20"/>
                <w:szCs w:val="20"/>
              </w:rPr>
              <w:t>3232 Usluge tekućeg i investicijskog održavanja</w:t>
            </w:r>
          </w:p>
        </w:tc>
        <w:tc>
          <w:tcPr>
            <w:tcW w:w="1145" w:type="dxa"/>
          </w:tcPr>
          <w:p w14:paraId="4AABBE2D" w14:textId="48852713" w:rsidR="00664A16" w:rsidRPr="00664A16" w:rsidRDefault="00383C36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18.132</w:t>
            </w:r>
          </w:p>
        </w:tc>
        <w:tc>
          <w:tcPr>
            <w:tcW w:w="1318" w:type="dxa"/>
          </w:tcPr>
          <w:p w14:paraId="39ABA41B" w14:textId="77777777" w:rsidR="00664A16" w:rsidRPr="00664A16" w:rsidRDefault="00664A16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6">
              <w:rPr>
                <w:rFonts w:ascii="Times New Roman" w:hAnsi="Times New Roman" w:cs="Times New Roman"/>
                <w:sz w:val="20"/>
                <w:szCs w:val="20"/>
              </w:rPr>
              <w:t>19.240</w:t>
            </w:r>
          </w:p>
        </w:tc>
        <w:tc>
          <w:tcPr>
            <w:tcW w:w="966" w:type="dxa"/>
          </w:tcPr>
          <w:p w14:paraId="08C37EE5" w14:textId="77777777" w:rsidR="00664A16" w:rsidRPr="00664A16" w:rsidRDefault="00664A16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6">
              <w:rPr>
                <w:rFonts w:ascii="Times New Roman" w:hAnsi="Times New Roman" w:cs="Times New Roman"/>
                <w:sz w:val="20"/>
                <w:szCs w:val="20"/>
              </w:rPr>
              <w:t>10.740</w:t>
            </w:r>
          </w:p>
        </w:tc>
        <w:tc>
          <w:tcPr>
            <w:tcW w:w="1306" w:type="dxa"/>
          </w:tcPr>
          <w:p w14:paraId="63520E38" w14:textId="195E623D" w:rsidR="00664A16" w:rsidRPr="0019432D" w:rsidRDefault="000136B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11.500</w:t>
            </w:r>
          </w:p>
        </w:tc>
        <w:tc>
          <w:tcPr>
            <w:tcW w:w="1307" w:type="dxa"/>
          </w:tcPr>
          <w:p w14:paraId="4EE7DDEC" w14:textId="172C3F3B" w:rsidR="00664A16" w:rsidRPr="00664A16" w:rsidRDefault="00963138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12.275</w:t>
            </w:r>
          </w:p>
        </w:tc>
        <w:tc>
          <w:tcPr>
            <w:tcW w:w="967" w:type="dxa"/>
          </w:tcPr>
          <w:p w14:paraId="3039928F" w14:textId="753AB4E5" w:rsidR="00664A16" w:rsidRPr="00664A16" w:rsidRDefault="00081BE0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69" w:type="dxa"/>
          </w:tcPr>
          <w:p w14:paraId="2BB83A0A" w14:textId="3C08713D" w:rsidR="00664A16" w:rsidRPr="00664A16" w:rsidRDefault="000136B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664A16" w14:paraId="4F7E8446" w14:textId="77777777" w:rsidTr="0085125A">
        <w:trPr>
          <w:trHeight w:val="138"/>
        </w:trPr>
        <w:tc>
          <w:tcPr>
            <w:tcW w:w="2961" w:type="dxa"/>
          </w:tcPr>
          <w:p w14:paraId="2873C723" w14:textId="77777777" w:rsidR="00664A16" w:rsidRPr="00664A16" w:rsidRDefault="00664A16" w:rsidP="00C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A16">
              <w:rPr>
                <w:rFonts w:ascii="Times New Roman" w:hAnsi="Times New Roman" w:cs="Times New Roman"/>
                <w:sz w:val="20"/>
                <w:szCs w:val="20"/>
              </w:rPr>
              <w:t>3233 Usluge promidžbe  i informiranja</w:t>
            </w:r>
          </w:p>
        </w:tc>
        <w:tc>
          <w:tcPr>
            <w:tcW w:w="1145" w:type="dxa"/>
          </w:tcPr>
          <w:p w14:paraId="7CAB5444" w14:textId="320A5512" w:rsidR="00664A16" w:rsidRPr="00664A16" w:rsidRDefault="00383C36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1318" w:type="dxa"/>
          </w:tcPr>
          <w:p w14:paraId="53CCAAA4" w14:textId="77777777" w:rsidR="00664A16" w:rsidRPr="00664A16" w:rsidRDefault="00664A16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6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966" w:type="dxa"/>
          </w:tcPr>
          <w:p w14:paraId="6DBB2BD1" w14:textId="77777777" w:rsidR="00664A16" w:rsidRPr="00664A16" w:rsidRDefault="00664A16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6">
              <w:rPr>
                <w:rFonts w:ascii="Times New Roman" w:hAnsi="Times New Roman" w:cs="Times New Roman"/>
                <w:sz w:val="20"/>
                <w:szCs w:val="20"/>
              </w:rPr>
              <w:t>5.960</w:t>
            </w:r>
          </w:p>
        </w:tc>
        <w:tc>
          <w:tcPr>
            <w:tcW w:w="1306" w:type="dxa"/>
          </w:tcPr>
          <w:p w14:paraId="1FECA542" w14:textId="14699614" w:rsidR="00664A16" w:rsidRPr="0019432D" w:rsidRDefault="000136B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5.960</w:t>
            </w:r>
          </w:p>
        </w:tc>
        <w:tc>
          <w:tcPr>
            <w:tcW w:w="1307" w:type="dxa"/>
          </w:tcPr>
          <w:p w14:paraId="408CF3C0" w14:textId="29C54B4F" w:rsidR="00664A16" w:rsidRPr="00664A16" w:rsidRDefault="00453122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5.859</w:t>
            </w:r>
          </w:p>
        </w:tc>
        <w:tc>
          <w:tcPr>
            <w:tcW w:w="967" w:type="dxa"/>
          </w:tcPr>
          <w:p w14:paraId="7A6FEC48" w14:textId="53B2DE79" w:rsidR="00664A16" w:rsidRPr="00664A16" w:rsidRDefault="00081BE0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969" w:type="dxa"/>
          </w:tcPr>
          <w:p w14:paraId="32C876B3" w14:textId="601CCF94" w:rsidR="00664A16" w:rsidRPr="00664A16" w:rsidRDefault="000136B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664A16" w14:paraId="7E56BC1B" w14:textId="77777777" w:rsidTr="0085125A">
        <w:trPr>
          <w:trHeight w:val="138"/>
        </w:trPr>
        <w:tc>
          <w:tcPr>
            <w:tcW w:w="2961" w:type="dxa"/>
          </w:tcPr>
          <w:p w14:paraId="43A543B3" w14:textId="77777777" w:rsidR="00664A16" w:rsidRPr="00664A16" w:rsidRDefault="00664A16" w:rsidP="00C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A16">
              <w:rPr>
                <w:rFonts w:ascii="Times New Roman" w:hAnsi="Times New Roman" w:cs="Times New Roman"/>
                <w:sz w:val="20"/>
                <w:szCs w:val="20"/>
              </w:rPr>
              <w:t>3234 Komunalne usluge</w:t>
            </w:r>
          </w:p>
        </w:tc>
        <w:tc>
          <w:tcPr>
            <w:tcW w:w="1145" w:type="dxa"/>
          </w:tcPr>
          <w:p w14:paraId="362314CD" w14:textId="046A6330" w:rsidR="00664A16" w:rsidRPr="00664A16" w:rsidRDefault="00383C36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16.680</w:t>
            </w:r>
          </w:p>
        </w:tc>
        <w:tc>
          <w:tcPr>
            <w:tcW w:w="1318" w:type="dxa"/>
          </w:tcPr>
          <w:p w14:paraId="7AE1D017" w14:textId="77777777" w:rsidR="00664A16" w:rsidRPr="00664A16" w:rsidRDefault="00664A16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6">
              <w:rPr>
                <w:rFonts w:ascii="Times New Roman" w:hAnsi="Times New Roman" w:cs="Times New Roman"/>
                <w:sz w:val="20"/>
                <w:szCs w:val="20"/>
              </w:rPr>
              <w:t>16.500</w:t>
            </w:r>
          </w:p>
        </w:tc>
        <w:tc>
          <w:tcPr>
            <w:tcW w:w="966" w:type="dxa"/>
          </w:tcPr>
          <w:p w14:paraId="43F8F778" w14:textId="77777777" w:rsidR="00664A16" w:rsidRPr="00664A16" w:rsidRDefault="00664A16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6">
              <w:rPr>
                <w:rFonts w:ascii="Times New Roman" w:hAnsi="Times New Roman" w:cs="Times New Roman"/>
                <w:sz w:val="20"/>
                <w:szCs w:val="20"/>
              </w:rPr>
              <w:t>16.500</w:t>
            </w:r>
          </w:p>
        </w:tc>
        <w:tc>
          <w:tcPr>
            <w:tcW w:w="1306" w:type="dxa"/>
          </w:tcPr>
          <w:p w14:paraId="31A8B5CB" w14:textId="5D8B8EA9" w:rsidR="00664A16" w:rsidRPr="0019432D" w:rsidRDefault="000136B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17.500</w:t>
            </w:r>
          </w:p>
        </w:tc>
        <w:tc>
          <w:tcPr>
            <w:tcW w:w="1307" w:type="dxa"/>
          </w:tcPr>
          <w:p w14:paraId="413A8CD6" w14:textId="6C624D6E" w:rsidR="00664A16" w:rsidRPr="00664A16" w:rsidRDefault="00453122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16.933</w:t>
            </w:r>
          </w:p>
        </w:tc>
        <w:tc>
          <w:tcPr>
            <w:tcW w:w="967" w:type="dxa"/>
          </w:tcPr>
          <w:p w14:paraId="7E39CA33" w14:textId="6756F333" w:rsidR="00664A16" w:rsidRPr="00664A16" w:rsidRDefault="00081BE0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69" w:type="dxa"/>
          </w:tcPr>
          <w:p w14:paraId="0A0F0C47" w14:textId="2130CE0E" w:rsidR="00664A16" w:rsidRPr="00664A16" w:rsidRDefault="00897223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664A16" w14:paraId="7FE455B2" w14:textId="77777777" w:rsidTr="0085125A">
        <w:trPr>
          <w:trHeight w:val="138"/>
        </w:trPr>
        <w:tc>
          <w:tcPr>
            <w:tcW w:w="2961" w:type="dxa"/>
          </w:tcPr>
          <w:p w14:paraId="607B607A" w14:textId="77777777" w:rsidR="00664A16" w:rsidRPr="00664A16" w:rsidRDefault="00664A16" w:rsidP="00C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A16">
              <w:rPr>
                <w:rFonts w:ascii="Times New Roman" w:hAnsi="Times New Roman" w:cs="Times New Roman"/>
                <w:sz w:val="20"/>
                <w:szCs w:val="20"/>
              </w:rPr>
              <w:t>3236 Zdravstvene i veterinarske usluge</w:t>
            </w:r>
          </w:p>
        </w:tc>
        <w:tc>
          <w:tcPr>
            <w:tcW w:w="1145" w:type="dxa"/>
          </w:tcPr>
          <w:p w14:paraId="78310E25" w14:textId="437BD105" w:rsidR="00664A16" w:rsidRPr="00664A16" w:rsidRDefault="00383C36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10.555</w:t>
            </w:r>
          </w:p>
        </w:tc>
        <w:tc>
          <w:tcPr>
            <w:tcW w:w="1318" w:type="dxa"/>
          </w:tcPr>
          <w:p w14:paraId="0CF89BE1" w14:textId="77777777" w:rsidR="00664A16" w:rsidRPr="00664A16" w:rsidRDefault="00664A16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6">
              <w:rPr>
                <w:rFonts w:ascii="Times New Roman" w:hAnsi="Times New Roman" w:cs="Times New Roman"/>
                <w:sz w:val="20"/>
                <w:szCs w:val="20"/>
              </w:rPr>
              <w:t>11.000</w:t>
            </w:r>
          </w:p>
        </w:tc>
        <w:tc>
          <w:tcPr>
            <w:tcW w:w="966" w:type="dxa"/>
          </w:tcPr>
          <w:p w14:paraId="3880B2B9" w14:textId="77777777" w:rsidR="00664A16" w:rsidRPr="00664A16" w:rsidRDefault="00664A16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6">
              <w:rPr>
                <w:rFonts w:ascii="Times New Roman" w:hAnsi="Times New Roman" w:cs="Times New Roman"/>
                <w:sz w:val="20"/>
                <w:szCs w:val="20"/>
              </w:rPr>
              <w:t>6.000</w:t>
            </w:r>
          </w:p>
        </w:tc>
        <w:tc>
          <w:tcPr>
            <w:tcW w:w="1306" w:type="dxa"/>
          </w:tcPr>
          <w:p w14:paraId="78C6A17A" w14:textId="36227E6E" w:rsidR="00664A16" w:rsidRPr="0019432D" w:rsidRDefault="000136B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4.900</w:t>
            </w:r>
          </w:p>
        </w:tc>
        <w:tc>
          <w:tcPr>
            <w:tcW w:w="1307" w:type="dxa"/>
          </w:tcPr>
          <w:p w14:paraId="3C552E96" w14:textId="58BECBD9" w:rsidR="00664A16" w:rsidRPr="00664A16" w:rsidRDefault="00453122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4.77</w:t>
            </w:r>
            <w:r w:rsidR="008046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7" w:type="dxa"/>
          </w:tcPr>
          <w:p w14:paraId="2AE8FFFE" w14:textId="236739B6" w:rsidR="00664A16" w:rsidRPr="00664A16" w:rsidRDefault="00081BE0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69" w:type="dxa"/>
          </w:tcPr>
          <w:p w14:paraId="47B18266" w14:textId="6E03D686" w:rsidR="00664A16" w:rsidRPr="00664A16" w:rsidRDefault="00897223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196E70" w14:paraId="449C2F24" w14:textId="77777777" w:rsidTr="0085125A">
        <w:trPr>
          <w:trHeight w:val="138"/>
        </w:trPr>
        <w:tc>
          <w:tcPr>
            <w:tcW w:w="2961" w:type="dxa"/>
          </w:tcPr>
          <w:p w14:paraId="3B7EC154" w14:textId="204ED7D6" w:rsidR="00196E70" w:rsidRPr="00664A16" w:rsidRDefault="00196E70" w:rsidP="00C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3237 Intelektualne i osobne usluge</w:t>
            </w:r>
          </w:p>
        </w:tc>
        <w:tc>
          <w:tcPr>
            <w:tcW w:w="1145" w:type="dxa"/>
          </w:tcPr>
          <w:p w14:paraId="08CB8185" w14:textId="02C376BE" w:rsidR="00196E70" w:rsidRDefault="00196E70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1.798</w:t>
            </w:r>
          </w:p>
        </w:tc>
        <w:tc>
          <w:tcPr>
            <w:tcW w:w="1318" w:type="dxa"/>
          </w:tcPr>
          <w:p w14:paraId="0234822B" w14:textId="3DF587D1" w:rsidR="00196E70" w:rsidRPr="00664A16" w:rsidRDefault="00897223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</w:tcPr>
          <w:p w14:paraId="33725D99" w14:textId="2449CACB" w:rsidR="00196E70" w:rsidRPr="00664A16" w:rsidRDefault="00897223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14:paraId="457D9658" w14:textId="6459143B" w:rsidR="00196E70" w:rsidRPr="0019432D" w:rsidRDefault="000136B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14:paraId="7DFD7DB0" w14:textId="4DDB5091" w:rsidR="00196E70" w:rsidRPr="00664A16" w:rsidRDefault="00453122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</w:tcPr>
          <w:p w14:paraId="00CBD356" w14:textId="4A1DC452" w:rsidR="00196E70" w:rsidRPr="00664A16" w:rsidRDefault="00081BE0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</w:tcPr>
          <w:p w14:paraId="26772A3D" w14:textId="0F682E00" w:rsidR="00196E70" w:rsidRPr="00664A16" w:rsidRDefault="00897223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64A16" w14:paraId="2D60FF12" w14:textId="77777777" w:rsidTr="0085125A">
        <w:trPr>
          <w:trHeight w:val="138"/>
        </w:trPr>
        <w:tc>
          <w:tcPr>
            <w:tcW w:w="2961" w:type="dxa"/>
          </w:tcPr>
          <w:p w14:paraId="75B89B47" w14:textId="77777777" w:rsidR="00664A16" w:rsidRPr="00664A16" w:rsidRDefault="00664A16" w:rsidP="00C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A16">
              <w:rPr>
                <w:rFonts w:ascii="Times New Roman" w:hAnsi="Times New Roman" w:cs="Times New Roman"/>
                <w:sz w:val="20"/>
                <w:szCs w:val="20"/>
              </w:rPr>
              <w:t>3238 Računalne usluge</w:t>
            </w:r>
          </w:p>
        </w:tc>
        <w:tc>
          <w:tcPr>
            <w:tcW w:w="1145" w:type="dxa"/>
          </w:tcPr>
          <w:p w14:paraId="4629D852" w14:textId="7BCEF100" w:rsidR="00664A16" w:rsidRPr="00664A16" w:rsidRDefault="00383C36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9.413</w:t>
            </w:r>
          </w:p>
        </w:tc>
        <w:tc>
          <w:tcPr>
            <w:tcW w:w="1318" w:type="dxa"/>
          </w:tcPr>
          <w:p w14:paraId="4E5CA06C" w14:textId="77777777" w:rsidR="00664A16" w:rsidRPr="00664A16" w:rsidRDefault="00664A16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6">
              <w:rPr>
                <w:rFonts w:ascii="Times New Roman" w:hAnsi="Times New Roman" w:cs="Times New Roman"/>
                <w:sz w:val="20"/>
                <w:szCs w:val="20"/>
              </w:rPr>
              <w:t>21.500</w:t>
            </w:r>
          </w:p>
        </w:tc>
        <w:tc>
          <w:tcPr>
            <w:tcW w:w="966" w:type="dxa"/>
          </w:tcPr>
          <w:p w14:paraId="528338E2" w14:textId="77777777" w:rsidR="00664A16" w:rsidRPr="00664A16" w:rsidRDefault="00664A16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6">
              <w:rPr>
                <w:rFonts w:ascii="Times New Roman" w:hAnsi="Times New Roman" w:cs="Times New Roman"/>
                <w:sz w:val="20"/>
                <w:szCs w:val="20"/>
              </w:rPr>
              <w:t>10.000</w:t>
            </w:r>
          </w:p>
        </w:tc>
        <w:tc>
          <w:tcPr>
            <w:tcW w:w="1306" w:type="dxa"/>
          </w:tcPr>
          <w:p w14:paraId="2FF44EF7" w14:textId="1642D83E" w:rsidR="00664A16" w:rsidRPr="0019432D" w:rsidRDefault="000136B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9.600</w:t>
            </w:r>
          </w:p>
        </w:tc>
        <w:tc>
          <w:tcPr>
            <w:tcW w:w="1307" w:type="dxa"/>
          </w:tcPr>
          <w:p w14:paraId="0F2A144A" w14:textId="4E3F4CFC" w:rsidR="00664A16" w:rsidRPr="00664A16" w:rsidRDefault="00453122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8.643</w:t>
            </w:r>
          </w:p>
        </w:tc>
        <w:tc>
          <w:tcPr>
            <w:tcW w:w="967" w:type="dxa"/>
          </w:tcPr>
          <w:p w14:paraId="5C591AB8" w14:textId="1834CE83" w:rsidR="00664A16" w:rsidRPr="00664A16" w:rsidRDefault="00081BE0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69" w:type="dxa"/>
          </w:tcPr>
          <w:p w14:paraId="6162FBC1" w14:textId="30798F58" w:rsidR="00664A16" w:rsidRPr="00664A16" w:rsidRDefault="00897223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664A16" w14:paraId="5483E0A9" w14:textId="77777777" w:rsidTr="0085125A">
        <w:trPr>
          <w:trHeight w:val="138"/>
        </w:trPr>
        <w:tc>
          <w:tcPr>
            <w:tcW w:w="2961" w:type="dxa"/>
          </w:tcPr>
          <w:p w14:paraId="7D2614DA" w14:textId="77777777" w:rsidR="00664A16" w:rsidRPr="00664A16" w:rsidRDefault="00664A16" w:rsidP="00C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A16">
              <w:rPr>
                <w:rFonts w:ascii="Times New Roman" w:hAnsi="Times New Roman" w:cs="Times New Roman"/>
                <w:sz w:val="20"/>
                <w:szCs w:val="20"/>
              </w:rPr>
              <w:t>3239 Ostale usluge</w:t>
            </w:r>
          </w:p>
        </w:tc>
        <w:tc>
          <w:tcPr>
            <w:tcW w:w="1145" w:type="dxa"/>
          </w:tcPr>
          <w:p w14:paraId="38FADBB1" w14:textId="344BDDC2" w:rsidR="00664A16" w:rsidRPr="00664A16" w:rsidRDefault="00383C36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9.450</w:t>
            </w:r>
          </w:p>
        </w:tc>
        <w:tc>
          <w:tcPr>
            <w:tcW w:w="1318" w:type="dxa"/>
          </w:tcPr>
          <w:p w14:paraId="0ACAEFBE" w14:textId="77777777" w:rsidR="00664A16" w:rsidRPr="00664A16" w:rsidRDefault="00664A16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6">
              <w:rPr>
                <w:rFonts w:ascii="Times New Roman" w:hAnsi="Times New Roman" w:cs="Times New Roman"/>
                <w:sz w:val="20"/>
                <w:szCs w:val="20"/>
              </w:rPr>
              <w:t>5.000</w:t>
            </w:r>
          </w:p>
        </w:tc>
        <w:tc>
          <w:tcPr>
            <w:tcW w:w="966" w:type="dxa"/>
          </w:tcPr>
          <w:p w14:paraId="265C08B8" w14:textId="77777777" w:rsidR="00664A16" w:rsidRPr="00664A16" w:rsidRDefault="00664A16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6">
              <w:rPr>
                <w:rFonts w:ascii="Times New Roman" w:hAnsi="Times New Roman" w:cs="Times New Roman"/>
                <w:sz w:val="20"/>
                <w:szCs w:val="20"/>
              </w:rPr>
              <w:t>1.572</w:t>
            </w:r>
          </w:p>
        </w:tc>
        <w:tc>
          <w:tcPr>
            <w:tcW w:w="1306" w:type="dxa"/>
          </w:tcPr>
          <w:p w14:paraId="17DD0C14" w14:textId="30092B4D" w:rsidR="00664A16" w:rsidRPr="0019432D" w:rsidRDefault="000136B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2.700</w:t>
            </w:r>
          </w:p>
        </w:tc>
        <w:tc>
          <w:tcPr>
            <w:tcW w:w="1307" w:type="dxa"/>
          </w:tcPr>
          <w:p w14:paraId="33C73344" w14:textId="50395377" w:rsidR="00664A16" w:rsidRPr="00664A16" w:rsidRDefault="00453122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3.759</w:t>
            </w:r>
          </w:p>
        </w:tc>
        <w:tc>
          <w:tcPr>
            <w:tcW w:w="967" w:type="dxa"/>
          </w:tcPr>
          <w:p w14:paraId="7C0688EC" w14:textId="7505D9AB" w:rsidR="00664A16" w:rsidRPr="00664A16" w:rsidRDefault="00081BE0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69" w:type="dxa"/>
          </w:tcPr>
          <w:p w14:paraId="21BFC20B" w14:textId="2D339F8F" w:rsidR="00664A16" w:rsidRPr="00664A16" w:rsidRDefault="00897223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</w:tr>
      <w:tr w:rsidR="00664A16" w14:paraId="3B4FD7F1" w14:textId="77777777" w:rsidTr="0085125A">
        <w:trPr>
          <w:trHeight w:val="138"/>
        </w:trPr>
        <w:tc>
          <w:tcPr>
            <w:tcW w:w="2961" w:type="dxa"/>
          </w:tcPr>
          <w:p w14:paraId="624E83DE" w14:textId="77777777" w:rsidR="00664A16" w:rsidRPr="00664A16" w:rsidRDefault="00664A16" w:rsidP="00C21F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A16">
              <w:rPr>
                <w:rFonts w:ascii="Times New Roman" w:hAnsi="Times New Roman" w:cs="Times New Roman"/>
                <w:i/>
                <w:sz w:val="20"/>
                <w:szCs w:val="20"/>
              </w:rPr>
              <w:t>329 Ostali nespomenuti rashodi poslovanja</w:t>
            </w:r>
          </w:p>
        </w:tc>
        <w:tc>
          <w:tcPr>
            <w:tcW w:w="1145" w:type="dxa"/>
          </w:tcPr>
          <w:p w14:paraId="7925B8A2" w14:textId="51340CAC" w:rsidR="00664A16" w:rsidRPr="00664A16" w:rsidRDefault="008E6FF9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5.965</w:t>
            </w:r>
          </w:p>
        </w:tc>
        <w:tc>
          <w:tcPr>
            <w:tcW w:w="1318" w:type="dxa"/>
          </w:tcPr>
          <w:p w14:paraId="372908A7" w14:textId="77777777" w:rsidR="00664A16" w:rsidRPr="00664A16" w:rsidRDefault="00664A16" w:rsidP="0008400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A16">
              <w:rPr>
                <w:rFonts w:ascii="Times New Roman" w:hAnsi="Times New Roman" w:cs="Times New Roman"/>
                <w:i/>
                <w:sz w:val="20"/>
                <w:szCs w:val="20"/>
              </w:rPr>
              <w:t>6.000</w:t>
            </w:r>
          </w:p>
        </w:tc>
        <w:tc>
          <w:tcPr>
            <w:tcW w:w="966" w:type="dxa"/>
          </w:tcPr>
          <w:p w14:paraId="3C3DB46D" w14:textId="77777777" w:rsidR="00664A16" w:rsidRPr="00664A16" w:rsidRDefault="00664A16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A16">
              <w:rPr>
                <w:rFonts w:ascii="Times New Roman" w:hAnsi="Times New Roman" w:cs="Times New Roman"/>
                <w:i/>
                <w:sz w:val="20"/>
                <w:szCs w:val="20"/>
              </w:rPr>
              <w:t>6.000</w:t>
            </w:r>
          </w:p>
        </w:tc>
        <w:tc>
          <w:tcPr>
            <w:tcW w:w="1306" w:type="dxa"/>
          </w:tcPr>
          <w:p w14:paraId="2817D0A9" w14:textId="35BBF165" w:rsidR="00664A16" w:rsidRPr="0019432D" w:rsidRDefault="000136B4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7.430</w:t>
            </w:r>
          </w:p>
        </w:tc>
        <w:tc>
          <w:tcPr>
            <w:tcW w:w="1307" w:type="dxa"/>
          </w:tcPr>
          <w:p w14:paraId="263F978F" w14:textId="16653093" w:rsidR="00664A16" w:rsidRPr="00664A16" w:rsidRDefault="00453122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5.7</w:t>
            </w:r>
            <w:r w:rsidR="008046C9">
              <w:rPr>
                <w:rFonts w:ascii="Times New Roman" w:hAnsi="Times New Roman" w:cs="Times New Roman"/>
                <w:i/>
                <w:sz w:val="20"/>
                <w:szCs w:val="20"/>
              </w:rPr>
              <w:t>22</w:t>
            </w:r>
          </w:p>
        </w:tc>
        <w:tc>
          <w:tcPr>
            <w:tcW w:w="967" w:type="dxa"/>
          </w:tcPr>
          <w:p w14:paraId="70A61A3E" w14:textId="4C5A9229" w:rsidR="00664A16" w:rsidRPr="00664A16" w:rsidRDefault="00081BE0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96</w:t>
            </w:r>
          </w:p>
        </w:tc>
        <w:tc>
          <w:tcPr>
            <w:tcW w:w="969" w:type="dxa"/>
          </w:tcPr>
          <w:p w14:paraId="2F49BFCD" w14:textId="47CBDC4A" w:rsidR="00664A16" w:rsidRPr="00664A16" w:rsidRDefault="00897223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77</w:t>
            </w:r>
          </w:p>
        </w:tc>
      </w:tr>
      <w:tr w:rsidR="00664A16" w14:paraId="17F6F63C" w14:textId="77777777" w:rsidTr="0085125A">
        <w:trPr>
          <w:trHeight w:val="248"/>
        </w:trPr>
        <w:tc>
          <w:tcPr>
            <w:tcW w:w="2961" w:type="dxa"/>
          </w:tcPr>
          <w:p w14:paraId="011C026F" w14:textId="77777777" w:rsidR="00664A16" w:rsidRPr="00664A16" w:rsidRDefault="00664A16" w:rsidP="00C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A16">
              <w:rPr>
                <w:rFonts w:ascii="Times New Roman" w:hAnsi="Times New Roman" w:cs="Times New Roman"/>
                <w:sz w:val="20"/>
                <w:szCs w:val="20"/>
              </w:rPr>
              <w:t>3292 Premije osiguranja</w:t>
            </w:r>
          </w:p>
        </w:tc>
        <w:tc>
          <w:tcPr>
            <w:tcW w:w="1145" w:type="dxa"/>
          </w:tcPr>
          <w:p w14:paraId="2A96138C" w14:textId="55FF0DEC" w:rsidR="00664A16" w:rsidRPr="00664A16" w:rsidRDefault="00383C36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4.365</w:t>
            </w:r>
          </w:p>
        </w:tc>
        <w:tc>
          <w:tcPr>
            <w:tcW w:w="1318" w:type="dxa"/>
          </w:tcPr>
          <w:p w14:paraId="5A78B6AE" w14:textId="77777777" w:rsidR="00664A16" w:rsidRPr="00664A16" w:rsidRDefault="00664A16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6">
              <w:rPr>
                <w:rFonts w:ascii="Times New Roman" w:hAnsi="Times New Roman" w:cs="Times New Roman"/>
                <w:sz w:val="20"/>
                <w:szCs w:val="20"/>
              </w:rPr>
              <w:t>4.800</w:t>
            </w:r>
          </w:p>
        </w:tc>
        <w:tc>
          <w:tcPr>
            <w:tcW w:w="966" w:type="dxa"/>
          </w:tcPr>
          <w:p w14:paraId="640507DD" w14:textId="77777777" w:rsidR="00664A16" w:rsidRPr="00664A16" w:rsidRDefault="00664A16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6">
              <w:rPr>
                <w:rFonts w:ascii="Times New Roman" w:hAnsi="Times New Roman" w:cs="Times New Roman"/>
                <w:sz w:val="20"/>
                <w:szCs w:val="20"/>
              </w:rPr>
              <w:t>4.800</w:t>
            </w:r>
          </w:p>
        </w:tc>
        <w:tc>
          <w:tcPr>
            <w:tcW w:w="1306" w:type="dxa"/>
          </w:tcPr>
          <w:p w14:paraId="5FFBCE74" w14:textId="1785EC81" w:rsidR="00664A16" w:rsidRPr="0019432D" w:rsidRDefault="000136B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4.230</w:t>
            </w:r>
          </w:p>
        </w:tc>
        <w:tc>
          <w:tcPr>
            <w:tcW w:w="1307" w:type="dxa"/>
          </w:tcPr>
          <w:p w14:paraId="300B98EE" w14:textId="3B69D755" w:rsidR="00664A16" w:rsidRPr="00664A16" w:rsidRDefault="00453122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4.222</w:t>
            </w:r>
          </w:p>
        </w:tc>
        <w:tc>
          <w:tcPr>
            <w:tcW w:w="967" w:type="dxa"/>
          </w:tcPr>
          <w:p w14:paraId="47F6AEAA" w14:textId="00C9B00F" w:rsidR="00664A16" w:rsidRPr="00664A16" w:rsidRDefault="00081BE0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69" w:type="dxa"/>
          </w:tcPr>
          <w:p w14:paraId="5D977F2E" w14:textId="03166C7B" w:rsidR="00664A16" w:rsidRPr="00664A16" w:rsidRDefault="00897223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664A16" w14:paraId="583658F3" w14:textId="77777777" w:rsidTr="0085125A">
        <w:trPr>
          <w:trHeight w:val="240"/>
        </w:trPr>
        <w:tc>
          <w:tcPr>
            <w:tcW w:w="2961" w:type="dxa"/>
          </w:tcPr>
          <w:p w14:paraId="78510C33" w14:textId="77777777" w:rsidR="00664A16" w:rsidRPr="00664A16" w:rsidRDefault="00664A16" w:rsidP="00C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A16">
              <w:rPr>
                <w:rFonts w:ascii="Times New Roman" w:hAnsi="Times New Roman" w:cs="Times New Roman"/>
                <w:sz w:val="20"/>
                <w:szCs w:val="20"/>
              </w:rPr>
              <w:t>3294 Članarine i norme</w:t>
            </w:r>
          </w:p>
        </w:tc>
        <w:tc>
          <w:tcPr>
            <w:tcW w:w="1145" w:type="dxa"/>
          </w:tcPr>
          <w:p w14:paraId="584DE767" w14:textId="0439B315" w:rsidR="00664A16" w:rsidRPr="00664A16" w:rsidRDefault="00383C36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1318" w:type="dxa"/>
          </w:tcPr>
          <w:p w14:paraId="3FB34365" w14:textId="77777777" w:rsidR="00664A16" w:rsidRPr="00664A16" w:rsidRDefault="00664A16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6">
              <w:rPr>
                <w:rFonts w:ascii="Times New Roman" w:hAnsi="Times New Roman" w:cs="Times New Roman"/>
                <w:sz w:val="20"/>
                <w:szCs w:val="20"/>
              </w:rPr>
              <w:t>1.200</w:t>
            </w:r>
          </w:p>
        </w:tc>
        <w:tc>
          <w:tcPr>
            <w:tcW w:w="966" w:type="dxa"/>
          </w:tcPr>
          <w:p w14:paraId="5B2D3F86" w14:textId="77777777" w:rsidR="00664A16" w:rsidRPr="00664A16" w:rsidRDefault="00664A16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6">
              <w:rPr>
                <w:rFonts w:ascii="Times New Roman" w:hAnsi="Times New Roman" w:cs="Times New Roman"/>
                <w:sz w:val="20"/>
                <w:szCs w:val="20"/>
              </w:rPr>
              <w:t>1.200</w:t>
            </w:r>
          </w:p>
        </w:tc>
        <w:tc>
          <w:tcPr>
            <w:tcW w:w="1306" w:type="dxa"/>
          </w:tcPr>
          <w:p w14:paraId="692A8B4D" w14:textId="68514EEE" w:rsidR="00664A16" w:rsidRPr="0019432D" w:rsidRDefault="000136B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2.900</w:t>
            </w:r>
          </w:p>
        </w:tc>
        <w:tc>
          <w:tcPr>
            <w:tcW w:w="1307" w:type="dxa"/>
          </w:tcPr>
          <w:p w14:paraId="71EADC9B" w14:textId="184B56DC" w:rsidR="00664A16" w:rsidRPr="00664A16" w:rsidRDefault="00453122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1.200</w:t>
            </w:r>
          </w:p>
        </w:tc>
        <w:tc>
          <w:tcPr>
            <w:tcW w:w="967" w:type="dxa"/>
          </w:tcPr>
          <w:p w14:paraId="5A1E19D9" w14:textId="349C364A" w:rsidR="00664A16" w:rsidRPr="00664A16" w:rsidRDefault="00081BE0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69" w:type="dxa"/>
          </w:tcPr>
          <w:p w14:paraId="4FD27744" w14:textId="225DA13A" w:rsidR="00664A16" w:rsidRPr="00664A16" w:rsidRDefault="00897223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383C36" w14:paraId="07934EDE" w14:textId="77777777" w:rsidTr="0085125A">
        <w:trPr>
          <w:trHeight w:val="292"/>
        </w:trPr>
        <w:tc>
          <w:tcPr>
            <w:tcW w:w="2961" w:type="dxa"/>
          </w:tcPr>
          <w:p w14:paraId="47EA0AC3" w14:textId="29F5B882" w:rsidR="00383C36" w:rsidRPr="00383C36" w:rsidRDefault="00383C36" w:rsidP="00C21F1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3C36">
              <w:rPr>
                <w:rFonts w:ascii="Times New Roman" w:hAnsi="Times New Roman" w:cs="Times New Roman"/>
                <w:bCs/>
                <w:sz w:val="20"/>
                <w:szCs w:val="20"/>
              </w:rPr>
              <w:t>3299 Ostali nespomenuti rashodi poslovanja</w:t>
            </w:r>
          </w:p>
        </w:tc>
        <w:tc>
          <w:tcPr>
            <w:tcW w:w="1145" w:type="dxa"/>
          </w:tcPr>
          <w:p w14:paraId="78ABBC78" w14:textId="2C5757F0" w:rsidR="00383C36" w:rsidRPr="00383C36" w:rsidRDefault="008E6FF9" w:rsidP="00C21F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318" w:type="dxa"/>
          </w:tcPr>
          <w:p w14:paraId="6F6A3B6E" w14:textId="5BBD4B66" w:rsidR="00383C36" w:rsidRPr="00383C36" w:rsidRDefault="00897223" w:rsidP="00C21F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6" w:type="dxa"/>
          </w:tcPr>
          <w:p w14:paraId="5976E445" w14:textId="7CFEF300" w:rsidR="00383C36" w:rsidRPr="00383C36" w:rsidRDefault="00897223" w:rsidP="00C21F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14:paraId="412007E7" w14:textId="4017FAC8" w:rsidR="00383C36" w:rsidRPr="0019432D" w:rsidRDefault="000136B4" w:rsidP="00C21F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307" w:type="dxa"/>
          </w:tcPr>
          <w:p w14:paraId="04DC04C9" w14:textId="6DB9F7D3" w:rsidR="00383C36" w:rsidRPr="00383C36" w:rsidRDefault="00453122" w:rsidP="00C21F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967" w:type="dxa"/>
          </w:tcPr>
          <w:p w14:paraId="07B03AA9" w14:textId="34979610" w:rsidR="00383C36" w:rsidRPr="00383C36" w:rsidRDefault="00081BE0" w:rsidP="00C21F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969" w:type="dxa"/>
          </w:tcPr>
          <w:p w14:paraId="0EC71C3F" w14:textId="475434DC" w:rsidR="00383C36" w:rsidRPr="00383C36" w:rsidRDefault="00897223" w:rsidP="00C21F1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664A16" w14:paraId="5B29467B" w14:textId="77777777" w:rsidTr="0085125A">
        <w:trPr>
          <w:trHeight w:val="292"/>
        </w:trPr>
        <w:tc>
          <w:tcPr>
            <w:tcW w:w="2961" w:type="dxa"/>
          </w:tcPr>
          <w:p w14:paraId="37FF35AC" w14:textId="77777777" w:rsidR="00664A16" w:rsidRPr="00664A16" w:rsidRDefault="00664A16" w:rsidP="00C21F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A16">
              <w:rPr>
                <w:rFonts w:ascii="Times New Roman" w:hAnsi="Times New Roman" w:cs="Times New Roman"/>
                <w:b/>
                <w:sz w:val="20"/>
                <w:szCs w:val="20"/>
              </w:rPr>
              <w:t>34 Financijski rashodi</w:t>
            </w:r>
          </w:p>
        </w:tc>
        <w:tc>
          <w:tcPr>
            <w:tcW w:w="1145" w:type="dxa"/>
          </w:tcPr>
          <w:p w14:paraId="54BAE7B1" w14:textId="5E79F9E6" w:rsidR="00664A16" w:rsidRPr="00664A16" w:rsidRDefault="008E6FF9" w:rsidP="00C21F1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3.215</w:t>
            </w:r>
          </w:p>
        </w:tc>
        <w:tc>
          <w:tcPr>
            <w:tcW w:w="1318" w:type="dxa"/>
          </w:tcPr>
          <w:p w14:paraId="215753D5" w14:textId="77777777" w:rsidR="00664A16" w:rsidRPr="00664A16" w:rsidRDefault="00664A16" w:rsidP="00C21F1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A16">
              <w:rPr>
                <w:rFonts w:ascii="Times New Roman" w:hAnsi="Times New Roman" w:cs="Times New Roman"/>
                <w:b/>
                <w:sz w:val="20"/>
                <w:szCs w:val="20"/>
              </w:rPr>
              <w:t>3.500</w:t>
            </w:r>
          </w:p>
        </w:tc>
        <w:tc>
          <w:tcPr>
            <w:tcW w:w="966" w:type="dxa"/>
          </w:tcPr>
          <w:p w14:paraId="2E37E6C0" w14:textId="77777777" w:rsidR="00664A16" w:rsidRPr="00664A16" w:rsidRDefault="00664A16" w:rsidP="00C21F1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A16">
              <w:rPr>
                <w:rFonts w:ascii="Times New Roman" w:hAnsi="Times New Roman" w:cs="Times New Roman"/>
                <w:b/>
                <w:sz w:val="20"/>
                <w:szCs w:val="20"/>
              </w:rPr>
              <w:t>4.000</w:t>
            </w:r>
          </w:p>
        </w:tc>
        <w:tc>
          <w:tcPr>
            <w:tcW w:w="1306" w:type="dxa"/>
          </w:tcPr>
          <w:p w14:paraId="431EC775" w14:textId="68311418" w:rsidR="00664A16" w:rsidRPr="000136B4" w:rsidRDefault="000136B4" w:rsidP="00C21F1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6B4">
              <w:rPr>
                <w:rFonts w:ascii="Times New Roman" w:hAnsi="Times New Roman" w:cs="Times New Roman"/>
                <w:b/>
                <w:sz w:val="20"/>
                <w:szCs w:val="20"/>
              </w:rPr>
              <w:t>4.800</w:t>
            </w:r>
          </w:p>
        </w:tc>
        <w:tc>
          <w:tcPr>
            <w:tcW w:w="1307" w:type="dxa"/>
          </w:tcPr>
          <w:p w14:paraId="319C1B75" w14:textId="5E33F68F" w:rsidR="00664A16" w:rsidRPr="00664A16" w:rsidRDefault="00453122" w:rsidP="00C21F1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4.7</w:t>
            </w:r>
            <w:r w:rsidR="008046C9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967" w:type="dxa"/>
          </w:tcPr>
          <w:p w14:paraId="4CD62AD3" w14:textId="2FBBA94E" w:rsidR="00664A16" w:rsidRPr="00664A16" w:rsidRDefault="00081BE0" w:rsidP="00C21F1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148</w:t>
            </w:r>
          </w:p>
        </w:tc>
        <w:tc>
          <w:tcPr>
            <w:tcW w:w="969" w:type="dxa"/>
          </w:tcPr>
          <w:p w14:paraId="4F35B9E4" w14:textId="42388A46" w:rsidR="00664A16" w:rsidRPr="00664A16" w:rsidRDefault="00897223" w:rsidP="00C21F1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</w:tr>
      <w:tr w:rsidR="00664A16" w14:paraId="1320E766" w14:textId="77777777" w:rsidTr="0085125A">
        <w:trPr>
          <w:trHeight w:val="254"/>
        </w:trPr>
        <w:tc>
          <w:tcPr>
            <w:tcW w:w="2961" w:type="dxa"/>
          </w:tcPr>
          <w:p w14:paraId="5981B0AD" w14:textId="77777777" w:rsidR="00664A16" w:rsidRPr="00664A16" w:rsidRDefault="00664A16" w:rsidP="00C21F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A16">
              <w:rPr>
                <w:rFonts w:ascii="Times New Roman" w:hAnsi="Times New Roman" w:cs="Times New Roman"/>
                <w:i/>
                <w:sz w:val="20"/>
                <w:szCs w:val="20"/>
              </w:rPr>
              <w:t>343 Ostali financijski rashodi</w:t>
            </w:r>
          </w:p>
        </w:tc>
        <w:tc>
          <w:tcPr>
            <w:tcW w:w="1145" w:type="dxa"/>
          </w:tcPr>
          <w:p w14:paraId="5F63CE70" w14:textId="52FCD19A" w:rsidR="00664A16" w:rsidRPr="00664A16" w:rsidRDefault="008E6FF9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3.215</w:t>
            </w:r>
          </w:p>
        </w:tc>
        <w:tc>
          <w:tcPr>
            <w:tcW w:w="1318" w:type="dxa"/>
          </w:tcPr>
          <w:p w14:paraId="12F3869E" w14:textId="77777777" w:rsidR="00664A16" w:rsidRPr="00664A16" w:rsidRDefault="00664A16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A16">
              <w:rPr>
                <w:rFonts w:ascii="Times New Roman" w:hAnsi="Times New Roman" w:cs="Times New Roman"/>
                <w:i/>
                <w:sz w:val="20"/>
                <w:szCs w:val="20"/>
              </w:rPr>
              <w:t>3.500</w:t>
            </w:r>
          </w:p>
        </w:tc>
        <w:tc>
          <w:tcPr>
            <w:tcW w:w="966" w:type="dxa"/>
          </w:tcPr>
          <w:p w14:paraId="23800C67" w14:textId="77777777" w:rsidR="00664A16" w:rsidRPr="00664A16" w:rsidRDefault="00664A16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A16">
              <w:rPr>
                <w:rFonts w:ascii="Times New Roman" w:hAnsi="Times New Roman" w:cs="Times New Roman"/>
                <w:i/>
                <w:sz w:val="20"/>
                <w:szCs w:val="20"/>
              </w:rPr>
              <w:t>4.000</w:t>
            </w:r>
          </w:p>
        </w:tc>
        <w:tc>
          <w:tcPr>
            <w:tcW w:w="1306" w:type="dxa"/>
          </w:tcPr>
          <w:p w14:paraId="5C186266" w14:textId="0864EB3C" w:rsidR="00664A16" w:rsidRPr="000136B4" w:rsidRDefault="000136B4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36B4">
              <w:rPr>
                <w:rFonts w:ascii="Times New Roman" w:hAnsi="Times New Roman" w:cs="Times New Roman"/>
                <w:i/>
                <w:sz w:val="20"/>
                <w:szCs w:val="20"/>
              </w:rPr>
              <w:t>4.800</w:t>
            </w:r>
          </w:p>
        </w:tc>
        <w:tc>
          <w:tcPr>
            <w:tcW w:w="1307" w:type="dxa"/>
          </w:tcPr>
          <w:p w14:paraId="02689D52" w14:textId="799FCFE6" w:rsidR="00664A16" w:rsidRPr="00664A16" w:rsidRDefault="00453122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4.7</w:t>
            </w:r>
            <w:r w:rsidR="008046C9">
              <w:rPr>
                <w:rFonts w:ascii="Times New Roman" w:hAnsi="Times New Roman" w:cs="Times New Roman"/>
                <w:i/>
                <w:sz w:val="20"/>
                <w:szCs w:val="20"/>
              </w:rPr>
              <w:t>70</w:t>
            </w:r>
          </w:p>
        </w:tc>
        <w:tc>
          <w:tcPr>
            <w:tcW w:w="967" w:type="dxa"/>
          </w:tcPr>
          <w:p w14:paraId="0267F45C" w14:textId="6D82DD18" w:rsidR="00664A16" w:rsidRPr="00664A16" w:rsidRDefault="00081BE0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148</w:t>
            </w:r>
          </w:p>
        </w:tc>
        <w:tc>
          <w:tcPr>
            <w:tcW w:w="969" w:type="dxa"/>
          </w:tcPr>
          <w:p w14:paraId="69162F49" w14:textId="1DF2A486" w:rsidR="00664A16" w:rsidRPr="00664A16" w:rsidRDefault="00897223" w:rsidP="00C21F1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</w:tr>
      <w:tr w:rsidR="00664A16" w14:paraId="392EB213" w14:textId="77777777" w:rsidTr="0085125A">
        <w:trPr>
          <w:trHeight w:val="409"/>
        </w:trPr>
        <w:tc>
          <w:tcPr>
            <w:tcW w:w="2961" w:type="dxa"/>
          </w:tcPr>
          <w:p w14:paraId="7059E4C1" w14:textId="77777777" w:rsidR="00664A16" w:rsidRPr="00664A16" w:rsidRDefault="00664A16" w:rsidP="00C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A16">
              <w:rPr>
                <w:rFonts w:ascii="Times New Roman" w:hAnsi="Times New Roman" w:cs="Times New Roman"/>
                <w:sz w:val="20"/>
                <w:szCs w:val="20"/>
              </w:rPr>
              <w:t>3431 Bankarske usluge i usluge platnog prometa</w:t>
            </w:r>
          </w:p>
        </w:tc>
        <w:tc>
          <w:tcPr>
            <w:tcW w:w="1145" w:type="dxa"/>
          </w:tcPr>
          <w:p w14:paraId="43A9C2DD" w14:textId="0691F447" w:rsidR="00664A16" w:rsidRPr="00664A16" w:rsidRDefault="008E6FF9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3.215</w:t>
            </w:r>
          </w:p>
        </w:tc>
        <w:tc>
          <w:tcPr>
            <w:tcW w:w="1318" w:type="dxa"/>
          </w:tcPr>
          <w:p w14:paraId="62A570C6" w14:textId="77777777" w:rsidR="00664A16" w:rsidRPr="00664A16" w:rsidRDefault="00664A16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6">
              <w:rPr>
                <w:rFonts w:ascii="Times New Roman" w:hAnsi="Times New Roman" w:cs="Times New Roman"/>
                <w:sz w:val="20"/>
                <w:szCs w:val="20"/>
              </w:rPr>
              <w:t>3.500</w:t>
            </w:r>
          </w:p>
        </w:tc>
        <w:tc>
          <w:tcPr>
            <w:tcW w:w="966" w:type="dxa"/>
          </w:tcPr>
          <w:p w14:paraId="7FE4499F" w14:textId="77777777" w:rsidR="00664A16" w:rsidRPr="00664A16" w:rsidRDefault="00664A16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A16">
              <w:rPr>
                <w:rFonts w:ascii="Times New Roman" w:hAnsi="Times New Roman" w:cs="Times New Roman"/>
                <w:sz w:val="20"/>
                <w:szCs w:val="20"/>
              </w:rPr>
              <w:t>4.000</w:t>
            </w:r>
          </w:p>
        </w:tc>
        <w:tc>
          <w:tcPr>
            <w:tcW w:w="1306" w:type="dxa"/>
          </w:tcPr>
          <w:p w14:paraId="11709228" w14:textId="1E5CAAF9" w:rsidR="00664A16" w:rsidRPr="000136B4" w:rsidRDefault="000136B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36B4">
              <w:rPr>
                <w:rFonts w:ascii="Times New Roman" w:hAnsi="Times New Roman" w:cs="Times New Roman"/>
                <w:sz w:val="20"/>
                <w:szCs w:val="20"/>
              </w:rPr>
              <w:t>4.800</w:t>
            </w:r>
          </w:p>
        </w:tc>
        <w:tc>
          <w:tcPr>
            <w:tcW w:w="1307" w:type="dxa"/>
          </w:tcPr>
          <w:p w14:paraId="73E955F7" w14:textId="0F617B8A" w:rsidR="00664A16" w:rsidRPr="00664A16" w:rsidRDefault="00453122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  <w:r w:rsidR="008046C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67" w:type="dxa"/>
          </w:tcPr>
          <w:p w14:paraId="5993D2A6" w14:textId="7A666E65" w:rsidR="00664A16" w:rsidRPr="00664A16" w:rsidRDefault="00081BE0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969" w:type="dxa"/>
          </w:tcPr>
          <w:p w14:paraId="17051621" w14:textId="567E997C" w:rsidR="00664A16" w:rsidRPr="00664A16" w:rsidRDefault="00897223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8E6FF9" w14:paraId="2895BD86" w14:textId="77777777" w:rsidTr="0085125A">
        <w:trPr>
          <w:trHeight w:val="409"/>
        </w:trPr>
        <w:tc>
          <w:tcPr>
            <w:tcW w:w="2961" w:type="dxa"/>
          </w:tcPr>
          <w:p w14:paraId="7B2B0F23" w14:textId="509C4A2A" w:rsidR="008E6FF9" w:rsidRPr="008E6FF9" w:rsidRDefault="008E6FF9" w:rsidP="00C21F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6F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RASHODI ZA NABAVU NEFINANCIJSKE IMOVINE</w:t>
            </w:r>
          </w:p>
        </w:tc>
        <w:tc>
          <w:tcPr>
            <w:tcW w:w="1145" w:type="dxa"/>
          </w:tcPr>
          <w:p w14:paraId="3DF0A01F" w14:textId="130E869E" w:rsidR="008E6FF9" w:rsidRPr="008E6FF9" w:rsidRDefault="008E6FF9" w:rsidP="00C21F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2.55</w:t>
            </w:r>
            <w:r w:rsidR="008512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18" w:type="dxa"/>
          </w:tcPr>
          <w:p w14:paraId="533BA4CB" w14:textId="1C2A8AFB" w:rsidR="008E6FF9" w:rsidRPr="008E6FF9" w:rsidRDefault="00081BE0" w:rsidP="00C21F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6" w:type="dxa"/>
          </w:tcPr>
          <w:p w14:paraId="322DF04A" w14:textId="27228551" w:rsidR="008E6FF9" w:rsidRPr="008E6FF9" w:rsidRDefault="00081BE0" w:rsidP="00C21F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14:paraId="276819FB" w14:textId="3DDCC46C" w:rsidR="008E6FF9" w:rsidRPr="000136B4" w:rsidRDefault="000136B4" w:rsidP="00C21F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14:paraId="5FB97684" w14:textId="47F15744" w:rsidR="008E6FF9" w:rsidRPr="008E6FF9" w:rsidRDefault="00453122" w:rsidP="00C21F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16.519</w:t>
            </w:r>
          </w:p>
        </w:tc>
        <w:tc>
          <w:tcPr>
            <w:tcW w:w="967" w:type="dxa"/>
          </w:tcPr>
          <w:p w14:paraId="690498F7" w14:textId="5D3AFDF2" w:rsidR="008E6FF9" w:rsidRPr="008E6FF9" w:rsidRDefault="00081BE0" w:rsidP="00C21F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647</w:t>
            </w:r>
          </w:p>
        </w:tc>
        <w:tc>
          <w:tcPr>
            <w:tcW w:w="969" w:type="dxa"/>
          </w:tcPr>
          <w:p w14:paraId="706D34F6" w14:textId="51D31FFC" w:rsidR="008E6FF9" w:rsidRPr="008E6FF9" w:rsidRDefault="00897223" w:rsidP="00C21F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8E6FF9" w14:paraId="13BBD3BF" w14:textId="77777777" w:rsidTr="0085125A">
        <w:trPr>
          <w:trHeight w:val="409"/>
        </w:trPr>
        <w:tc>
          <w:tcPr>
            <w:tcW w:w="2961" w:type="dxa"/>
          </w:tcPr>
          <w:p w14:paraId="72F24D16" w14:textId="209F19B6" w:rsidR="008E6FF9" w:rsidRPr="008E6FF9" w:rsidRDefault="008E6FF9" w:rsidP="00C21F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6F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1145" w:type="dxa"/>
          </w:tcPr>
          <w:p w14:paraId="54844BF0" w14:textId="5E9941D6" w:rsidR="008E6FF9" w:rsidRPr="008E6FF9" w:rsidRDefault="008E6FF9" w:rsidP="00C21F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2.55</w:t>
            </w:r>
            <w:r w:rsidR="008512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18" w:type="dxa"/>
          </w:tcPr>
          <w:p w14:paraId="72621545" w14:textId="72614EDD" w:rsidR="008E6FF9" w:rsidRPr="008E6FF9" w:rsidRDefault="00081BE0" w:rsidP="00C21F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6" w:type="dxa"/>
          </w:tcPr>
          <w:p w14:paraId="37D6E52A" w14:textId="1A1B5758" w:rsidR="008E6FF9" w:rsidRPr="008E6FF9" w:rsidRDefault="00081BE0" w:rsidP="00C21F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14:paraId="4A2241B7" w14:textId="596825B2" w:rsidR="008E6FF9" w:rsidRPr="000136B4" w:rsidRDefault="000136B4" w:rsidP="00C21F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14:paraId="1F3FF1EF" w14:textId="7AAD48AE" w:rsidR="008E6FF9" w:rsidRPr="008E6FF9" w:rsidRDefault="00453122" w:rsidP="00C21F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16.519</w:t>
            </w:r>
          </w:p>
        </w:tc>
        <w:tc>
          <w:tcPr>
            <w:tcW w:w="967" w:type="dxa"/>
          </w:tcPr>
          <w:p w14:paraId="7331193D" w14:textId="6AC4D069" w:rsidR="008E6FF9" w:rsidRPr="008E6FF9" w:rsidRDefault="00081BE0" w:rsidP="00C21F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647</w:t>
            </w:r>
          </w:p>
        </w:tc>
        <w:tc>
          <w:tcPr>
            <w:tcW w:w="969" w:type="dxa"/>
          </w:tcPr>
          <w:p w14:paraId="3DA23AF0" w14:textId="2B7EE81B" w:rsidR="008E6FF9" w:rsidRPr="008E6FF9" w:rsidRDefault="00897223" w:rsidP="00C21F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8E6FF9" w14:paraId="1C66E1FE" w14:textId="77777777" w:rsidTr="0085125A">
        <w:trPr>
          <w:trHeight w:val="409"/>
        </w:trPr>
        <w:tc>
          <w:tcPr>
            <w:tcW w:w="2961" w:type="dxa"/>
          </w:tcPr>
          <w:p w14:paraId="63C7A24B" w14:textId="6939DB62" w:rsidR="008E6FF9" w:rsidRPr="008E6FF9" w:rsidRDefault="008E6FF9" w:rsidP="00C21F1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6F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422 Postrojenja i oprema</w:t>
            </w:r>
          </w:p>
        </w:tc>
        <w:tc>
          <w:tcPr>
            <w:tcW w:w="1145" w:type="dxa"/>
          </w:tcPr>
          <w:p w14:paraId="7CAA0E9A" w14:textId="38E365CE" w:rsidR="008E6FF9" w:rsidRPr="008E6FF9" w:rsidRDefault="008E6FF9" w:rsidP="00C21F11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2.26</w:t>
            </w:r>
            <w:r w:rsidR="008512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318" w:type="dxa"/>
          </w:tcPr>
          <w:p w14:paraId="22FF37B6" w14:textId="25F2838B" w:rsidR="008E6FF9" w:rsidRPr="008E6FF9" w:rsidRDefault="00081BE0" w:rsidP="00C21F11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66" w:type="dxa"/>
          </w:tcPr>
          <w:p w14:paraId="34090E12" w14:textId="63AD244A" w:rsidR="008E6FF9" w:rsidRPr="008E6FF9" w:rsidRDefault="00081BE0" w:rsidP="00C21F11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14:paraId="5A6D90EB" w14:textId="0B7AFBED" w:rsidR="008E6FF9" w:rsidRPr="000136B4" w:rsidRDefault="000136B4" w:rsidP="00C21F11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14:paraId="385D730B" w14:textId="1D09DC0A" w:rsidR="008E6FF9" w:rsidRPr="008E6FF9" w:rsidRDefault="00453122" w:rsidP="00C21F11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16.519</w:t>
            </w:r>
          </w:p>
        </w:tc>
        <w:tc>
          <w:tcPr>
            <w:tcW w:w="967" w:type="dxa"/>
          </w:tcPr>
          <w:p w14:paraId="74134782" w14:textId="4D16039E" w:rsidR="008E6FF9" w:rsidRPr="008E6FF9" w:rsidRDefault="001710C3" w:rsidP="00C21F11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728</w:t>
            </w:r>
          </w:p>
        </w:tc>
        <w:tc>
          <w:tcPr>
            <w:tcW w:w="969" w:type="dxa"/>
          </w:tcPr>
          <w:p w14:paraId="22AB3041" w14:textId="3E9B1A51" w:rsidR="008E6FF9" w:rsidRPr="008E6FF9" w:rsidRDefault="00897223" w:rsidP="00C21F11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8E6FF9" w14:paraId="72443DDB" w14:textId="77777777" w:rsidTr="0085125A">
        <w:trPr>
          <w:trHeight w:val="409"/>
        </w:trPr>
        <w:tc>
          <w:tcPr>
            <w:tcW w:w="2961" w:type="dxa"/>
          </w:tcPr>
          <w:p w14:paraId="5AD0E480" w14:textId="4D6F1B4C" w:rsidR="008E6FF9" w:rsidRPr="00664A16" w:rsidRDefault="008E6FF9" w:rsidP="00C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4221 </w:t>
            </w:r>
            <w:r w:rsidRPr="008E6FF9">
              <w:rPr>
                <w:rFonts w:ascii="Times New Roman" w:hAnsi="Times New Roman" w:cs="Times New Roman"/>
                <w:sz w:val="20"/>
                <w:szCs w:val="20"/>
              </w:rPr>
              <w:t>Uredska oprema i namještaj</w:t>
            </w:r>
          </w:p>
        </w:tc>
        <w:tc>
          <w:tcPr>
            <w:tcW w:w="1145" w:type="dxa"/>
          </w:tcPr>
          <w:p w14:paraId="1ADAEE8D" w14:textId="0D80C616" w:rsidR="008E6FF9" w:rsidRDefault="008E6FF9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2.26</w:t>
            </w:r>
            <w:r w:rsidR="008512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8" w:type="dxa"/>
          </w:tcPr>
          <w:p w14:paraId="5BFE47DA" w14:textId="04561EF3" w:rsidR="008E6FF9" w:rsidRPr="00664A16" w:rsidRDefault="00081BE0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</w:tcPr>
          <w:p w14:paraId="45174B9D" w14:textId="76EE119D" w:rsidR="008E6FF9" w:rsidRPr="00664A16" w:rsidRDefault="00081BE0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14:paraId="29BCA293" w14:textId="081F79E9" w:rsidR="008E6FF9" w:rsidRPr="000136B4" w:rsidRDefault="000136B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14:paraId="44B5A164" w14:textId="40A3E834" w:rsidR="008E6FF9" w:rsidRPr="00664A16" w:rsidRDefault="00453122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16.519</w:t>
            </w:r>
          </w:p>
        </w:tc>
        <w:tc>
          <w:tcPr>
            <w:tcW w:w="967" w:type="dxa"/>
          </w:tcPr>
          <w:p w14:paraId="06FD57D1" w14:textId="7B565173" w:rsidR="008E6FF9" w:rsidRPr="00664A16" w:rsidRDefault="001710C3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</w:p>
        </w:tc>
        <w:tc>
          <w:tcPr>
            <w:tcW w:w="969" w:type="dxa"/>
          </w:tcPr>
          <w:p w14:paraId="401EA246" w14:textId="5F4D6C57" w:rsidR="008E6FF9" w:rsidRPr="00664A16" w:rsidRDefault="00897223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FF9" w14:paraId="1F44F8BC" w14:textId="77777777" w:rsidTr="0085125A">
        <w:trPr>
          <w:trHeight w:val="409"/>
        </w:trPr>
        <w:tc>
          <w:tcPr>
            <w:tcW w:w="2961" w:type="dxa"/>
          </w:tcPr>
          <w:p w14:paraId="5DA0E95F" w14:textId="74FB99AF" w:rsidR="008E6FF9" w:rsidRPr="008E6FF9" w:rsidRDefault="008E6FF9" w:rsidP="00C21F1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6F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424 Knjige, umjetnička djela i ostale izložbene vrijednosti</w:t>
            </w:r>
          </w:p>
        </w:tc>
        <w:tc>
          <w:tcPr>
            <w:tcW w:w="1145" w:type="dxa"/>
          </w:tcPr>
          <w:p w14:paraId="0125D7E7" w14:textId="1734CB2A" w:rsidR="008E6FF9" w:rsidRPr="008E6FF9" w:rsidRDefault="008E6FF9" w:rsidP="00C21F11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284</w:t>
            </w:r>
          </w:p>
        </w:tc>
        <w:tc>
          <w:tcPr>
            <w:tcW w:w="1318" w:type="dxa"/>
          </w:tcPr>
          <w:p w14:paraId="23D86C19" w14:textId="26269CDD" w:rsidR="008E6FF9" w:rsidRPr="008E6FF9" w:rsidRDefault="00081BE0" w:rsidP="00C21F11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66" w:type="dxa"/>
          </w:tcPr>
          <w:p w14:paraId="40B7B0E2" w14:textId="325C8242" w:rsidR="008E6FF9" w:rsidRPr="008E6FF9" w:rsidRDefault="00081BE0" w:rsidP="00C21F11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14:paraId="62099D1D" w14:textId="3A9485B5" w:rsidR="008E6FF9" w:rsidRPr="000136B4" w:rsidRDefault="000136B4" w:rsidP="00C21F11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14:paraId="25DD3CF3" w14:textId="397FB040" w:rsidR="008E6FF9" w:rsidRPr="008E6FF9" w:rsidRDefault="001710C3" w:rsidP="00C21F11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67" w:type="dxa"/>
          </w:tcPr>
          <w:p w14:paraId="337800D5" w14:textId="7DC4A857" w:rsidR="008E6FF9" w:rsidRPr="008E6FF9" w:rsidRDefault="001710C3" w:rsidP="00C21F11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69" w:type="dxa"/>
          </w:tcPr>
          <w:p w14:paraId="1DC4BAF5" w14:textId="38423A6B" w:rsidR="008E6FF9" w:rsidRPr="008E6FF9" w:rsidRDefault="00897223" w:rsidP="00C21F11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8E6FF9" w14:paraId="7F99D302" w14:textId="77777777" w:rsidTr="0085125A">
        <w:trPr>
          <w:trHeight w:val="409"/>
        </w:trPr>
        <w:tc>
          <w:tcPr>
            <w:tcW w:w="2961" w:type="dxa"/>
          </w:tcPr>
          <w:p w14:paraId="005774C9" w14:textId="5D8518FB" w:rsidR="008E6FF9" w:rsidRPr="00664A16" w:rsidRDefault="008E6FF9" w:rsidP="00C2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4241 Knjige</w:t>
            </w:r>
          </w:p>
        </w:tc>
        <w:tc>
          <w:tcPr>
            <w:tcW w:w="1145" w:type="dxa"/>
          </w:tcPr>
          <w:p w14:paraId="3627EBA2" w14:textId="387FCE18" w:rsidR="008E6FF9" w:rsidRDefault="008E6FF9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318" w:type="dxa"/>
          </w:tcPr>
          <w:p w14:paraId="34876A90" w14:textId="21FDEBC1" w:rsidR="008E6FF9" w:rsidRPr="00664A16" w:rsidRDefault="00081BE0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</w:tcPr>
          <w:p w14:paraId="4A0FEDD4" w14:textId="254A136C" w:rsidR="008E6FF9" w:rsidRPr="00664A16" w:rsidRDefault="00081BE0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14:paraId="6023BDD9" w14:textId="6EDA5515" w:rsidR="008E6FF9" w:rsidRPr="000136B4" w:rsidRDefault="000136B4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</w:tcPr>
          <w:p w14:paraId="563713E2" w14:textId="72994A4F" w:rsidR="008E6FF9" w:rsidRPr="00664A16" w:rsidRDefault="001710C3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</w:tcPr>
          <w:p w14:paraId="1A02AE14" w14:textId="7C7B0451" w:rsidR="008E6FF9" w:rsidRPr="00664A16" w:rsidRDefault="001710C3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</w:tcPr>
          <w:p w14:paraId="73DCFB19" w14:textId="5FC7FB87" w:rsidR="008E6FF9" w:rsidRPr="00664A16" w:rsidRDefault="00897223" w:rsidP="00C21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E6FF9" w14:paraId="73B69024" w14:textId="77777777" w:rsidTr="0085125A">
        <w:trPr>
          <w:trHeight w:val="409"/>
        </w:trPr>
        <w:tc>
          <w:tcPr>
            <w:tcW w:w="2961" w:type="dxa"/>
          </w:tcPr>
          <w:p w14:paraId="7D919BBB" w14:textId="37CD0B8E" w:rsidR="008E6FF9" w:rsidRPr="008E6FF9" w:rsidRDefault="008E6FF9" w:rsidP="00C21F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6F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UKUPNO RASHODI (3+4)</w:t>
            </w:r>
          </w:p>
        </w:tc>
        <w:tc>
          <w:tcPr>
            <w:tcW w:w="1145" w:type="dxa"/>
          </w:tcPr>
          <w:p w14:paraId="56104999" w14:textId="6E3E5EDF" w:rsidR="008E6FF9" w:rsidRPr="008E6FF9" w:rsidRDefault="0085125A" w:rsidP="00C21F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213.502</w:t>
            </w:r>
          </w:p>
        </w:tc>
        <w:tc>
          <w:tcPr>
            <w:tcW w:w="1318" w:type="dxa"/>
          </w:tcPr>
          <w:p w14:paraId="49E44561" w14:textId="4266A498" w:rsidR="008E6FF9" w:rsidRPr="008E6FF9" w:rsidRDefault="000136B4" w:rsidP="00C21F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213.502</w:t>
            </w:r>
          </w:p>
        </w:tc>
        <w:tc>
          <w:tcPr>
            <w:tcW w:w="966" w:type="dxa"/>
          </w:tcPr>
          <w:p w14:paraId="55466910" w14:textId="05FC39C7" w:rsidR="008E6FF9" w:rsidRPr="008E6FF9" w:rsidRDefault="000136B4" w:rsidP="00C21F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178.074</w:t>
            </w:r>
          </w:p>
        </w:tc>
        <w:tc>
          <w:tcPr>
            <w:tcW w:w="1306" w:type="dxa"/>
          </w:tcPr>
          <w:p w14:paraId="093967F4" w14:textId="04A1190B" w:rsidR="008E6FF9" w:rsidRPr="000136B4" w:rsidRDefault="000136B4" w:rsidP="00C21F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208.074.</w:t>
            </w:r>
          </w:p>
        </w:tc>
        <w:tc>
          <w:tcPr>
            <w:tcW w:w="1307" w:type="dxa"/>
          </w:tcPr>
          <w:p w14:paraId="7A55A6A5" w14:textId="06339B1C" w:rsidR="008E6FF9" w:rsidRPr="008E6FF9" w:rsidRDefault="008046C9" w:rsidP="00C21F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208.074</w:t>
            </w:r>
          </w:p>
        </w:tc>
        <w:tc>
          <w:tcPr>
            <w:tcW w:w="967" w:type="dxa"/>
          </w:tcPr>
          <w:p w14:paraId="42E7122F" w14:textId="398CC707" w:rsidR="008E6FF9" w:rsidRPr="008E6FF9" w:rsidRDefault="001710C3" w:rsidP="00C21F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969" w:type="dxa"/>
          </w:tcPr>
          <w:p w14:paraId="35B173DC" w14:textId="59C9F843" w:rsidR="008E6FF9" w:rsidRPr="008E6FF9" w:rsidRDefault="000136B4" w:rsidP="00C21F1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</w:tbl>
    <w:p w14:paraId="1D77377A" w14:textId="01981260" w:rsidR="004D36D6" w:rsidRDefault="004D36D6" w:rsidP="00C43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059231" w14:textId="77777777" w:rsidR="004D36D6" w:rsidRDefault="004D36D6" w:rsidP="00C43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64" w:type="dxa"/>
        <w:tblInd w:w="-998" w:type="dxa"/>
        <w:tblLook w:val="04A0" w:firstRow="1" w:lastRow="0" w:firstColumn="1" w:lastColumn="0" w:noHBand="0" w:noVBand="1"/>
      </w:tblPr>
      <w:tblGrid>
        <w:gridCol w:w="2204"/>
        <w:gridCol w:w="6513"/>
        <w:gridCol w:w="2247"/>
      </w:tblGrid>
      <w:tr w:rsidR="00C21F11" w14:paraId="055E84CE" w14:textId="77777777" w:rsidTr="001A53A3">
        <w:trPr>
          <w:trHeight w:val="401"/>
        </w:trPr>
        <w:tc>
          <w:tcPr>
            <w:tcW w:w="2204" w:type="dxa"/>
            <w:shd w:val="clear" w:color="auto" w:fill="9CC2E5" w:themeFill="accent1" w:themeFillTint="99"/>
          </w:tcPr>
          <w:p w14:paraId="728D68FC" w14:textId="77777777" w:rsidR="00D03F18" w:rsidRDefault="00D03F18" w:rsidP="000A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Program</w:t>
            </w:r>
          </w:p>
        </w:tc>
        <w:tc>
          <w:tcPr>
            <w:tcW w:w="6513" w:type="dxa"/>
            <w:shd w:val="clear" w:color="auto" w:fill="9CC2E5" w:themeFill="accent1" w:themeFillTint="99"/>
          </w:tcPr>
          <w:p w14:paraId="36017C77" w14:textId="77777777" w:rsidR="00D03F18" w:rsidRDefault="00D03F18" w:rsidP="00D0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 Dopunski nastavni i vannastavni program škola i obrazovnih institucija</w:t>
            </w:r>
          </w:p>
        </w:tc>
        <w:tc>
          <w:tcPr>
            <w:tcW w:w="2247" w:type="dxa"/>
            <w:shd w:val="clear" w:color="auto" w:fill="9CC2E5" w:themeFill="accent1" w:themeFillTint="99"/>
          </w:tcPr>
          <w:p w14:paraId="7210B0E0" w14:textId="77777777" w:rsidR="00D03F18" w:rsidRDefault="00D03F18" w:rsidP="000A3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F11" w14:paraId="08BB71CD" w14:textId="77777777" w:rsidTr="001A53A3">
        <w:trPr>
          <w:trHeight w:val="401"/>
        </w:trPr>
        <w:tc>
          <w:tcPr>
            <w:tcW w:w="2204" w:type="dxa"/>
            <w:shd w:val="clear" w:color="auto" w:fill="BDD6EE" w:themeFill="accent1" w:themeFillTint="66"/>
          </w:tcPr>
          <w:p w14:paraId="16197707" w14:textId="77777777" w:rsidR="00D03F18" w:rsidRDefault="00D03F18" w:rsidP="00C21F11">
            <w:pPr>
              <w:shd w:val="clear" w:color="auto" w:fill="DEEAF6" w:themeFill="accent1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</w:p>
        </w:tc>
        <w:tc>
          <w:tcPr>
            <w:tcW w:w="6513" w:type="dxa"/>
            <w:shd w:val="clear" w:color="auto" w:fill="BDD6EE" w:themeFill="accent1" w:themeFillTint="66"/>
          </w:tcPr>
          <w:p w14:paraId="69F8171D" w14:textId="77777777" w:rsidR="00D03F18" w:rsidRDefault="00D03F18" w:rsidP="00C21F11">
            <w:pPr>
              <w:shd w:val="clear" w:color="auto" w:fill="DEEAF6" w:themeFill="accent1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A102001 Financiranje- ostali rashodi OŠ</w:t>
            </w:r>
          </w:p>
        </w:tc>
        <w:tc>
          <w:tcPr>
            <w:tcW w:w="2247" w:type="dxa"/>
            <w:shd w:val="clear" w:color="auto" w:fill="BDD6EE" w:themeFill="accent1" w:themeFillTint="66"/>
          </w:tcPr>
          <w:p w14:paraId="6D9BAFFD" w14:textId="77777777" w:rsidR="00D03F18" w:rsidRDefault="00D03F18" w:rsidP="00C21F11">
            <w:pPr>
              <w:shd w:val="clear" w:color="auto" w:fill="DEEAF6" w:themeFill="accent1" w:themeFillTin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0986BD" w14:textId="77777777" w:rsidR="003B2E43" w:rsidRDefault="003B2E43" w:rsidP="00C21F1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574" w:tblpY="157"/>
        <w:tblW w:w="10836" w:type="dxa"/>
        <w:tblLook w:val="04A0" w:firstRow="1" w:lastRow="0" w:firstColumn="1" w:lastColumn="0" w:noHBand="0" w:noVBand="1"/>
      </w:tblPr>
      <w:tblGrid>
        <w:gridCol w:w="2678"/>
        <w:gridCol w:w="1180"/>
        <w:gridCol w:w="1213"/>
        <w:gridCol w:w="1211"/>
        <w:gridCol w:w="1242"/>
        <w:gridCol w:w="1242"/>
        <w:gridCol w:w="988"/>
        <w:gridCol w:w="1082"/>
      </w:tblGrid>
      <w:tr w:rsidR="00815E44" w14:paraId="31FD15BB" w14:textId="77777777" w:rsidTr="00815E44">
        <w:trPr>
          <w:trHeight w:val="241"/>
        </w:trPr>
        <w:tc>
          <w:tcPr>
            <w:tcW w:w="10836" w:type="dxa"/>
            <w:gridSpan w:val="8"/>
            <w:shd w:val="clear" w:color="auto" w:fill="FFC000"/>
          </w:tcPr>
          <w:p w14:paraId="7A82BC26" w14:textId="477EE492" w:rsidR="00815E44" w:rsidRPr="009C37BE" w:rsidRDefault="00815E44" w:rsidP="00815E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Izvor financiranja: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9C3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2.1.1 DONACIJE </w:t>
            </w:r>
          </w:p>
          <w:p w14:paraId="0479068E" w14:textId="77777777" w:rsidR="00815E44" w:rsidRDefault="00815E44" w:rsidP="00815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E44" w14:paraId="7B339ED0" w14:textId="77777777" w:rsidTr="00815E44">
        <w:trPr>
          <w:trHeight w:val="401"/>
        </w:trPr>
        <w:tc>
          <w:tcPr>
            <w:tcW w:w="2678" w:type="dxa"/>
          </w:tcPr>
          <w:p w14:paraId="55377DD9" w14:textId="77777777" w:rsidR="00815E44" w:rsidRPr="00815E44" w:rsidRDefault="00815E44" w:rsidP="0010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E44">
              <w:rPr>
                <w:rFonts w:ascii="Times New Roman" w:hAnsi="Times New Roman" w:cs="Times New Roman"/>
                <w:sz w:val="20"/>
                <w:szCs w:val="20"/>
              </w:rPr>
              <w:t>Oznaka naziv</w:t>
            </w:r>
          </w:p>
        </w:tc>
        <w:tc>
          <w:tcPr>
            <w:tcW w:w="1180" w:type="dxa"/>
          </w:tcPr>
          <w:p w14:paraId="4CE3E2A5" w14:textId="116FE05E" w:rsidR="00815E44" w:rsidRPr="00815E44" w:rsidRDefault="00815E44" w:rsidP="0010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E44">
              <w:rPr>
                <w:rFonts w:ascii="Times New Roman" w:hAnsi="Times New Roman" w:cs="Times New Roman"/>
                <w:sz w:val="20"/>
                <w:szCs w:val="20"/>
              </w:rPr>
              <w:t>Izvršenje 31.12.2021.</w:t>
            </w:r>
          </w:p>
        </w:tc>
        <w:tc>
          <w:tcPr>
            <w:tcW w:w="1213" w:type="dxa"/>
          </w:tcPr>
          <w:p w14:paraId="5D7AB499" w14:textId="77777777" w:rsidR="00815E44" w:rsidRPr="00815E44" w:rsidRDefault="00815E44" w:rsidP="0010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E44">
              <w:rPr>
                <w:rFonts w:ascii="Times New Roman" w:hAnsi="Times New Roman" w:cs="Times New Roman"/>
                <w:sz w:val="20"/>
                <w:szCs w:val="20"/>
              </w:rPr>
              <w:t>Izvorni plan 2022.</w:t>
            </w:r>
          </w:p>
        </w:tc>
        <w:tc>
          <w:tcPr>
            <w:tcW w:w="1211" w:type="dxa"/>
          </w:tcPr>
          <w:p w14:paraId="476F378F" w14:textId="35C53EBA" w:rsidR="00815E44" w:rsidRPr="00815E44" w:rsidRDefault="00815E44" w:rsidP="0010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E44">
              <w:rPr>
                <w:rFonts w:ascii="Times New Roman" w:hAnsi="Times New Roman" w:cs="Times New Roman"/>
                <w:sz w:val="20"/>
                <w:szCs w:val="20"/>
              </w:rPr>
              <w:t>I.izmjena plana u 2022.</w:t>
            </w:r>
          </w:p>
        </w:tc>
        <w:tc>
          <w:tcPr>
            <w:tcW w:w="1242" w:type="dxa"/>
          </w:tcPr>
          <w:p w14:paraId="5D0CC13A" w14:textId="6C0B6D4F" w:rsidR="00815E44" w:rsidRPr="00815E44" w:rsidRDefault="00815E44" w:rsidP="0010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E44">
              <w:rPr>
                <w:rFonts w:ascii="Times New Roman" w:hAnsi="Times New Roman" w:cs="Times New Roman"/>
                <w:sz w:val="20"/>
                <w:szCs w:val="20"/>
              </w:rPr>
              <w:t>II.izmjena plana u 2022.</w:t>
            </w:r>
          </w:p>
        </w:tc>
        <w:tc>
          <w:tcPr>
            <w:tcW w:w="1242" w:type="dxa"/>
          </w:tcPr>
          <w:p w14:paraId="10B34AF5" w14:textId="7F51E0A7" w:rsidR="00815E44" w:rsidRPr="00815E44" w:rsidRDefault="00815E44" w:rsidP="0010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E44">
              <w:rPr>
                <w:rFonts w:ascii="Times New Roman" w:hAnsi="Times New Roman" w:cs="Times New Roman"/>
                <w:sz w:val="20"/>
                <w:szCs w:val="20"/>
              </w:rPr>
              <w:t>Izvršenje 31.12.2022.</w:t>
            </w:r>
          </w:p>
        </w:tc>
        <w:tc>
          <w:tcPr>
            <w:tcW w:w="988" w:type="dxa"/>
          </w:tcPr>
          <w:p w14:paraId="494F62F5" w14:textId="77777777" w:rsidR="00815E44" w:rsidRPr="00815E44" w:rsidRDefault="00815E44" w:rsidP="0010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E44">
              <w:rPr>
                <w:rFonts w:ascii="Times New Roman" w:hAnsi="Times New Roman" w:cs="Times New Roman"/>
                <w:sz w:val="20"/>
                <w:szCs w:val="20"/>
              </w:rPr>
              <w:t>Indeks</w:t>
            </w:r>
          </w:p>
          <w:p w14:paraId="05943590" w14:textId="58B27894" w:rsidR="00815E44" w:rsidRPr="00815E44" w:rsidRDefault="00B21D9C" w:rsidP="0010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15E44" w:rsidRPr="00815E44">
              <w:rPr>
                <w:rFonts w:ascii="Times New Roman" w:hAnsi="Times New Roman" w:cs="Times New Roman"/>
                <w:sz w:val="20"/>
                <w:szCs w:val="20"/>
              </w:rPr>
              <w:t>/2*100</w:t>
            </w:r>
          </w:p>
        </w:tc>
        <w:tc>
          <w:tcPr>
            <w:tcW w:w="1080" w:type="dxa"/>
          </w:tcPr>
          <w:p w14:paraId="21D77FA6" w14:textId="77777777" w:rsidR="00815E44" w:rsidRPr="00815E44" w:rsidRDefault="00815E44" w:rsidP="0010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E44">
              <w:rPr>
                <w:rFonts w:ascii="Times New Roman" w:hAnsi="Times New Roman" w:cs="Times New Roman"/>
                <w:sz w:val="20"/>
                <w:szCs w:val="20"/>
              </w:rPr>
              <w:t xml:space="preserve">Indeks </w:t>
            </w:r>
          </w:p>
          <w:p w14:paraId="6348CED5" w14:textId="0CBCBA56" w:rsidR="00815E44" w:rsidRPr="00815E44" w:rsidRDefault="00B21D9C" w:rsidP="0010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6/5</w:t>
            </w:r>
            <w:r w:rsidR="00815E44" w:rsidRPr="00815E44">
              <w:rPr>
                <w:rFonts w:ascii="Times New Roman" w:hAnsi="Times New Roman" w:cs="Times New Roman"/>
                <w:sz w:val="20"/>
                <w:szCs w:val="20"/>
              </w:rPr>
              <w:t>*100</w:t>
            </w:r>
          </w:p>
        </w:tc>
      </w:tr>
      <w:tr w:rsidR="00815E44" w14:paraId="3A833940" w14:textId="77777777" w:rsidTr="00815E44">
        <w:trPr>
          <w:trHeight w:val="241"/>
        </w:trPr>
        <w:tc>
          <w:tcPr>
            <w:tcW w:w="2678" w:type="dxa"/>
          </w:tcPr>
          <w:p w14:paraId="06607ED0" w14:textId="77777777" w:rsidR="00815E44" w:rsidRPr="00815E44" w:rsidRDefault="00815E44" w:rsidP="001018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E44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180" w:type="dxa"/>
          </w:tcPr>
          <w:p w14:paraId="3EED9EBF" w14:textId="77777777" w:rsidR="00815E44" w:rsidRPr="00815E44" w:rsidRDefault="00815E44" w:rsidP="0010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E4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13" w:type="dxa"/>
          </w:tcPr>
          <w:p w14:paraId="3CEFCD2B" w14:textId="77777777" w:rsidR="00815E44" w:rsidRPr="00815E44" w:rsidRDefault="00815E44" w:rsidP="0010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E4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11" w:type="dxa"/>
          </w:tcPr>
          <w:p w14:paraId="569EC4E9" w14:textId="77777777" w:rsidR="00815E44" w:rsidRPr="00815E44" w:rsidRDefault="00815E44" w:rsidP="0010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E4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42" w:type="dxa"/>
          </w:tcPr>
          <w:p w14:paraId="1D5E430D" w14:textId="66628C86" w:rsidR="00815E44" w:rsidRPr="00815E44" w:rsidRDefault="00B21D9C" w:rsidP="0010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42" w:type="dxa"/>
          </w:tcPr>
          <w:p w14:paraId="23F4F3C4" w14:textId="1FC43EB1" w:rsidR="00815E44" w:rsidRPr="00815E44" w:rsidRDefault="00B21D9C" w:rsidP="0010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88" w:type="dxa"/>
          </w:tcPr>
          <w:p w14:paraId="073866DF" w14:textId="5FCF260F" w:rsidR="00815E44" w:rsidRPr="00815E44" w:rsidRDefault="00B21D9C" w:rsidP="0010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15E44" w:rsidRPr="00815E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14:paraId="19CF2320" w14:textId="3158A3E8" w:rsidR="00815E44" w:rsidRPr="00815E44" w:rsidRDefault="00B21D9C" w:rsidP="0010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15E44" w:rsidRPr="00815E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15E44" w14:paraId="647D6E48" w14:textId="77777777" w:rsidTr="00815E44">
        <w:trPr>
          <w:trHeight w:val="496"/>
        </w:trPr>
        <w:tc>
          <w:tcPr>
            <w:tcW w:w="2678" w:type="dxa"/>
          </w:tcPr>
          <w:p w14:paraId="57380FAF" w14:textId="77777777" w:rsidR="00815E44" w:rsidRPr="00815E44" w:rsidRDefault="00815E44" w:rsidP="001018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E44">
              <w:rPr>
                <w:rFonts w:ascii="Times New Roman" w:hAnsi="Times New Roman" w:cs="Times New Roman"/>
                <w:b/>
                <w:sz w:val="20"/>
                <w:szCs w:val="20"/>
              </w:rPr>
              <w:t>3 RASHODI POSLOVANJA</w:t>
            </w:r>
          </w:p>
        </w:tc>
        <w:tc>
          <w:tcPr>
            <w:tcW w:w="1180" w:type="dxa"/>
          </w:tcPr>
          <w:p w14:paraId="1CBE98B3" w14:textId="77777777" w:rsidR="00815E44" w:rsidRPr="00815E44" w:rsidRDefault="00815E44" w:rsidP="001018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E4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3" w:type="dxa"/>
          </w:tcPr>
          <w:p w14:paraId="56F4C2A0" w14:textId="77777777" w:rsidR="00815E44" w:rsidRPr="00815E44" w:rsidRDefault="00815E44" w:rsidP="001018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E44">
              <w:rPr>
                <w:rFonts w:ascii="Times New Roman" w:hAnsi="Times New Roman" w:cs="Times New Roman"/>
                <w:b/>
                <w:sz w:val="20"/>
                <w:szCs w:val="20"/>
              </w:rPr>
              <w:t>1.000</w:t>
            </w:r>
          </w:p>
        </w:tc>
        <w:tc>
          <w:tcPr>
            <w:tcW w:w="1211" w:type="dxa"/>
          </w:tcPr>
          <w:p w14:paraId="06DB456D" w14:textId="77777777" w:rsidR="00815E44" w:rsidRPr="00815E44" w:rsidRDefault="00815E44" w:rsidP="001018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E44">
              <w:rPr>
                <w:rFonts w:ascii="Times New Roman" w:hAnsi="Times New Roman" w:cs="Times New Roman"/>
                <w:b/>
                <w:sz w:val="20"/>
                <w:szCs w:val="20"/>
              </w:rPr>
              <w:t>3.830</w:t>
            </w:r>
          </w:p>
        </w:tc>
        <w:tc>
          <w:tcPr>
            <w:tcW w:w="1242" w:type="dxa"/>
          </w:tcPr>
          <w:p w14:paraId="4210E1D8" w14:textId="138F0F70" w:rsidR="00815E44" w:rsidRPr="00815E44" w:rsidRDefault="00B21D9C" w:rsidP="001018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3.830</w:t>
            </w:r>
          </w:p>
        </w:tc>
        <w:tc>
          <w:tcPr>
            <w:tcW w:w="1242" w:type="dxa"/>
          </w:tcPr>
          <w:p w14:paraId="25031D26" w14:textId="64BA687E" w:rsidR="00815E44" w:rsidRPr="00815E44" w:rsidRDefault="00B21D9C" w:rsidP="001018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2.285</w:t>
            </w:r>
          </w:p>
        </w:tc>
        <w:tc>
          <w:tcPr>
            <w:tcW w:w="988" w:type="dxa"/>
          </w:tcPr>
          <w:p w14:paraId="0381F747" w14:textId="5D384780" w:rsidR="00815E44" w:rsidRPr="00815E44" w:rsidRDefault="00B21D9C" w:rsidP="001018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2BF8024F" w14:textId="5E87E65D" w:rsidR="00815E44" w:rsidRPr="00815E44" w:rsidRDefault="00B21D9C" w:rsidP="001018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</w:tr>
      <w:tr w:rsidR="00815E44" w14:paraId="74EE171A" w14:textId="77777777" w:rsidTr="00815E44">
        <w:trPr>
          <w:trHeight w:val="401"/>
        </w:trPr>
        <w:tc>
          <w:tcPr>
            <w:tcW w:w="2678" w:type="dxa"/>
          </w:tcPr>
          <w:p w14:paraId="3AFCBB57" w14:textId="77777777" w:rsidR="00815E44" w:rsidRPr="00815E44" w:rsidRDefault="00815E44" w:rsidP="001018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E44">
              <w:rPr>
                <w:rFonts w:ascii="Times New Roman" w:hAnsi="Times New Roman" w:cs="Times New Roman"/>
                <w:b/>
                <w:sz w:val="20"/>
                <w:szCs w:val="20"/>
              </w:rPr>
              <w:t>32 Materijalni rashodi a zaposlene</w:t>
            </w:r>
          </w:p>
        </w:tc>
        <w:tc>
          <w:tcPr>
            <w:tcW w:w="1180" w:type="dxa"/>
          </w:tcPr>
          <w:p w14:paraId="0CABC3C3" w14:textId="77777777" w:rsidR="00815E44" w:rsidRPr="00815E44" w:rsidRDefault="00815E44" w:rsidP="001018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E4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3" w:type="dxa"/>
          </w:tcPr>
          <w:p w14:paraId="3481CA6F" w14:textId="77777777" w:rsidR="00815E44" w:rsidRPr="00815E44" w:rsidRDefault="00815E44" w:rsidP="001018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E44">
              <w:rPr>
                <w:rFonts w:ascii="Times New Roman" w:hAnsi="Times New Roman" w:cs="Times New Roman"/>
                <w:b/>
                <w:sz w:val="20"/>
                <w:szCs w:val="20"/>
              </w:rPr>
              <w:t>1.000</w:t>
            </w:r>
          </w:p>
        </w:tc>
        <w:tc>
          <w:tcPr>
            <w:tcW w:w="1211" w:type="dxa"/>
          </w:tcPr>
          <w:p w14:paraId="723FDFCF" w14:textId="77777777" w:rsidR="00815E44" w:rsidRPr="00815E44" w:rsidRDefault="00815E44" w:rsidP="001018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E44">
              <w:rPr>
                <w:rFonts w:ascii="Times New Roman" w:hAnsi="Times New Roman" w:cs="Times New Roman"/>
                <w:b/>
                <w:sz w:val="20"/>
                <w:szCs w:val="20"/>
              </w:rPr>
              <w:t>3.830</w:t>
            </w:r>
          </w:p>
        </w:tc>
        <w:tc>
          <w:tcPr>
            <w:tcW w:w="1242" w:type="dxa"/>
          </w:tcPr>
          <w:p w14:paraId="62EC239F" w14:textId="446E150F" w:rsidR="00815E44" w:rsidRPr="00815E44" w:rsidRDefault="00B21D9C" w:rsidP="001018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3.830</w:t>
            </w:r>
          </w:p>
        </w:tc>
        <w:tc>
          <w:tcPr>
            <w:tcW w:w="1242" w:type="dxa"/>
          </w:tcPr>
          <w:p w14:paraId="177A0016" w14:textId="71EDE088" w:rsidR="00815E44" w:rsidRPr="00815E44" w:rsidRDefault="00B21D9C" w:rsidP="001018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2.285</w:t>
            </w:r>
          </w:p>
        </w:tc>
        <w:tc>
          <w:tcPr>
            <w:tcW w:w="988" w:type="dxa"/>
          </w:tcPr>
          <w:p w14:paraId="3E621772" w14:textId="531BD955" w:rsidR="00815E44" w:rsidRPr="00815E44" w:rsidRDefault="00B21D9C" w:rsidP="001018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542A46E1" w14:textId="16EF3303" w:rsidR="00815E44" w:rsidRPr="00815E44" w:rsidRDefault="00B21D9C" w:rsidP="001018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</w:tr>
      <w:tr w:rsidR="00815E44" w14:paraId="38297FEE" w14:textId="77777777" w:rsidTr="00815E44">
        <w:trPr>
          <w:trHeight w:val="241"/>
        </w:trPr>
        <w:tc>
          <w:tcPr>
            <w:tcW w:w="2678" w:type="dxa"/>
          </w:tcPr>
          <w:p w14:paraId="6CF939D4" w14:textId="77777777" w:rsidR="00815E44" w:rsidRPr="00815E44" w:rsidRDefault="00815E44" w:rsidP="001018C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5E44">
              <w:rPr>
                <w:rFonts w:ascii="Times New Roman" w:hAnsi="Times New Roman" w:cs="Times New Roman"/>
                <w:i/>
                <w:sz w:val="20"/>
                <w:szCs w:val="20"/>
              </w:rPr>
              <w:t>322 Rashodi za materijal i energiju</w:t>
            </w:r>
          </w:p>
        </w:tc>
        <w:tc>
          <w:tcPr>
            <w:tcW w:w="1180" w:type="dxa"/>
          </w:tcPr>
          <w:p w14:paraId="302C5DBF" w14:textId="77777777" w:rsidR="00815E44" w:rsidRPr="00815E44" w:rsidRDefault="00815E44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5E44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213" w:type="dxa"/>
          </w:tcPr>
          <w:p w14:paraId="3115393C" w14:textId="77777777" w:rsidR="00815E44" w:rsidRPr="00815E44" w:rsidRDefault="00815E44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5E44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14:paraId="16418C44" w14:textId="77777777" w:rsidR="00815E44" w:rsidRPr="00815E44" w:rsidRDefault="00815E44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5E44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14:paraId="0BF524FC" w14:textId="7D6DFC6B" w:rsidR="00815E44" w:rsidRPr="00815E44" w:rsidRDefault="00B21D9C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14:paraId="6BAEBB88" w14:textId="44B55249" w:rsidR="00815E44" w:rsidRPr="00815E44" w:rsidRDefault="00B21D9C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2.285</w:t>
            </w:r>
          </w:p>
        </w:tc>
        <w:tc>
          <w:tcPr>
            <w:tcW w:w="988" w:type="dxa"/>
          </w:tcPr>
          <w:p w14:paraId="295D3E67" w14:textId="6E6D77EE" w:rsidR="00815E44" w:rsidRPr="00815E44" w:rsidRDefault="00B21D9C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792FC1C4" w14:textId="7184C2C5" w:rsidR="00815E44" w:rsidRPr="00815E44" w:rsidRDefault="00B21D9C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815E44" w14:paraId="286F4C2D" w14:textId="77777777" w:rsidTr="00815E44">
        <w:trPr>
          <w:trHeight w:val="261"/>
        </w:trPr>
        <w:tc>
          <w:tcPr>
            <w:tcW w:w="2678" w:type="dxa"/>
          </w:tcPr>
          <w:p w14:paraId="2B1D8D87" w14:textId="77777777" w:rsidR="00815E44" w:rsidRPr="00815E44" w:rsidRDefault="00815E44" w:rsidP="00101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E44">
              <w:rPr>
                <w:rFonts w:ascii="Times New Roman" w:hAnsi="Times New Roman" w:cs="Times New Roman"/>
                <w:sz w:val="20"/>
                <w:szCs w:val="20"/>
              </w:rPr>
              <w:t>3225 Sitni inventar i auto gume</w:t>
            </w:r>
          </w:p>
        </w:tc>
        <w:tc>
          <w:tcPr>
            <w:tcW w:w="1180" w:type="dxa"/>
          </w:tcPr>
          <w:p w14:paraId="27CB3322" w14:textId="77777777" w:rsidR="00815E44" w:rsidRPr="00815E44" w:rsidRDefault="00815E44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5E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3" w:type="dxa"/>
          </w:tcPr>
          <w:p w14:paraId="397576F2" w14:textId="77777777" w:rsidR="00815E44" w:rsidRPr="00815E44" w:rsidRDefault="00815E44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5E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14:paraId="6A60E25A" w14:textId="77777777" w:rsidR="00815E44" w:rsidRPr="00815E44" w:rsidRDefault="00815E44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5E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14:paraId="36A40523" w14:textId="7C199B76" w:rsidR="00815E44" w:rsidRPr="00815E44" w:rsidRDefault="00B21D9C" w:rsidP="00B21D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</w:tcPr>
          <w:p w14:paraId="21D878A1" w14:textId="4CD448E2" w:rsidR="00815E44" w:rsidRPr="00815E44" w:rsidRDefault="00B21D9C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2.285</w:t>
            </w:r>
          </w:p>
        </w:tc>
        <w:tc>
          <w:tcPr>
            <w:tcW w:w="988" w:type="dxa"/>
          </w:tcPr>
          <w:p w14:paraId="08987B7A" w14:textId="789ECE6F" w:rsidR="00815E44" w:rsidRPr="00815E44" w:rsidRDefault="00B21D9C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5CC5B9A1" w14:textId="0D30E0C0" w:rsidR="00815E44" w:rsidRPr="00815E44" w:rsidRDefault="00B21D9C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5E44" w14:paraId="7670D7C8" w14:textId="77777777" w:rsidTr="00815E44">
        <w:trPr>
          <w:trHeight w:val="401"/>
        </w:trPr>
        <w:tc>
          <w:tcPr>
            <w:tcW w:w="2678" w:type="dxa"/>
          </w:tcPr>
          <w:p w14:paraId="50CA2965" w14:textId="77777777" w:rsidR="00815E44" w:rsidRPr="00815E44" w:rsidRDefault="00815E44" w:rsidP="001018C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5E44">
              <w:rPr>
                <w:rFonts w:ascii="Times New Roman" w:hAnsi="Times New Roman" w:cs="Times New Roman"/>
                <w:i/>
                <w:sz w:val="20"/>
                <w:szCs w:val="20"/>
              </w:rPr>
              <w:t>329 Ostali nespomenuti rashodi poslovanja</w:t>
            </w:r>
          </w:p>
        </w:tc>
        <w:tc>
          <w:tcPr>
            <w:tcW w:w="1180" w:type="dxa"/>
          </w:tcPr>
          <w:p w14:paraId="76A2F9BB" w14:textId="77777777" w:rsidR="00815E44" w:rsidRPr="00815E44" w:rsidRDefault="00815E44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5E44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213" w:type="dxa"/>
          </w:tcPr>
          <w:p w14:paraId="6553664E" w14:textId="77777777" w:rsidR="00815E44" w:rsidRPr="00815E44" w:rsidRDefault="00815E44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5E44">
              <w:rPr>
                <w:rFonts w:ascii="Times New Roman" w:hAnsi="Times New Roman" w:cs="Times New Roman"/>
                <w:i/>
                <w:sz w:val="20"/>
                <w:szCs w:val="20"/>
              </w:rPr>
              <w:t>1.000</w:t>
            </w:r>
          </w:p>
        </w:tc>
        <w:tc>
          <w:tcPr>
            <w:tcW w:w="1211" w:type="dxa"/>
          </w:tcPr>
          <w:p w14:paraId="4B88A36A" w14:textId="77777777" w:rsidR="00815E44" w:rsidRPr="00815E44" w:rsidRDefault="00815E44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5E44">
              <w:rPr>
                <w:rFonts w:ascii="Times New Roman" w:hAnsi="Times New Roman" w:cs="Times New Roman"/>
                <w:i/>
                <w:sz w:val="20"/>
                <w:szCs w:val="20"/>
              </w:rPr>
              <w:t>3.830</w:t>
            </w:r>
          </w:p>
        </w:tc>
        <w:tc>
          <w:tcPr>
            <w:tcW w:w="1242" w:type="dxa"/>
          </w:tcPr>
          <w:p w14:paraId="558D8E7F" w14:textId="1DA2C735" w:rsidR="00815E44" w:rsidRPr="00815E44" w:rsidRDefault="00B21D9C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3.830</w:t>
            </w:r>
          </w:p>
        </w:tc>
        <w:tc>
          <w:tcPr>
            <w:tcW w:w="1242" w:type="dxa"/>
          </w:tcPr>
          <w:p w14:paraId="53F1F49F" w14:textId="5E47A3AE" w:rsidR="00815E44" w:rsidRPr="00815E44" w:rsidRDefault="00B21D9C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988" w:type="dxa"/>
          </w:tcPr>
          <w:p w14:paraId="04424CCF" w14:textId="7F626498" w:rsidR="00815E44" w:rsidRPr="00815E44" w:rsidRDefault="00B21D9C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7E895AE4" w14:textId="272AEFDB" w:rsidR="00815E44" w:rsidRPr="00815E44" w:rsidRDefault="00B21D9C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815E44" w14:paraId="120A1DB0" w14:textId="77777777" w:rsidTr="00815E44">
        <w:trPr>
          <w:trHeight w:val="401"/>
        </w:trPr>
        <w:tc>
          <w:tcPr>
            <w:tcW w:w="2678" w:type="dxa"/>
          </w:tcPr>
          <w:p w14:paraId="621316B4" w14:textId="77777777" w:rsidR="00815E44" w:rsidRPr="00815E44" w:rsidRDefault="00815E44" w:rsidP="00101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E44">
              <w:rPr>
                <w:rFonts w:ascii="Times New Roman" w:hAnsi="Times New Roman" w:cs="Times New Roman"/>
                <w:sz w:val="20"/>
                <w:szCs w:val="20"/>
              </w:rPr>
              <w:t>3299 Ostali nespomenuti rashodi poslovanja</w:t>
            </w:r>
          </w:p>
        </w:tc>
        <w:tc>
          <w:tcPr>
            <w:tcW w:w="1180" w:type="dxa"/>
          </w:tcPr>
          <w:p w14:paraId="115AEBC2" w14:textId="77777777" w:rsidR="00815E44" w:rsidRPr="00815E44" w:rsidRDefault="00815E44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5E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3" w:type="dxa"/>
          </w:tcPr>
          <w:p w14:paraId="68132852" w14:textId="77777777" w:rsidR="00815E44" w:rsidRPr="00815E44" w:rsidRDefault="00815E44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5E44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1211" w:type="dxa"/>
          </w:tcPr>
          <w:p w14:paraId="41FED07E" w14:textId="77777777" w:rsidR="00815E44" w:rsidRPr="00815E44" w:rsidRDefault="00815E44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5E44">
              <w:rPr>
                <w:rFonts w:ascii="Times New Roman" w:hAnsi="Times New Roman" w:cs="Times New Roman"/>
                <w:sz w:val="20"/>
                <w:szCs w:val="20"/>
              </w:rPr>
              <w:t>3.830</w:t>
            </w:r>
          </w:p>
        </w:tc>
        <w:tc>
          <w:tcPr>
            <w:tcW w:w="1242" w:type="dxa"/>
          </w:tcPr>
          <w:p w14:paraId="517ADFBE" w14:textId="7847E5DF" w:rsidR="00815E44" w:rsidRPr="00815E44" w:rsidRDefault="00B21D9C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3.830</w:t>
            </w:r>
          </w:p>
        </w:tc>
        <w:tc>
          <w:tcPr>
            <w:tcW w:w="1242" w:type="dxa"/>
          </w:tcPr>
          <w:p w14:paraId="67915188" w14:textId="7D5F385A" w:rsidR="00815E44" w:rsidRPr="00815E44" w:rsidRDefault="00B21D9C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8" w:type="dxa"/>
          </w:tcPr>
          <w:p w14:paraId="4CF1AD7D" w14:textId="7CBA0730" w:rsidR="00815E44" w:rsidRPr="00815E44" w:rsidRDefault="00B21D9C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6E998181" w14:textId="354070B0" w:rsidR="00815E44" w:rsidRPr="00815E44" w:rsidRDefault="00B21D9C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0BADC6D6" w14:textId="77777777" w:rsidR="001538D1" w:rsidRDefault="001538D1" w:rsidP="00C21F1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B1B0AC" w14:textId="77777777" w:rsidR="001538D1" w:rsidRDefault="001538D1" w:rsidP="00C21F1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43" w:type="dxa"/>
        <w:tblInd w:w="-856" w:type="dxa"/>
        <w:tblLook w:val="04A0" w:firstRow="1" w:lastRow="0" w:firstColumn="1" w:lastColumn="0" w:noHBand="0" w:noVBand="1"/>
      </w:tblPr>
      <w:tblGrid>
        <w:gridCol w:w="2961"/>
        <w:gridCol w:w="1263"/>
        <w:gridCol w:w="979"/>
        <w:gridCol w:w="1046"/>
        <w:gridCol w:w="1147"/>
        <w:gridCol w:w="1296"/>
        <w:gridCol w:w="977"/>
        <w:gridCol w:w="1074"/>
      </w:tblGrid>
      <w:tr w:rsidR="00815E44" w:rsidRPr="007C32D4" w14:paraId="48AED4CD" w14:textId="77777777" w:rsidTr="00815E44">
        <w:trPr>
          <w:trHeight w:val="269"/>
        </w:trPr>
        <w:tc>
          <w:tcPr>
            <w:tcW w:w="10743" w:type="dxa"/>
            <w:gridSpan w:val="8"/>
            <w:shd w:val="clear" w:color="auto" w:fill="FFCC00"/>
          </w:tcPr>
          <w:p w14:paraId="4FD38169" w14:textId="6F7A1858" w:rsidR="00815E44" w:rsidRPr="00980B83" w:rsidRDefault="00815E44" w:rsidP="00101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B83">
              <w:rPr>
                <w:rFonts w:ascii="Times New Roman" w:hAnsi="Times New Roman" w:cs="Times New Roman"/>
                <w:b/>
                <w:sz w:val="24"/>
                <w:szCs w:val="24"/>
              </w:rPr>
              <w:t>Izvor financiranja: 3.1. VLASTITI PRIHODI</w:t>
            </w:r>
          </w:p>
          <w:p w14:paraId="00188B90" w14:textId="77777777" w:rsidR="00815E44" w:rsidRPr="007C32D4" w:rsidRDefault="00815E44" w:rsidP="0010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(Učenička zadruga)</w:t>
            </w:r>
          </w:p>
        </w:tc>
      </w:tr>
      <w:tr w:rsidR="00815E44" w:rsidRPr="007C32D4" w14:paraId="0BA14EE4" w14:textId="77777777" w:rsidTr="00F178FE">
        <w:trPr>
          <w:trHeight w:val="710"/>
        </w:trPr>
        <w:tc>
          <w:tcPr>
            <w:tcW w:w="2961" w:type="dxa"/>
          </w:tcPr>
          <w:p w14:paraId="76268CDE" w14:textId="77777777" w:rsidR="00815E44" w:rsidRPr="00815E44" w:rsidRDefault="00815E44" w:rsidP="00101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E44">
              <w:rPr>
                <w:rFonts w:ascii="Times New Roman" w:hAnsi="Times New Roman" w:cs="Times New Roman"/>
                <w:sz w:val="20"/>
                <w:szCs w:val="20"/>
              </w:rPr>
              <w:t>Oznaka naziv</w:t>
            </w:r>
          </w:p>
        </w:tc>
        <w:tc>
          <w:tcPr>
            <w:tcW w:w="1263" w:type="dxa"/>
          </w:tcPr>
          <w:p w14:paraId="3FF72AAB" w14:textId="16D36D5F" w:rsidR="00815E44" w:rsidRPr="00815E44" w:rsidRDefault="00815E44" w:rsidP="00101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E44">
              <w:rPr>
                <w:rFonts w:ascii="Times New Roman" w:hAnsi="Times New Roman" w:cs="Times New Roman"/>
                <w:sz w:val="20"/>
                <w:szCs w:val="20"/>
              </w:rPr>
              <w:t>Izvršenje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15E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815E44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1710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15E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9" w:type="dxa"/>
          </w:tcPr>
          <w:p w14:paraId="082CAC14" w14:textId="77777777" w:rsidR="00815E44" w:rsidRPr="00815E44" w:rsidRDefault="00815E44" w:rsidP="00101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E44">
              <w:rPr>
                <w:rFonts w:ascii="Times New Roman" w:hAnsi="Times New Roman" w:cs="Times New Roman"/>
                <w:sz w:val="20"/>
                <w:szCs w:val="20"/>
              </w:rPr>
              <w:t>Izvorni plan 2022.</w:t>
            </w:r>
          </w:p>
        </w:tc>
        <w:tc>
          <w:tcPr>
            <w:tcW w:w="1046" w:type="dxa"/>
          </w:tcPr>
          <w:p w14:paraId="34D23975" w14:textId="16EEF707" w:rsidR="00815E44" w:rsidRPr="00815E44" w:rsidRDefault="00815E44" w:rsidP="00101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I.izmjena plana u 2022.</w:t>
            </w:r>
          </w:p>
        </w:tc>
        <w:tc>
          <w:tcPr>
            <w:tcW w:w="1147" w:type="dxa"/>
          </w:tcPr>
          <w:p w14:paraId="78A90664" w14:textId="331BDA38" w:rsidR="00815E44" w:rsidRPr="00815E44" w:rsidRDefault="00815E44" w:rsidP="00101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II.izmjena plana u 2022.</w:t>
            </w:r>
          </w:p>
        </w:tc>
        <w:tc>
          <w:tcPr>
            <w:tcW w:w="1296" w:type="dxa"/>
          </w:tcPr>
          <w:p w14:paraId="7FF30E33" w14:textId="2722F978" w:rsidR="00815E44" w:rsidRPr="00815E44" w:rsidRDefault="00815E44" w:rsidP="00101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E44">
              <w:rPr>
                <w:rFonts w:ascii="Times New Roman" w:hAnsi="Times New Roman" w:cs="Times New Roman"/>
                <w:sz w:val="20"/>
                <w:szCs w:val="20"/>
              </w:rPr>
              <w:t>Izvršenje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15E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815E44">
              <w:rPr>
                <w:rFonts w:ascii="Times New Roman" w:hAnsi="Times New Roman" w:cs="Times New Roman"/>
                <w:sz w:val="20"/>
                <w:szCs w:val="20"/>
              </w:rPr>
              <w:t>.2022.</w:t>
            </w:r>
          </w:p>
        </w:tc>
        <w:tc>
          <w:tcPr>
            <w:tcW w:w="977" w:type="dxa"/>
          </w:tcPr>
          <w:p w14:paraId="2A74AC6C" w14:textId="77777777" w:rsidR="00815E44" w:rsidRPr="00815E44" w:rsidRDefault="00815E44" w:rsidP="00101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E44">
              <w:rPr>
                <w:rFonts w:ascii="Times New Roman" w:hAnsi="Times New Roman" w:cs="Times New Roman"/>
                <w:sz w:val="20"/>
                <w:szCs w:val="20"/>
              </w:rPr>
              <w:t>Indeks</w:t>
            </w:r>
          </w:p>
          <w:p w14:paraId="5907624E" w14:textId="7050DB28" w:rsidR="00815E44" w:rsidRPr="00815E44" w:rsidRDefault="001710C3" w:rsidP="00101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15E44" w:rsidRPr="00815E44">
              <w:rPr>
                <w:rFonts w:ascii="Times New Roman" w:hAnsi="Times New Roman" w:cs="Times New Roman"/>
                <w:sz w:val="20"/>
                <w:szCs w:val="20"/>
              </w:rPr>
              <w:t>/2*100</w:t>
            </w:r>
          </w:p>
        </w:tc>
        <w:tc>
          <w:tcPr>
            <w:tcW w:w="1074" w:type="dxa"/>
          </w:tcPr>
          <w:p w14:paraId="0B533796" w14:textId="77777777" w:rsidR="00815E44" w:rsidRPr="00815E44" w:rsidRDefault="00815E44" w:rsidP="00101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E44">
              <w:rPr>
                <w:rFonts w:ascii="Times New Roman" w:hAnsi="Times New Roman" w:cs="Times New Roman"/>
                <w:sz w:val="20"/>
                <w:szCs w:val="20"/>
              </w:rPr>
              <w:t xml:space="preserve">Indeks </w:t>
            </w:r>
          </w:p>
          <w:p w14:paraId="12882287" w14:textId="53E81FFD" w:rsidR="00815E44" w:rsidRPr="00815E44" w:rsidRDefault="001710C3" w:rsidP="00101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15E44" w:rsidRPr="00815E4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15E44" w:rsidRPr="00815E44">
              <w:rPr>
                <w:rFonts w:ascii="Times New Roman" w:hAnsi="Times New Roman" w:cs="Times New Roman"/>
                <w:sz w:val="20"/>
                <w:szCs w:val="20"/>
              </w:rPr>
              <w:t>*100</w:t>
            </w:r>
          </w:p>
        </w:tc>
      </w:tr>
      <w:tr w:rsidR="00815E44" w:rsidRPr="007C32D4" w14:paraId="3F315D2E" w14:textId="77777777" w:rsidTr="00F178FE">
        <w:trPr>
          <w:trHeight w:val="194"/>
        </w:trPr>
        <w:tc>
          <w:tcPr>
            <w:tcW w:w="2961" w:type="dxa"/>
          </w:tcPr>
          <w:p w14:paraId="465C3CFF" w14:textId="77777777" w:rsidR="00815E44" w:rsidRPr="00815E44" w:rsidRDefault="00815E44" w:rsidP="0010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E4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63" w:type="dxa"/>
          </w:tcPr>
          <w:p w14:paraId="5B9CD701" w14:textId="77777777" w:rsidR="00815E44" w:rsidRPr="00815E44" w:rsidRDefault="00815E44" w:rsidP="0010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E4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79" w:type="dxa"/>
          </w:tcPr>
          <w:p w14:paraId="2AF12F6F" w14:textId="77777777" w:rsidR="00815E44" w:rsidRPr="00815E44" w:rsidRDefault="00815E44" w:rsidP="0010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E4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46" w:type="dxa"/>
          </w:tcPr>
          <w:p w14:paraId="01B588A6" w14:textId="77777777" w:rsidR="00815E44" w:rsidRPr="00815E44" w:rsidRDefault="00815E44" w:rsidP="0010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E4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47" w:type="dxa"/>
          </w:tcPr>
          <w:p w14:paraId="17D26374" w14:textId="0F6D3288" w:rsidR="00815E44" w:rsidRPr="00815E44" w:rsidRDefault="001710C3" w:rsidP="0010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96" w:type="dxa"/>
          </w:tcPr>
          <w:p w14:paraId="2C47FB2F" w14:textId="67A057F8" w:rsidR="00815E44" w:rsidRPr="00815E44" w:rsidRDefault="001710C3" w:rsidP="0010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15E44" w:rsidRPr="00815E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7" w:type="dxa"/>
          </w:tcPr>
          <w:p w14:paraId="607BFA5D" w14:textId="139E9271" w:rsidR="00815E44" w:rsidRPr="00815E44" w:rsidRDefault="001710C3" w:rsidP="0010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15E44" w:rsidRPr="00815E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4" w:type="dxa"/>
          </w:tcPr>
          <w:p w14:paraId="0F40ACC9" w14:textId="42BA0306" w:rsidR="00815E44" w:rsidRPr="00815E44" w:rsidRDefault="001710C3" w:rsidP="0010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15E44" w:rsidRPr="00815E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15E44" w:rsidRPr="007C32D4" w14:paraId="188F3AAC" w14:textId="77777777" w:rsidTr="00F178FE">
        <w:trPr>
          <w:trHeight w:val="338"/>
        </w:trPr>
        <w:tc>
          <w:tcPr>
            <w:tcW w:w="2961" w:type="dxa"/>
          </w:tcPr>
          <w:p w14:paraId="63D09675" w14:textId="77777777" w:rsidR="00815E44" w:rsidRPr="00815E44" w:rsidRDefault="00815E44" w:rsidP="001018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E44">
              <w:rPr>
                <w:rFonts w:ascii="Times New Roman" w:hAnsi="Times New Roman" w:cs="Times New Roman"/>
                <w:b/>
                <w:sz w:val="20"/>
                <w:szCs w:val="20"/>
              </w:rPr>
              <w:t>3 RASHODI POSLOVANJA</w:t>
            </w:r>
          </w:p>
        </w:tc>
        <w:tc>
          <w:tcPr>
            <w:tcW w:w="1263" w:type="dxa"/>
          </w:tcPr>
          <w:p w14:paraId="54290428" w14:textId="5A3802F0" w:rsidR="00815E44" w:rsidRPr="00815E44" w:rsidRDefault="003F5661" w:rsidP="001018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1.132</w:t>
            </w:r>
          </w:p>
        </w:tc>
        <w:tc>
          <w:tcPr>
            <w:tcW w:w="979" w:type="dxa"/>
          </w:tcPr>
          <w:p w14:paraId="449163D3" w14:textId="77777777" w:rsidR="00815E44" w:rsidRPr="00815E44" w:rsidRDefault="00815E44" w:rsidP="001018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E44">
              <w:rPr>
                <w:rFonts w:ascii="Times New Roman" w:hAnsi="Times New Roman" w:cs="Times New Roman"/>
                <w:b/>
                <w:sz w:val="20"/>
                <w:szCs w:val="20"/>
              </w:rPr>
              <w:t>3.500</w:t>
            </w:r>
          </w:p>
        </w:tc>
        <w:tc>
          <w:tcPr>
            <w:tcW w:w="1046" w:type="dxa"/>
          </w:tcPr>
          <w:p w14:paraId="18AF61B5" w14:textId="77777777" w:rsidR="00815E44" w:rsidRPr="00815E44" w:rsidRDefault="00815E44" w:rsidP="001018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E44">
              <w:rPr>
                <w:rFonts w:ascii="Times New Roman" w:hAnsi="Times New Roman" w:cs="Times New Roman"/>
                <w:b/>
                <w:sz w:val="20"/>
                <w:szCs w:val="20"/>
              </w:rPr>
              <w:t>12.952</w:t>
            </w:r>
          </w:p>
        </w:tc>
        <w:tc>
          <w:tcPr>
            <w:tcW w:w="1147" w:type="dxa"/>
          </w:tcPr>
          <w:p w14:paraId="5411918E" w14:textId="25D0F155" w:rsidR="00F178FE" w:rsidRPr="00815E44" w:rsidRDefault="00F178FE" w:rsidP="00F178F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11.392</w:t>
            </w:r>
          </w:p>
        </w:tc>
        <w:tc>
          <w:tcPr>
            <w:tcW w:w="1296" w:type="dxa"/>
          </w:tcPr>
          <w:p w14:paraId="1B441E3E" w14:textId="509EDFFE" w:rsidR="00815E44" w:rsidRPr="00815E44" w:rsidRDefault="00F178FE" w:rsidP="001018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FD5DA2">
              <w:rPr>
                <w:rFonts w:ascii="Times New Roman" w:hAnsi="Times New Roman" w:cs="Times New Roman"/>
                <w:b/>
                <w:sz w:val="20"/>
                <w:szCs w:val="20"/>
              </w:rPr>
              <w:t>435</w:t>
            </w:r>
          </w:p>
        </w:tc>
        <w:tc>
          <w:tcPr>
            <w:tcW w:w="977" w:type="dxa"/>
          </w:tcPr>
          <w:p w14:paraId="1F4900EC" w14:textId="0B9E8A84" w:rsidR="00815E44" w:rsidRPr="00815E44" w:rsidRDefault="005A6E15" w:rsidP="001018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1074" w:type="dxa"/>
          </w:tcPr>
          <w:p w14:paraId="4EB533C0" w14:textId="69127BEF" w:rsidR="00815E44" w:rsidRPr="00815E44" w:rsidRDefault="005A6E15" w:rsidP="001018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815E44" w:rsidRPr="007C32D4" w14:paraId="4EF3BD4D" w14:textId="77777777" w:rsidTr="00F178FE">
        <w:trPr>
          <w:trHeight w:val="224"/>
        </w:trPr>
        <w:tc>
          <w:tcPr>
            <w:tcW w:w="2961" w:type="dxa"/>
          </w:tcPr>
          <w:p w14:paraId="49CA9DDE" w14:textId="77777777" w:rsidR="00815E44" w:rsidRPr="00815E44" w:rsidRDefault="00815E44" w:rsidP="001018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E44">
              <w:rPr>
                <w:rFonts w:ascii="Times New Roman" w:hAnsi="Times New Roman" w:cs="Times New Roman"/>
                <w:b/>
                <w:sz w:val="20"/>
                <w:szCs w:val="20"/>
              </w:rPr>
              <w:t>32 Materijalni rashodi</w:t>
            </w:r>
          </w:p>
        </w:tc>
        <w:tc>
          <w:tcPr>
            <w:tcW w:w="1263" w:type="dxa"/>
          </w:tcPr>
          <w:p w14:paraId="7D172F20" w14:textId="73C3C584" w:rsidR="00815E44" w:rsidRPr="00815E44" w:rsidRDefault="005A6E15" w:rsidP="001018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1.105</w:t>
            </w:r>
          </w:p>
        </w:tc>
        <w:tc>
          <w:tcPr>
            <w:tcW w:w="979" w:type="dxa"/>
          </w:tcPr>
          <w:p w14:paraId="7D77EAE3" w14:textId="77777777" w:rsidR="00815E44" w:rsidRPr="00815E44" w:rsidRDefault="00815E44" w:rsidP="001018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E44">
              <w:rPr>
                <w:rFonts w:ascii="Times New Roman" w:hAnsi="Times New Roman" w:cs="Times New Roman"/>
                <w:b/>
                <w:sz w:val="20"/>
                <w:szCs w:val="20"/>
              </w:rPr>
              <w:t>3.500</w:t>
            </w:r>
          </w:p>
        </w:tc>
        <w:tc>
          <w:tcPr>
            <w:tcW w:w="1046" w:type="dxa"/>
          </w:tcPr>
          <w:p w14:paraId="7C7B07DD" w14:textId="77777777" w:rsidR="00815E44" w:rsidRPr="00815E44" w:rsidRDefault="00815E44" w:rsidP="001018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E44">
              <w:rPr>
                <w:rFonts w:ascii="Times New Roman" w:hAnsi="Times New Roman" w:cs="Times New Roman"/>
                <w:b/>
                <w:sz w:val="20"/>
                <w:szCs w:val="20"/>
              </w:rPr>
              <w:t>12.952</w:t>
            </w:r>
          </w:p>
        </w:tc>
        <w:tc>
          <w:tcPr>
            <w:tcW w:w="1147" w:type="dxa"/>
          </w:tcPr>
          <w:p w14:paraId="332C5BA5" w14:textId="6BA9E312" w:rsidR="00815E44" w:rsidRPr="00815E44" w:rsidRDefault="00F178FE" w:rsidP="001018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11.392</w:t>
            </w:r>
          </w:p>
        </w:tc>
        <w:tc>
          <w:tcPr>
            <w:tcW w:w="1296" w:type="dxa"/>
          </w:tcPr>
          <w:p w14:paraId="16E99DCD" w14:textId="53F69C5D" w:rsidR="00815E44" w:rsidRPr="00815E44" w:rsidRDefault="00F178FE" w:rsidP="001018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FD5DA2">
              <w:rPr>
                <w:rFonts w:ascii="Times New Roman" w:hAnsi="Times New Roman" w:cs="Times New Roman"/>
                <w:b/>
                <w:sz w:val="20"/>
                <w:szCs w:val="20"/>
              </w:rPr>
              <w:t>413</w:t>
            </w:r>
          </w:p>
        </w:tc>
        <w:tc>
          <w:tcPr>
            <w:tcW w:w="977" w:type="dxa"/>
          </w:tcPr>
          <w:p w14:paraId="1B578656" w14:textId="17ECE873" w:rsidR="00815E44" w:rsidRPr="00815E44" w:rsidRDefault="005A6E15" w:rsidP="001018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308</w:t>
            </w:r>
          </w:p>
        </w:tc>
        <w:tc>
          <w:tcPr>
            <w:tcW w:w="1074" w:type="dxa"/>
          </w:tcPr>
          <w:p w14:paraId="07C941F3" w14:textId="31BCE7A1" w:rsidR="00815E44" w:rsidRPr="00815E44" w:rsidRDefault="005A6E15" w:rsidP="001018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815E44" w:rsidRPr="007C32D4" w14:paraId="0BBBD7D7" w14:textId="77777777" w:rsidTr="00F178FE">
        <w:trPr>
          <w:trHeight w:val="449"/>
        </w:trPr>
        <w:tc>
          <w:tcPr>
            <w:tcW w:w="2961" w:type="dxa"/>
          </w:tcPr>
          <w:p w14:paraId="77B20B63" w14:textId="77777777" w:rsidR="00815E44" w:rsidRPr="00815E44" w:rsidRDefault="00815E44" w:rsidP="001018C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5E44">
              <w:rPr>
                <w:rFonts w:ascii="Times New Roman" w:hAnsi="Times New Roman" w:cs="Times New Roman"/>
                <w:i/>
                <w:sz w:val="20"/>
                <w:szCs w:val="20"/>
              </w:rPr>
              <w:t>322 Rashodi za materijal i energiju</w:t>
            </w:r>
          </w:p>
        </w:tc>
        <w:tc>
          <w:tcPr>
            <w:tcW w:w="1263" w:type="dxa"/>
          </w:tcPr>
          <w:p w14:paraId="046BBBB2" w14:textId="6D70F935" w:rsidR="00815E44" w:rsidRPr="00815E44" w:rsidRDefault="005A6E15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521</w:t>
            </w:r>
          </w:p>
        </w:tc>
        <w:tc>
          <w:tcPr>
            <w:tcW w:w="979" w:type="dxa"/>
          </w:tcPr>
          <w:p w14:paraId="340C5057" w14:textId="77777777" w:rsidR="00815E44" w:rsidRPr="00815E44" w:rsidRDefault="00815E44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5E44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046" w:type="dxa"/>
          </w:tcPr>
          <w:p w14:paraId="5772E7AE" w14:textId="77777777" w:rsidR="00815E44" w:rsidRPr="00815E44" w:rsidRDefault="00815E44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5E44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47" w:type="dxa"/>
          </w:tcPr>
          <w:p w14:paraId="5DFBE072" w14:textId="554BA9EE" w:rsidR="00815E44" w:rsidRPr="00815E44" w:rsidRDefault="00F178FE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296" w:type="dxa"/>
          </w:tcPr>
          <w:p w14:paraId="6E2EE263" w14:textId="4E80DE1D" w:rsidR="00815E44" w:rsidRPr="00815E44" w:rsidRDefault="00F178FE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1.724</w:t>
            </w:r>
          </w:p>
        </w:tc>
        <w:tc>
          <w:tcPr>
            <w:tcW w:w="977" w:type="dxa"/>
          </w:tcPr>
          <w:p w14:paraId="17AFEA8D" w14:textId="0D48DC71" w:rsidR="00815E44" w:rsidRPr="00815E44" w:rsidRDefault="005A6E15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330</w:t>
            </w:r>
          </w:p>
        </w:tc>
        <w:tc>
          <w:tcPr>
            <w:tcW w:w="1074" w:type="dxa"/>
          </w:tcPr>
          <w:p w14:paraId="52C5DCFE" w14:textId="55BDD1F8" w:rsidR="00815E44" w:rsidRPr="00815E44" w:rsidRDefault="005A6E15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815E44" w:rsidRPr="007C32D4" w14:paraId="792FB195" w14:textId="77777777" w:rsidTr="00F178FE">
        <w:trPr>
          <w:trHeight w:val="465"/>
        </w:trPr>
        <w:tc>
          <w:tcPr>
            <w:tcW w:w="2961" w:type="dxa"/>
          </w:tcPr>
          <w:p w14:paraId="4054053C" w14:textId="77777777" w:rsidR="00815E44" w:rsidRPr="00815E44" w:rsidRDefault="00815E44" w:rsidP="00101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E44">
              <w:rPr>
                <w:rFonts w:ascii="Times New Roman" w:hAnsi="Times New Roman" w:cs="Times New Roman"/>
                <w:sz w:val="20"/>
                <w:szCs w:val="20"/>
              </w:rPr>
              <w:t>3221 Uredski materijal i ostali materijalni rashodi</w:t>
            </w:r>
          </w:p>
        </w:tc>
        <w:tc>
          <w:tcPr>
            <w:tcW w:w="1263" w:type="dxa"/>
          </w:tcPr>
          <w:p w14:paraId="72599620" w14:textId="238369FA" w:rsidR="00815E44" w:rsidRPr="00815E44" w:rsidRDefault="003F5661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979" w:type="dxa"/>
          </w:tcPr>
          <w:p w14:paraId="71E146D4" w14:textId="77777777" w:rsidR="00815E44" w:rsidRPr="00815E44" w:rsidRDefault="00815E44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5E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6" w:type="dxa"/>
          </w:tcPr>
          <w:p w14:paraId="6A6720EF" w14:textId="77777777" w:rsidR="00815E44" w:rsidRPr="00815E44" w:rsidRDefault="00815E44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5E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7" w:type="dxa"/>
          </w:tcPr>
          <w:p w14:paraId="49FA0F97" w14:textId="12F4D2E7" w:rsidR="00815E44" w:rsidRPr="00815E44" w:rsidRDefault="00F178FE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6" w:type="dxa"/>
          </w:tcPr>
          <w:p w14:paraId="11675CA6" w14:textId="3BC86965" w:rsidR="00815E44" w:rsidRPr="00815E44" w:rsidRDefault="00F178FE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977" w:type="dxa"/>
          </w:tcPr>
          <w:p w14:paraId="455A0E64" w14:textId="16AD51F2" w:rsidR="00815E44" w:rsidRPr="00815E44" w:rsidRDefault="005A6E15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074" w:type="dxa"/>
          </w:tcPr>
          <w:p w14:paraId="2AE6F41C" w14:textId="6E2CEDB5" w:rsidR="00815E44" w:rsidRPr="00815E44" w:rsidRDefault="005A6E15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178FE" w:rsidRPr="007C32D4" w14:paraId="65119A50" w14:textId="77777777" w:rsidTr="00F178FE">
        <w:trPr>
          <w:trHeight w:val="230"/>
        </w:trPr>
        <w:tc>
          <w:tcPr>
            <w:tcW w:w="2961" w:type="dxa"/>
          </w:tcPr>
          <w:p w14:paraId="23B9A29E" w14:textId="4E6DF531" w:rsidR="00F178FE" w:rsidRPr="00815E44" w:rsidRDefault="00F178FE" w:rsidP="00101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3223 Energija</w:t>
            </w:r>
          </w:p>
        </w:tc>
        <w:tc>
          <w:tcPr>
            <w:tcW w:w="1263" w:type="dxa"/>
          </w:tcPr>
          <w:p w14:paraId="23A047C4" w14:textId="5AB06032" w:rsidR="00F178FE" w:rsidRPr="00815E44" w:rsidRDefault="003F5661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</w:tcPr>
          <w:p w14:paraId="56EDDECD" w14:textId="3B674557" w:rsidR="00F178FE" w:rsidRPr="00815E44" w:rsidRDefault="003F5661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6" w:type="dxa"/>
          </w:tcPr>
          <w:p w14:paraId="7E894BF0" w14:textId="03DBF905" w:rsidR="00F178FE" w:rsidRPr="00815E44" w:rsidRDefault="003F5661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7" w:type="dxa"/>
          </w:tcPr>
          <w:p w14:paraId="743344D9" w14:textId="613E5C24" w:rsidR="00F178FE" w:rsidRDefault="001710C3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6" w:type="dxa"/>
          </w:tcPr>
          <w:p w14:paraId="6DE5330A" w14:textId="78514648" w:rsidR="00F178FE" w:rsidRPr="00815E44" w:rsidRDefault="00F178FE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1.199</w:t>
            </w:r>
          </w:p>
        </w:tc>
        <w:tc>
          <w:tcPr>
            <w:tcW w:w="977" w:type="dxa"/>
          </w:tcPr>
          <w:p w14:paraId="0CE3EA5E" w14:textId="122D6E6F" w:rsidR="00F178FE" w:rsidRPr="00815E44" w:rsidRDefault="005A6E15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4" w:type="dxa"/>
          </w:tcPr>
          <w:p w14:paraId="1EA2C2A3" w14:textId="4CA8380E" w:rsidR="00F178FE" w:rsidRPr="00815E44" w:rsidRDefault="005A6E15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5E44" w:rsidRPr="007C32D4" w14:paraId="6D95E86C" w14:textId="77777777" w:rsidTr="00F178FE">
        <w:trPr>
          <w:trHeight w:val="230"/>
        </w:trPr>
        <w:tc>
          <w:tcPr>
            <w:tcW w:w="2961" w:type="dxa"/>
          </w:tcPr>
          <w:p w14:paraId="35BC920C" w14:textId="77777777" w:rsidR="00815E44" w:rsidRPr="00815E44" w:rsidRDefault="00815E44" w:rsidP="00101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E44">
              <w:rPr>
                <w:rFonts w:ascii="Times New Roman" w:hAnsi="Times New Roman" w:cs="Times New Roman"/>
                <w:sz w:val="20"/>
                <w:szCs w:val="20"/>
              </w:rPr>
              <w:t xml:space="preserve">3225 Sitni inventar </w:t>
            </w:r>
          </w:p>
        </w:tc>
        <w:tc>
          <w:tcPr>
            <w:tcW w:w="1263" w:type="dxa"/>
          </w:tcPr>
          <w:p w14:paraId="1E3BA603" w14:textId="776344CF" w:rsidR="00815E44" w:rsidRPr="00815E44" w:rsidRDefault="003F5661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979" w:type="dxa"/>
          </w:tcPr>
          <w:p w14:paraId="715C77C9" w14:textId="77777777" w:rsidR="00815E44" w:rsidRPr="00815E44" w:rsidRDefault="00815E44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5E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6" w:type="dxa"/>
          </w:tcPr>
          <w:p w14:paraId="036C4ACA" w14:textId="77777777" w:rsidR="00815E44" w:rsidRPr="00815E44" w:rsidRDefault="00815E44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5E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7" w:type="dxa"/>
          </w:tcPr>
          <w:p w14:paraId="1DDD5F5B" w14:textId="64D67935" w:rsidR="00815E44" w:rsidRPr="00815E44" w:rsidRDefault="00F178FE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6" w:type="dxa"/>
          </w:tcPr>
          <w:p w14:paraId="6C7DE918" w14:textId="3B0B35FE" w:rsidR="00815E44" w:rsidRPr="00815E44" w:rsidRDefault="00F178FE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7" w:type="dxa"/>
          </w:tcPr>
          <w:p w14:paraId="35642306" w14:textId="73F250AB" w:rsidR="00815E44" w:rsidRPr="00815E44" w:rsidRDefault="005A6E15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4" w:type="dxa"/>
          </w:tcPr>
          <w:p w14:paraId="5DA066D5" w14:textId="6C7B624D" w:rsidR="00815E44" w:rsidRPr="00815E44" w:rsidRDefault="005A6E15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5E44" w:rsidRPr="007C32D4" w14:paraId="63BAA395" w14:textId="77777777" w:rsidTr="00F178FE">
        <w:trPr>
          <w:trHeight w:val="224"/>
        </w:trPr>
        <w:tc>
          <w:tcPr>
            <w:tcW w:w="2961" w:type="dxa"/>
          </w:tcPr>
          <w:p w14:paraId="2B02586B" w14:textId="77777777" w:rsidR="00815E44" w:rsidRPr="00815E44" w:rsidRDefault="00815E44" w:rsidP="001018C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5E44">
              <w:rPr>
                <w:rFonts w:ascii="Times New Roman" w:hAnsi="Times New Roman" w:cs="Times New Roman"/>
                <w:i/>
                <w:sz w:val="20"/>
                <w:szCs w:val="20"/>
              </w:rPr>
              <w:t>323 Rashodi za usluge</w:t>
            </w:r>
          </w:p>
        </w:tc>
        <w:tc>
          <w:tcPr>
            <w:tcW w:w="1263" w:type="dxa"/>
          </w:tcPr>
          <w:p w14:paraId="1406CAFA" w14:textId="157C4003" w:rsidR="00815E44" w:rsidRPr="00815E44" w:rsidRDefault="003F5661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484</w:t>
            </w:r>
          </w:p>
        </w:tc>
        <w:tc>
          <w:tcPr>
            <w:tcW w:w="979" w:type="dxa"/>
          </w:tcPr>
          <w:p w14:paraId="63A5A4F2" w14:textId="77777777" w:rsidR="00815E44" w:rsidRPr="00815E44" w:rsidRDefault="00815E44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5E44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046" w:type="dxa"/>
          </w:tcPr>
          <w:p w14:paraId="64B5C6BB" w14:textId="77777777" w:rsidR="00815E44" w:rsidRPr="00815E44" w:rsidRDefault="00815E44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5E44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47" w:type="dxa"/>
          </w:tcPr>
          <w:p w14:paraId="23238382" w14:textId="2B227B07" w:rsidR="00815E44" w:rsidRPr="00815E44" w:rsidRDefault="00F178FE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296" w:type="dxa"/>
          </w:tcPr>
          <w:p w14:paraId="2C95E693" w14:textId="74D8E964" w:rsidR="00815E44" w:rsidRPr="00815E44" w:rsidRDefault="00FD5DA2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1.089</w:t>
            </w:r>
          </w:p>
        </w:tc>
        <w:tc>
          <w:tcPr>
            <w:tcW w:w="977" w:type="dxa"/>
          </w:tcPr>
          <w:p w14:paraId="0DBB6BCC" w14:textId="517B1BA7" w:rsidR="00815E44" w:rsidRPr="00815E44" w:rsidRDefault="005A6E15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225</w:t>
            </w:r>
          </w:p>
        </w:tc>
        <w:tc>
          <w:tcPr>
            <w:tcW w:w="1074" w:type="dxa"/>
          </w:tcPr>
          <w:p w14:paraId="6A233524" w14:textId="54770F6B" w:rsidR="00815E44" w:rsidRPr="00815E44" w:rsidRDefault="005A6E15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815E44" w:rsidRPr="007C32D4" w14:paraId="3CB1C6FC" w14:textId="77777777" w:rsidTr="00F178FE">
        <w:trPr>
          <w:trHeight w:val="262"/>
        </w:trPr>
        <w:tc>
          <w:tcPr>
            <w:tcW w:w="2961" w:type="dxa"/>
          </w:tcPr>
          <w:p w14:paraId="0A226E7D" w14:textId="77777777" w:rsidR="00815E44" w:rsidRPr="00815E44" w:rsidRDefault="00815E44" w:rsidP="00101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E44">
              <w:rPr>
                <w:rFonts w:ascii="Times New Roman" w:hAnsi="Times New Roman" w:cs="Times New Roman"/>
                <w:sz w:val="20"/>
                <w:szCs w:val="20"/>
              </w:rPr>
              <w:t>3231 Usluge telefona, pošte i prijevoza</w:t>
            </w:r>
          </w:p>
        </w:tc>
        <w:tc>
          <w:tcPr>
            <w:tcW w:w="1263" w:type="dxa"/>
          </w:tcPr>
          <w:p w14:paraId="65F55F57" w14:textId="5ADD625F" w:rsidR="00815E44" w:rsidRPr="00815E44" w:rsidRDefault="003F5661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979" w:type="dxa"/>
          </w:tcPr>
          <w:p w14:paraId="115773B6" w14:textId="77777777" w:rsidR="00815E44" w:rsidRPr="00815E44" w:rsidRDefault="00815E44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5E44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046" w:type="dxa"/>
          </w:tcPr>
          <w:p w14:paraId="62FEBE32" w14:textId="77777777" w:rsidR="00815E44" w:rsidRPr="00815E44" w:rsidRDefault="00815E44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5E44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47" w:type="dxa"/>
          </w:tcPr>
          <w:p w14:paraId="4A228698" w14:textId="7C2178C1" w:rsidR="00815E44" w:rsidRPr="00815E44" w:rsidRDefault="00F178FE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6" w:type="dxa"/>
          </w:tcPr>
          <w:p w14:paraId="61D35D07" w14:textId="2E317E93" w:rsidR="00815E44" w:rsidRPr="00815E44" w:rsidRDefault="00FD5DA2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178F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77" w:type="dxa"/>
          </w:tcPr>
          <w:p w14:paraId="04A4BFB8" w14:textId="7AE0C4EF" w:rsidR="00815E44" w:rsidRPr="00815E44" w:rsidRDefault="005A6E15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4" w:type="dxa"/>
          </w:tcPr>
          <w:p w14:paraId="3F5BB815" w14:textId="769767FD" w:rsidR="00815E44" w:rsidRPr="00815E44" w:rsidRDefault="005A6E15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3F5661" w:rsidRPr="007C32D4" w14:paraId="290DBC68" w14:textId="77777777" w:rsidTr="00F178FE">
        <w:trPr>
          <w:trHeight w:val="276"/>
        </w:trPr>
        <w:tc>
          <w:tcPr>
            <w:tcW w:w="2961" w:type="dxa"/>
          </w:tcPr>
          <w:p w14:paraId="57C17442" w14:textId="083B8B0B" w:rsidR="003F5661" w:rsidRPr="00815E44" w:rsidRDefault="003F5661" w:rsidP="00101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Računalne usluge</w:t>
            </w:r>
          </w:p>
        </w:tc>
        <w:tc>
          <w:tcPr>
            <w:tcW w:w="1263" w:type="dxa"/>
          </w:tcPr>
          <w:p w14:paraId="3395F765" w14:textId="31A84E9B" w:rsidR="003F5661" w:rsidRPr="00815E44" w:rsidRDefault="003F5661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79" w:type="dxa"/>
          </w:tcPr>
          <w:p w14:paraId="1B40BB5B" w14:textId="1BEFFAEA" w:rsidR="003F5661" w:rsidRPr="00815E44" w:rsidRDefault="005A6E15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6" w:type="dxa"/>
          </w:tcPr>
          <w:p w14:paraId="1D60477C" w14:textId="6079A0AC" w:rsidR="003F5661" w:rsidRPr="00815E44" w:rsidRDefault="005A6E15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7" w:type="dxa"/>
          </w:tcPr>
          <w:p w14:paraId="11A32715" w14:textId="3515D322" w:rsidR="003F5661" w:rsidRDefault="005A6E15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6" w:type="dxa"/>
          </w:tcPr>
          <w:p w14:paraId="3B1F0B99" w14:textId="2151815E" w:rsidR="003F5661" w:rsidRDefault="005A6E15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7" w:type="dxa"/>
          </w:tcPr>
          <w:p w14:paraId="310CC48D" w14:textId="4EDCA799" w:rsidR="003F5661" w:rsidRPr="00815E44" w:rsidRDefault="005A6E15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4" w:type="dxa"/>
          </w:tcPr>
          <w:p w14:paraId="51DD1223" w14:textId="297D593C" w:rsidR="003F5661" w:rsidRDefault="005A6E15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5E44" w:rsidRPr="007C32D4" w14:paraId="051FDF28" w14:textId="77777777" w:rsidTr="00F178FE">
        <w:trPr>
          <w:trHeight w:val="276"/>
        </w:trPr>
        <w:tc>
          <w:tcPr>
            <w:tcW w:w="2961" w:type="dxa"/>
          </w:tcPr>
          <w:p w14:paraId="0B2B84B9" w14:textId="77777777" w:rsidR="00815E44" w:rsidRPr="00815E44" w:rsidRDefault="00815E44" w:rsidP="00101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E44">
              <w:rPr>
                <w:rFonts w:ascii="Times New Roman" w:hAnsi="Times New Roman" w:cs="Times New Roman"/>
                <w:sz w:val="20"/>
                <w:szCs w:val="20"/>
              </w:rPr>
              <w:t>3239 Ostale usluge</w:t>
            </w:r>
          </w:p>
        </w:tc>
        <w:tc>
          <w:tcPr>
            <w:tcW w:w="1263" w:type="dxa"/>
          </w:tcPr>
          <w:p w14:paraId="1F8F5226" w14:textId="69B1C8E2" w:rsidR="00815E44" w:rsidRPr="00815E44" w:rsidRDefault="003F5661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979" w:type="dxa"/>
          </w:tcPr>
          <w:p w14:paraId="584F4456" w14:textId="77777777" w:rsidR="00815E44" w:rsidRPr="00815E44" w:rsidRDefault="00815E44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5E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6" w:type="dxa"/>
          </w:tcPr>
          <w:p w14:paraId="73FD6A7C" w14:textId="77777777" w:rsidR="00815E44" w:rsidRPr="00815E44" w:rsidRDefault="00815E44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5E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7" w:type="dxa"/>
          </w:tcPr>
          <w:p w14:paraId="6DD5B9C6" w14:textId="0402D7E7" w:rsidR="00815E44" w:rsidRPr="00815E44" w:rsidRDefault="00F178FE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6" w:type="dxa"/>
          </w:tcPr>
          <w:p w14:paraId="5BEB0FAE" w14:textId="77D67874" w:rsidR="00815E44" w:rsidRPr="00815E44" w:rsidRDefault="00F178FE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977" w:type="dxa"/>
          </w:tcPr>
          <w:p w14:paraId="63C57122" w14:textId="43698F5D" w:rsidR="00815E44" w:rsidRPr="00815E44" w:rsidRDefault="005A6E15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074" w:type="dxa"/>
          </w:tcPr>
          <w:p w14:paraId="289206E9" w14:textId="48D5243E" w:rsidR="00815E44" w:rsidRPr="00815E44" w:rsidRDefault="005A6E15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5E44" w:rsidRPr="007C32D4" w14:paraId="5F374C91" w14:textId="77777777" w:rsidTr="00F178FE">
        <w:trPr>
          <w:trHeight w:val="449"/>
        </w:trPr>
        <w:tc>
          <w:tcPr>
            <w:tcW w:w="2961" w:type="dxa"/>
          </w:tcPr>
          <w:p w14:paraId="32C0B216" w14:textId="77777777" w:rsidR="00815E44" w:rsidRPr="00815E44" w:rsidRDefault="00815E44" w:rsidP="001018C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5E44">
              <w:rPr>
                <w:rFonts w:ascii="Times New Roman" w:hAnsi="Times New Roman" w:cs="Times New Roman"/>
                <w:i/>
                <w:sz w:val="20"/>
                <w:szCs w:val="20"/>
              </w:rPr>
              <w:t>329 Ostali nespomenuti rashodi poslovanja</w:t>
            </w:r>
          </w:p>
        </w:tc>
        <w:tc>
          <w:tcPr>
            <w:tcW w:w="1263" w:type="dxa"/>
          </w:tcPr>
          <w:p w14:paraId="257CC472" w14:textId="151ED4FB" w:rsidR="00815E44" w:rsidRPr="00815E44" w:rsidRDefault="003F5661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</w:p>
        </w:tc>
        <w:tc>
          <w:tcPr>
            <w:tcW w:w="979" w:type="dxa"/>
          </w:tcPr>
          <w:p w14:paraId="3E8903B5" w14:textId="77777777" w:rsidR="00815E44" w:rsidRPr="00815E44" w:rsidRDefault="00815E44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5E44">
              <w:rPr>
                <w:rFonts w:ascii="Times New Roman" w:hAnsi="Times New Roman" w:cs="Times New Roman"/>
                <w:i/>
                <w:sz w:val="20"/>
                <w:szCs w:val="20"/>
              </w:rPr>
              <w:t>3.500</w:t>
            </w:r>
          </w:p>
        </w:tc>
        <w:tc>
          <w:tcPr>
            <w:tcW w:w="1046" w:type="dxa"/>
          </w:tcPr>
          <w:p w14:paraId="29601CBC" w14:textId="77777777" w:rsidR="00815E44" w:rsidRPr="00815E44" w:rsidRDefault="00815E44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5E44">
              <w:rPr>
                <w:rFonts w:ascii="Times New Roman" w:hAnsi="Times New Roman" w:cs="Times New Roman"/>
                <w:i/>
                <w:sz w:val="20"/>
                <w:szCs w:val="20"/>
              </w:rPr>
              <w:t>12.952</w:t>
            </w:r>
          </w:p>
        </w:tc>
        <w:tc>
          <w:tcPr>
            <w:tcW w:w="1147" w:type="dxa"/>
          </w:tcPr>
          <w:p w14:paraId="59028F30" w14:textId="1AD1F724" w:rsidR="00815E44" w:rsidRPr="00815E44" w:rsidRDefault="00F178FE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11.392</w:t>
            </w:r>
          </w:p>
        </w:tc>
        <w:tc>
          <w:tcPr>
            <w:tcW w:w="1296" w:type="dxa"/>
          </w:tcPr>
          <w:p w14:paraId="673B13F0" w14:textId="79E223BD" w:rsidR="00815E44" w:rsidRPr="00815E44" w:rsidRDefault="00FD5DA2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60</w:t>
            </w:r>
            <w:r w:rsidR="00F178FE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977" w:type="dxa"/>
          </w:tcPr>
          <w:p w14:paraId="6078CE81" w14:textId="1117C72A" w:rsidR="00815E44" w:rsidRPr="00815E44" w:rsidRDefault="005A6E15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600</w:t>
            </w:r>
          </w:p>
        </w:tc>
        <w:tc>
          <w:tcPr>
            <w:tcW w:w="1074" w:type="dxa"/>
          </w:tcPr>
          <w:p w14:paraId="15970F6C" w14:textId="33DC495F" w:rsidR="00815E44" w:rsidRPr="00815E44" w:rsidRDefault="005A6E15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815E44" w:rsidRPr="007C32D4" w14:paraId="3A29B88D" w14:textId="77777777" w:rsidTr="00F178FE">
        <w:trPr>
          <w:trHeight w:val="225"/>
        </w:trPr>
        <w:tc>
          <w:tcPr>
            <w:tcW w:w="2961" w:type="dxa"/>
          </w:tcPr>
          <w:p w14:paraId="67814891" w14:textId="77777777" w:rsidR="00815E44" w:rsidRPr="00815E44" w:rsidRDefault="00815E44" w:rsidP="00101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E44">
              <w:rPr>
                <w:rFonts w:ascii="Times New Roman" w:hAnsi="Times New Roman" w:cs="Times New Roman"/>
                <w:sz w:val="20"/>
                <w:szCs w:val="20"/>
              </w:rPr>
              <w:t>3294 Članarine i norme</w:t>
            </w:r>
          </w:p>
        </w:tc>
        <w:tc>
          <w:tcPr>
            <w:tcW w:w="1263" w:type="dxa"/>
          </w:tcPr>
          <w:p w14:paraId="65C9C01C" w14:textId="64F20001" w:rsidR="00815E44" w:rsidRPr="00815E44" w:rsidRDefault="003F5661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9" w:type="dxa"/>
          </w:tcPr>
          <w:p w14:paraId="07DBDF6C" w14:textId="77777777" w:rsidR="00815E44" w:rsidRPr="00815E44" w:rsidRDefault="00815E44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5E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6" w:type="dxa"/>
          </w:tcPr>
          <w:p w14:paraId="1916DF45" w14:textId="77777777" w:rsidR="00815E44" w:rsidRPr="00815E44" w:rsidRDefault="00815E44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5E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7" w:type="dxa"/>
          </w:tcPr>
          <w:p w14:paraId="654B7C4C" w14:textId="2851C7D5" w:rsidR="00815E44" w:rsidRPr="00815E44" w:rsidRDefault="00F178FE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6" w:type="dxa"/>
          </w:tcPr>
          <w:p w14:paraId="1D8013EA" w14:textId="38168144" w:rsidR="00815E44" w:rsidRPr="00815E44" w:rsidRDefault="00F178FE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7" w:type="dxa"/>
          </w:tcPr>
          <w:p w14:paraId="5588B42D" w14:textId="5D132876" w:rsidR="00815E44" w:rsidRPr="00815E44" w:rsidRDefault="005A6E15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74" w:type="dxa"/>
          </w:tcPr>
          <w:p w14:paraId="7874F6B7" w14:textId="24F79C1A" w:rsidR="00815E44" w:rsidRPr="00815E44" w:rsidRDefault="005A6E15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178FE" w:rsidRPr="007C32D4" w14:paraId="2DE94688" w14:textId="77777777" w:rsidTr="00F178FE">
        <w:trPr>
          <w:trHeight w:val="225"/>
        </w:trPr>
        <w:tc>
          <w:tcPr>
            <w:tcW w:w="2961" w:type="dxa"/>
          </w:tcPr>
          <w:p w14:paraId="1A92F50E" w14:textId="40D5DD05" w:rsidR="00F178FE" w:rsidRPr="00815E44" w:rsidRDefault="00F178FE" w:rsidP="00101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3295 Pristojbe i naknade</w:t>
            </w:r>
          </w:p>
        </w:tc>
        <w:tc>
          <w:tcPr>
            <w:tcW w:w="1263" w:type="dxa"/>
          </w:tcPr>
          <w:p w14:paraId="12CFDCDA" w14:textId="3676B0E4" w:rsidR="00F178FE" w:rsidRPr="00815E44" w:rsidRDefault="003F5661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</w:tcPr>
          <w:p w14:paraId="4B58449A" w14:textId="026CE829" w:rsidR="00F178FE" w:rsidRPr="00815E44" w:rsidRDefault="003F5661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6" w:type="dxa"/>
          </w:tcPr>
          <w:p w14:paraId="144CA4A2" w14:textId="27130B64" w:rsidR="00F178FE" w:rsidRPr="00815E44" w:rsidRDefault="003F5661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7" w:type="dxa"/>
          </w:tcPr>
          <w:p w14:paraId="5B54A8C7" w14:textId="42F6620C" w:rsidR="00F178FE" w:rsidRDefault="001710C3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6" w:type="dxa"/>
          </w:tcPr>
          <w:p w14:paraId="59DBB089" w14:textId="5E405BA7" w:rsidR="00F178FE" w:rsidRPr="00815E44" w:rsidRDefault="00FD5DA2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F178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7" w:type="dxa"/>
          </w:tcPr>
          <w:p w14:paraId="5C10543B" w14:textId="43042982" w:rsidR="00F178FE" w:rsidRPr="00815E44" w:rsidRDefault="005A6E15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4" w:type="dxa"/>
          </w:tcPr>
          <w:p w14:paraId="797C3AD0" w14:textId="4A2C5C13" w:rsidR="00F178FE" w:rsidRPr="00815E44" w:rsidRDefault="005A6E15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5E44" w:rsidRPr="007C32D4" w14:paraId="306C5668" w14:textId="77777777" w:rsidTr="00F178FE">
        <w:trPr>
          <w:trHeight w:val="449"/>
        </w:trPr>
        <w:tc>
          <w:tcPr>
            <w:tcW w:w="2961" w:type="dxa"/>
          </w:tcPr>
          <w:p w14:paraId="6D99CC9E" w14:textId="77777777" w:rsidR="00815E44" w:rsidRPr="00815E44" w:rsidRDefault="00815E44" w:rsidP="00101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5E44">
              <w:rPr>
                <w:rFonts w:ascii="Times New Roman" w:hAnsi="Times New Roman" w:cs="Times New Roman"/>
                <w:sz w:val="20"/>
                <w:szCs w:val="20"/>
              </w:rPr>
              <w:t>3299 Ostali nespomenuti rashodi poslovanja</w:t>
            </w:r>
          </w:p>
        </w:tc>
        <w:tc>
          <w:tcPr>
            <w:tcW w:w="1263" w:type="dxa"/>
          </w:tcPr>
          <w:p w14:paraId="404BA99B" w14:textId="5CDD724C" w:rsidR="00815E44" w:rsidRPr="00815E44" w:rsidRDefault="003F5661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</w:tcPr>
          <w:p w14:paraId="31B681D7" w14:textId="77777777" w:rsidR="00815E44" w:rsidRPr="00815E44" w:rsidRDefault="00815E44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5E44">
              <w:rPr>
                <w:rFonts w:ascii="Times New Roman" w:hAnsi="Times New Roman" w:cs="Times New Roman"/>
                <w:sz w:val="20"/>
                <w:szCs w:val="20"/>
              </w:rPr>
              <w:t>3.500</w:t>
            </w:r>
          </w:p>
        </w:tc>
        <w:tc>
          <w:tcPr>
            <w:tcW w:w="1046" w:type="dxa"/>
          </w:tcPr>
          <w:p w14:paraId="419FE97A" w14:textId="77777777" w:rsidR="00815E44" w:rsidRPr="00815E44" w:rsidRDefault="00815E44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5E44">
              <w:rPr>
                <w:rFonts w:ascii="Times New Roman" w:hAnsi="Times New Roman" w:cs="Times New Roman"/>
                <w:sz w:val="20"/>
                <w:szCs w:val="20"/>
              </w:rPr>
              <w:t>12.952</w:t>
            </w:r>
          </w:p>
        </w:tc>
        <w:tc>
          <w:tcPr>
            <w:tcW w:w="1147" w:type="dxa"/>
          </w:tcPr>
          <w:p w14:paraId="535D2BDA" w14:textId="41598BDB" w:rsidR="00815E44" w:rsidRPr="00815E44" w:rsidRDefault="00F178FE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11.392</w:t>
            </w:r>
          </w:p>
        </w:tc>
        <w:tc>
          <w:tcPr>
            <w:tcW w:w="1296" w:type="dxa"/>
          </w:tcPr>
          <w:p w14:paraId="2ECCB507" w14:textId="22EA1661" w:rsidR="00815E44" w:rsidRPr="00815E44" w:rsidRDefault="00F178FE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7" w:type="dxa"/>
          </w:tcPr>
          <w:p w14:paraId="7E49A0DC" w14:textId="11B9369F" w:rsidR="00815E44" w:rsidRPr="00815E44" w:rsidRDefault="005A6E15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4" w:type="dxa"/>
          </w:tcPr>
          <w:p w14:paraId="69AD1786" w14:textId="22D51B72" w:rsidR="00815E44" w:rsidRPr="00815E44" w:rsidRDefault="005A6E15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5E44" w:rsidRPr="007C32D4" w14:paraId="4C20EE7F" w14:textId="77777777" w:rsidTr="00FD5DA2">
        <w:trPr>
          <w:trHeight w:val="281"/>
        </w:trPr>
        <w:tc>
          <w:tcPr>
            <w:tcW w:w="2961" w:type="dxa"/>
          </w:tcPr>
          <w:p w14:paraId="473BAEBE" w14:textId="77777777" w:rsidR="00815E44" w:rsidRPr="00815E44" w:rsidRDefault="00815E44" w:rsidP="001018C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E44">
              <w:rPr>
                <w:rFonts w:ascii="Times New Roman" w:hAnsi="Times New Roman" w:cs="Times New Roman"/>
                <w:b/>
                <w:sz w:val="20"/>
                <w:szCs w:val="20"/>
              </w:rPr>
              <w:t>34 Financijski rashodi</w:t>
            </w:r>
          </w:p>
        </w:tc>
        <w:tc>
          <w:tcPr>
            <w:tcW w:w="1263" w:type="dxa"/>
          </w:tcPr>
          <w:p w14:paraId="57AB9C7E" w14:textId="45941459" w:rsidR="00815E44" w:rsidRPr="00815E44" w:rsidRDefault="003F5661" w:rsidP="001018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979" w:type="dxa"/>
          </w:tcPr>
          <w:p w14:paraId="6D9F7612" w14:textId="77777777" w:rsidR="00815E44" w:rsidRPr="00815E44" w:rsidRDefault="00815E44" w:rsidP="001018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E4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46" w:type="dxa"/>
          </w:tcPr>
          <w:p w14:paraId="19818AC0" w14:textId="77777777" w:rsidR="00815E44" w:rsidRPr="00815E44" w:rsidRDefault="00815E44" w:rsidP="001018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E4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47" w:type="dxa"/>
          </w:tcPr>
          <w:p w14:paraId="11297D31" w14:textId="7A4E48F5" w:rsidR="00815E44" w:rsidRPr="00815E44" w:rsidRDefault="00F178FE" w:rsidP="001018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96" w:type="dxa"/>
          </w:tcPr>
          <w:p w14:paraId="19B4A51E" w14:textId="195D148D" w:rsidR="00815E44" w:rsidRPr="00815E44" w:rsidRDefault="00F178FE" w:rsidP="001018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977" w:type="dxa"/>
          </w:tcPr>
          <w:p w14:paraId="422F40AC" w14:textId="5729AA40" w:rsidR="00815E44" w:rsidRPr="00815E44" w:rsidRDefault="005A6E15" w:rsidP="001018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1074" w:type="dxa"/>
          </w:tcPr>
          <w:p w14:paraId="29D0D8FB" w14:textId="648AB662" w:rsidR="00815E44" w:rsidRPr="00815E44" w:rsidRDefault="005A6E15" w:rsidP="001018C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15E44" w:rsidRPr="007C32D4" w14:paraId="40F9DEB0" w14:textId="77777777" w:rsidTr="00FD5DA2">
        <w:trPr>
          <w:trHeight w:val="272"/>
        </w:trPr>
        <w:tc>
          <w:tcPr>
            <w:tcW w:w="2961" w:type="dxa"/>
          </w:tcPr>
          <w:p w14:paraId="266A6BC2" w14:textId="77777777" w:rsidR="00815E44" w:rsidRPr="00815E44" w:rsidRDefault="00815E44" w:rsidP="001018C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5E44">
              <w:rPr>
                <w:rFonts w:ascii="Times New Roman" w:hAnsi="Times New Roman" w:cs="Times New Roman"/>
                <w:i/>
                <w:sz w:val="20"/>
                <w:szCs w:val="20"/>
              </w:rPr>
              <w:t>343 Ostali financijski rashodi</w:t>
            </w:r>
          </w:p>
        </w:tc>
        <w:tc>
          <w:tcPr>
            <w:tcW w:w="1263" w:type="dxa"/>
          </w:tcPr>
          <w:p w14:paraId="5BB4C159" w14:textId="674C2856" w:rsidR="00815E44" w:rsidRPr="00815E44" w:rsidRDefault="003F5661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27</w:t>
            </w:r>
          </w:p>
        </w:tc>
        <w:tc>
          <w:tcPr>
            <w:tcW w:w="979" w:type="dxa"/>
          </w:tcPr>
          <w:p w14:paraId="406A654C" w14:textId="77777777" w:rsidR="00815E44" w:rsidRPr="00815E44" w:rsidRDefault="00815E44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5E44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046" w:type="dxa"/>
          </w:tcPr>
          <w:p w14:paraId="4CBCF903" w14:textId="77777777" w:rsidR="00815E44" w:rsidRPr="00815E44" w:rsidRDefault="00815E44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5E44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47" w:type="dxa"/>
          </w:tcPr>
          <w:p w14:paraId="4895BCB3" w14:textId="7B8A0E2A" w:rsidR="00815E44" w:rsidRPr="00815E44" w:rsidRDefault="00F178FE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296" w:type="dxa"/>
          </w:tcPr>
          <w:p w14:paraId="08A9D138" w14:textId="712144A1" w:rsidR="00815E44" w:rsidRPr="00815E44" w:rsidRDefault="00F178FE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</w:t>
            </w:r>
          </w:p>
        </w:tc>
        <w:tc>
          <w:tcPr>
            <w:tcW w:w="977" w:type="dxa"/>
          </w:tcPr>
          <w:p w14:paraId="75CBFEBF" w14:textId="50A2DA9A" w:rsidR="00815E44" w:rsidRPr="00815E44" w:rsidRDefault="005A6E15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81</w:t>
            </w:r>
          </w:p>
        </w:tc>
        <w:tc>
          <w:tcPr>
            <w:tcW w:w="1074" w:type="dxa"/>
          </w:tcPr>
          <w:p w14:paraId="2DF8E870" w14:textId="3883C2DD" w:rsidR="00815E44" w:rsidRPr="00815E44" w:rsidRDefault="005A6E15" w:rsidP="001018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815E44" w:rsidRPr="007C32D4" w14:paraId="04FEA77A" w14:textId="77777777" w:rsidTr="00FD5DA2">
        <w:trPr>
          <w:trHeight w:val="275"/>
        </w:trPr>
        <w:tc>
          <w:tcPr>
            <w:tcW w:w="2961" w:type="dxa"/>
          </w:tcPr>
          <w:p w14:paraId="4CE0E326" w14:textId="77777777" w:rsidR="00815E44" w:rsidRPr="00815E44" w:rsidRDefault="00815E44" w:rsidP="001018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E44">
              <w:rPr>
                <w:rFonts w:ascii="Times New Roman" w:hAnsi="Times New Roman" w:cs="Times New Roman"/>
                <w:sz w:val="20"/>
                <w:szCs w:val="20"/>
              </w:rPr>
              <w:t>3433 Zatezne kamate</w:t>
            </w:r>
          </w:p>
        </w:tc>
        <w:tc>
          <w:tcPr>
            <w:tcW w:w="1263" w:type="dxa"/>
          </w:tcPr>
          <w:p w14:paraId="6A770125" w14:textId="4CE02DBF" w:rsidR="00815E44" w:rsidRPr="00815E44" w:rsidRDefault="003F5661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79" w:type="dxa"/>
          </w:tcPr>
          <w:p w14:paraId="7273C832" w14:textId="77777777" w:rsidR="00815E44" w:rsidRPr="00815E44" w:rsidRDefault="00815E44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5E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6" w:type="dxa"/>
          </w:tcPr>
          <w:p w14:paraId="5ED42B9C" w14:textId="77777777" w:rsidR="00815E44" w:rsidRPr="00815E44" w:rsidRDefault="00815E44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5E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7" w:type="dxa"/>
          </w:tcPr>
          <w:p w14:paraId="279F03CA" w14:textId="361C6CE3" w:rsidR="00815E44" w:rsidRPr="00815E44" w:rsidRDefault="00F178FE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6" w:type="dxa"/>
          </w:tcPr>
          <w:p w14:paraId="0C99ECD9" w14:textId="6190B884" w:rsidR="00815E44" w:rsidRPr="00815E44" w:rsidRDefault="00F178FE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77" w:type="dxa"/>
          </w:tcPr>
          <w:p w14:paraId="081FE6E6" w14:textId="7F34DCAB" w:rsidR="00815E44" w:rsidRPr="00815E44" w:rsidRDefault="005A6E15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074" w:type="dxa"/>
          </w:tcPr>
          <w:p w14:paraId="4AE9C385" w14:textId="31D77C64" w:rsidR="00815E44" w:rsidRPr="00815E44" w:rsidRDefault="005A6E15" w:rsidP="001018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178FE" w:rsidRPr="007C32D4" w14:paraId="19939701" w14:textId="77777777" w:rsidTr="00F178FE">
        <w:trPr>
          <w:trHeight w:val="449"/>
        </w:trPr>
        <w:tc>
          <w:tcPr>
            <w:tcW w:w="2961" w:type="dxa"/>
          </w:tcPr>
          <w:p w14:paraId="60924890" w14:textId="0A6EB90C" w:rsidR="00F178FE" w:rsidRPr="00F178FE" w:rsidRDefault="00F178FE" w:rsidP="00F178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8FE">
              <w:rPr>
                <w:rFonts w:ascii="Times New Roman" w:hAnsi="Times New Roman" w:cs="Times New Roman"/>
                <w:b/>
                <w:sz w:val="20"/>
                <w:szCs w:val="20"/>
              </w:rPr>
              <w:t>4 RASHODI ZA NABAVU NEFINANCIJSKE IMOVINE</w:t>
            </w:r>
          </w:p>
        </w:tc>
        <w:tc>
          <w:tcPr>
            <w:tcW w:w="1263" w:type="dxa"/>
          </w:tcPr>
          <w:p w14:paraId="66F6B2FF" w14:textId="17BC97A5" w:rsidR="00F178FE" w:rsidRPr="00F178FE" w:rsidRDefault="003F5661" w:rsidP="00F178F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908</w:t>
            </w:r>
          </w:p>
        </w:tc>
        <w:tc>
          <w:tcPr>
            <w:tcW w:w="979" w:type="dxa"/>
          </w:tcPr>
          <w:p w14:paraId="213DD60D" w14:textId="7BC7472E" w:rsidR="00F178FE" w:rsidRPr="00F178FE" w:rsidRDefault="00FD5DA2" w:rsidP="00F178F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46" w:type="dxa"/>
          </w:tcPr>
          <w:p w14:paraId="5C497C66" w14:textId="2702BA41" w:rsidR="00F178FE" w:rsidRPr="00F178FE" w:rsidRDefault="00FD5DA2" w:rsidP="00F178F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47" w:type="dxa"/>
          </w:tcPr>
          <w:p w14:paraId="0A36406E" w14:textId="34A134D9" w:rsidR="00F178FE" w:rsidRPr="00F178FE" w:rsidRDefault="00F178FE" w:rsidP="00F178F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8FE">
              <w:rPr>
                <w:rFonts w:ascii="Times New Roman" w:hAnsi="Times New Roman" w:cs="Times New Roman"/>
                <w:b/>
                <w:sz w:val="20"/>
                <w:szCs w:val="20"/>
              </w:rPr>
              <w:t>1.560</w:t>
            </w:r>
          </w:p>
        </w:tc>
        <w:tc>
          <w:tcPr>
            <w:tcW w:w="1296" w:type="dxa"/>
          </w:tcPr>
          <w:p w14:paraId="5E527A99" w14:textId="63326612" w:rsidR="00F178FE" w:rsidRPr="00F178FE" w:rsidRDefault="00F178FE" w:rsidP="00F178F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1.521</w:t>
            </w:r>
          </w:p>
        </w:tc>
        <w:tc>
          <w:tcPr>
            <w:tcW w:w="977" w:type="dxa"/>
          </w:tcPr>
          <w:p w14:paraId="1D363A18" w14:textId="39A9C059" w:rsidR="00F178FE" w:rsidRPr="00F178FE" w:rsidRDefault="005A6E15" w:rsidP="00F178F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</w:t>
            </w:r>
          </w:p>
        </w:tc>
        <w:tc>
          <w:tcPr>
            <w:tcW w:w="1074" w:type="dxa"/>
          </w:tcPr>
          <w:p w14:paraId="445F5D85" w14:textId="50CD7305" w:rsidR="00F178FE" w:rsidRPr="00F178FE" w:rsidRDefault="005A6E15" w:rsidP="00F178F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</w:tr>
      <w:tr w:rsidR="00F178FE" w:rsidRPr="007C32D4" w14:paraId="1E1585A9" w14:textId="77777777" w:rsidTr="00F178FE">
        <w:trPr>
          <w:trHeight w:val="449"/>
        </w:trPr>
        <w:tc>
          <w:tcPr>
            <w:tcW w:w="2961" w:type="dxa"/>
          </w:tcPr>
          <w:p w14:paraId="390C424A" w14:textId="54BDAF5D" w:rsidR="00F178FE" w:rsidRPr="00F178FE" w:rsidRDefault="00F178FE" w:rsidP="00F178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8F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42 Rashodi za nabavu proizvedene dugotrajne imovine</w:t>
            </w:r>
          </w:p>
        </w:tc>
        <w:tc>
          <w:tcPr>
            <w:tcW w:w="1263" w:type="dxa"/>
          </w:tcPr>
          <w:p w14:paraId="2657EAB9" w14:textId="2DCA9D8F" w:rsidR="00F178FE" w:rsidRPr="00F178FE" w:rsidRDefault="005A6E15" w:rsidP="00F178F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908</w:t>
            </w:r>
          </w:p>
        </w:tc>
        <w:tc>
          <w:tcPr>
            <w:tcW w:w="979" w:type="dxa"/>
          </w:tcPr>
          <w:p w14:paraId="15D48CE2" w14:textId="2EB023E9" w:rsidR="00F178FE" w:rsidRPr="00F178FE" w:rsidRDefault="00FD5DA2" w:rsidP="00F178F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46" w:type="dxa"/>
          </w:tcPr>
          <w:p w14:paraId="162D6D21" w14:textId="365E6262" w:rsidR="00F178FE" w:rsidRPr="00F178FE" w:rsidRDefault="00FD5DA2" w:rsidP="00F178F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47" w:type="dxa"/>
          </w:tcPr>
          <w:p w14:paraId="67C05936" w14:textId="109B56E6" w:rsidR="00F178FE" w:rsidRPr="00F178FE" w:rsidRDefault="00F178FE" w:rsidP="00F178F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8FE">
              <w:rPr>
                <w:rFonts w:ascii="Times New Roman" w:hAnsi="Times New Roman" w:cs="Times New Roman"/>
                <w:b/>
                <w:sz w:val="20"/>
                <w:szCs w:val="20"/>
              </w:rPr>
              <w:t>1.560</w:t>
            </w:r>
          </w:p>
        </w:tc>
        <w:tc>
          <w:tcPr>
            <w:tcW w:w="1296" w:type="dxa"/>
          </w:tcPr>
          <w:p w14:paraId="592B5EBB" w14:textId="70F34749" w:rsidR="00F178FE" w:rsidRPr="00F178FE" w:rsidRDefault="00F178FE" w:rsidP="00F178F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1.521</w:t>
            </w:r>
          </w:p>
        </w:tc>
        <w:tc>
          <w:tcPr>
            <w:tcW w:w="977" w:type="dxa"/>
          </w:tcPr>
          <w:p w14:paraId="6FDE1E46" w14:textId="6E0E4C16" w:rsidR="00F178FE" w:rsidRPr="00F178FE" w:rsidRDefault="005A6E15" w:rsidP="00F178F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</w:t>
            </w:r>
          </w:p>
        </w:tc>
        <w:tc>
          <w:tcPr>
            <w:tcW w:w="1074" w:type="dxa"/>
          </w:tcPr>
          <w:p w14:paraId="373C4450" w14:textId="60369C60" w:rsidR="00F178FE" w:rsidRPr="00F178FE" w:rsidRDefault="005A6E15" w:rsidP="00F178F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</w:tr>
      <w:tr w:rsidR="003F5661" w:rsidRPr="007C32D4" w14:paraId="61951E5E" w14:textId="77777777" w:rsidTr="00F178FE">
        <w:trPr>
          <w:trHeight w:val="449"/>
        </w:trPr>
        <w:tc>
          <w:tcPr>
            <w:tcW w:w="2961" w:type="dxa"/>
          </w:tcPr>
          <w:p w14:paraId="006AD189" w14:textId="0E9C43AF" w:rsidR="003F5661" w:rsidRPr="003F5661" w:rsidRDefault="003F5661" w:rsidP="00F178FE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3F566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422 Postrojenja i oprema</w:t>
            </w:r>
          </w:p>
        </w:tc>
        <w:tc>
          <w:tcPr>
            <w:tcW w:w="1263" w:type="dxa"/>
          </w:tcPr>
          <w:p w14:paraId="1CF5172A" w14:textId="536DC3D6" w:rsidR="003F5661" w:rsidRPr="003F5661" w:rsidRDefault="003F5661" w:rsidP="00F178FE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908</w:t>
            </w:r>
          </w:p>
        </w:tc>
        <w:tc>
          <w:tcPr>
            <w:tcW w:w="979" w:type="dxa"/>
          </w:tcPr>
          <w:p w14:paraId="0186680D" w14:textId="4044ED53" w:rsidR="003F5661" w:rsidRPr="003F5661" w:rsidRDefault="005A6E15" w:rsidP="00F178FE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46" w:type="dxa"/>
          </w:tcPr>
          <w:p w14:paraId="1C5265C5" w14:textId="2F515E92" w:rsidR="003F5661" w:rsidRPr="003F5661" w:rsidRDefault="005A6E15" w:rsidP="00F178FE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47" w:type="dxa"/>
          </w:tcPr>
          <w:p w14:paraId="20170AC0" w14:textId="5FA5E393" w:rsidR="003F5661" w:rsidRPr="003F5661" w:rsidRDefault="005A6E15" w:rsidP="00F178FE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96" w:type="dxa"/>
          </w:tcPr>
          <w:p w14:paraId="2F043CB8" w14:textId="51A833D4" w:rsidR="003F5661" w:rsidRPr="003F5661" w:rsidRDefault="005A6E15" w:rsidP="00F178FE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77" w:type="dxa"/>
          </w:tcPr>
          <w:p w14:paraId="509A37EF" w14:textId="3589E6C6" w:rsidR="003F5661" w:rsidRPr="003F5661" w:rsidRDefault="005A6E15" w:rsidP="00F178FE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4" w:type="dxa"/>
          </w:tcPr>
          <w:p w14:paraId="4760A48A" w14:textId="2A19EAD0" w:rsidR="003F5661" w:rsidRPr="003F5661" w:rsidRDefault="005A6E15" w:rsidP="00F178FE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3F5661" w:rsidRPr="007C32D4" w14:paraId="3EB8172A" w14:textId="77777777" w:rsidTr="00F178FE">
        <w:trPr>
          <w:trHeight w:val="449"/>
        </w:trPr>
        <w:tc>
          <w:tcPr>
            <w:tcW w:w="2961" w:type="dxa"/>
          </w:tcPr>
          <w:p w14:paraId="6C546EC4" w14:textId="64FDDA1E" w:rsidR="003F5661" w:rsidRPr="003F5661" w:rsidRDefault="003F5661" w:rsidP="003F566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5661">
              <w:rPr>
                <w:rFonts w:ascii="Times New Roman" w:hAnsi="Times New Roman" w:cs="Times New Roman"/>
                <w:bCs/>
                <w:sz w:val="20"/>
                <w:szCs w:val="20"/>
              </w:rPr>
              <w:t>4221 Uredska oprema i namještaj</w:t>
            </w:r>
          </w:p>
        </w:tc>
        <w:tc>
          <w:tcPr>
            <w:tcW w:w="1263" w:type="dxa"/>
          </w:tcPr>
          <w:p w14:paraId="7E2A3E19" w14:textId="7D00F0B9" w:rsidR="003F5661" w:rsidRPr="003F5661" w:rsidRDefault="003F5661" w:rsidP="00F178F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908</w:t>
            </w:r>
          </w:p>
        </w:tc>
        <w:tc>
          <w:tcPr>
            <w:tcW w:w="979" w:type="dxa"/>
          </w:tcPr>
          <w:p w14:paraId="359D50AD" w14:textId="7A1864C0" w:rsidR="003F5661" w:rsidRPr="003F5661" w:rsidRDefault="005A6E15" w:rsidP="00F178F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46" w:type="dxa"/>
          </w:tcPr>
          <w:p w14:paraId="6F2CBF9B" w14:textId="14DE1E9A" w:rsidR="003F5661" w:rsidRPr="003F5661" w:rsidRDefault="005A6E15" w:rsidP="00F178F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47" w:type="dxa"/>
          </w:tcPr>
          <w:p w14:paraId="22BF9772" w14:textId="2848AF5F" w:rsidR="003F5661" w:rsidRPr="003F5661" w:rsidRDefault="005A6E15" w:rsidP="00F178F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96" w:type="dxa"/>
          </w:tcPr>
          <w:p w14:paraId="2B21A6E3" w14:textId="077C968C" w:rsidR="003F5661" w:rsidRPr="003F5661" w:rsidRDefault="005A6E15" w:rsidP="00F178F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77" w:type="dxa"/>
          </w:tcPr>
          <w:p w14:paraId="450C2E54" w14:textId="0666FA4C" w:rsidR="003F5661" w:rsidRPr="003F5661" w:rsidRDefault="005A6E15" w:rsidP="00F178F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74" w:type="dxa"/>
          </w:tcPr>
          <w:p w14:paraId="7F5A1A83" w14:textId="3F520288" w:rsidR="003F5661" w:rsidRPr="003F5661" w:rsidRDefault="005A6E15" w:rsidP="00F178F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F178FE" w:rsidRPr="007C32D4" w14:paraId="48BD6B7E" w14:textId="77777777" w:rsidTr="00F178FE">
        <w:trPr>
          <w:trHeight w:val="449"/>
        </w:trPr>
        <w:tc>
          <w:tcPr>
            <w:tcW w:w="2961" w:type="dxa"/>
          </w:tcPr>
          <w:p w14:paraId="2DA062A0" w14:textId="5C30E7CB" w:rsidR="00F178FE" w:rsidRPr="00F178FE" w:rsidRDefault="00F178FE" w:rsidP="00F178F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78FE">
              <w:rPr>
                <w:rFonts w:ascii="Times New Roman" w:hAnsi="Times New Roman" w:cs="Times New Roman"/>
                <w:i/>
                <w:sz w:val="20"/>
                <w:szCs w:val="20"/>
              </w:rPr>
              <w:t>424 Knjige, umjetnička djela i ostale izložbene vrijednosti</w:t>
            </w:r>
          </w:p>
        </w:tc>
        <w:tc>
          <w:tcPr>
            <w:tcW w:w="1263" w:type="dxa"/>
          </w:tcPr>
          <w:p w14:paraId="7CF46066" w14:textId="5649F5C8" w:rsidR="00F178FE" w:rsidRPr="00F178FE" w:rsidRDefault="005A6E15" w:rsidP="00F178F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979" w:type="dxa"/>
          </w:tcPr>
          <w:p w14:paraId="462325CF" w14:textId="5DF1210B" w:rsidR="00F178FE" w:rsidRPr="00F178FE" w:rsidRDefault="00FD5DA2" w:rsidP="00F178F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046" w:type="dxa"/>
          </w:tcPr>
          <w:p w14:paraId="4D6E60AC" w14:textId="068D7BDD" w:rsidR="00F178FE" w:rsidRPr="00F178FE" w:rsidRDefault="00FD5DA2" w:rsidP="00F178F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47" w:type="dxa"/>
          </w:tcPr>
          <w:p w14:paraId="1E7F8499" w14:textId="14A66F5B" w:rsidR="00F178FE" w:rsidRPr="00F178FE" w:rsidRDefault="00F178FE" w:rsidP="00F178F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78FE">
              <w:rPr>
                <w:rFonts w:ascii="Times New Roman" w:hAnsi="Times New Roman" w:cs="Times New Roman"/>
                <w:i/>
                <w:sz w:val="20"/>
                <w:szCs w:val="20"/>
              </w:rPr>
              <w:t>1.560</w:t>
            </w:r>
          </w:p>
        </w:tc>
        <w:tc>
          <w:tcPr>
            <w:tcW w:w="1296" w:type="dxa"/>
          </w:tcPr>
          <w:p w14:paraId="1D0E9A74" w14:textId="170679A7" w:rsidR="00F178FE" w:rsidRPr="00F178FE" w:rsidRDefault="00F178FE" w:rsidP="00F178F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1.521</w:t>
            </w:r>
          </w:p>
        </w:tc>
        <w:tc>
          <w:tcPr>
            <w:tcW w:w="977" w:type="dxa"/>
          </w:tcPr>
          <w:p w14:paraId="544828CF" w14:textId="379CEA36" w:rsidR="00F178FE" w:rsidRPr="00F178FE" w:rsidRDefault="005A6E15" w:rsidP="00F178F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074" w:type="dxa"/>
          </w:tcPr>
          <w:p w14:paraId="6F5270C7" w14:textId="25AB84DB" w:rsidR="00F178FE" w:rsidRPr="00F178FE" w:rsidRDefault="005A6E15" w:rsidP="00F178F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</w:t>
            </w:r>
          </w:p>
        </w:tc>
      </w:tr>
      <w:tr w:rsidR="00F178FE" w:rsidRPr="007C32D4" w14:paraId="0643E4A2" w14:textId="77777777" w:rsidTr="00F178FE">
        <w:trPr>
          <w:trHeight w:val="230"/>
        </w:trPr>
        <w:tc>
          <w:tcPr>
            <w:tcW w:w="2961" w:type="dxa"/>
          </w:tcPr>
          <w:p w14:paraId="04264256" w14:textId="5B393D66" w:rsidR="00F178FE" w:rsidRPr="00815E44" w:rsidRDefault="00F178FE" w:rsidP="00F178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sz w:val="20"/>
                <w:szCs w:val="20"/>
              </w:rPr>
              <w:t>4241 Knjige</w:t>
            </w:r>
          </w:p>
        </w:tc>
        <w:tc>
          <w:tcPr>
            <w:tcW w:w="1263" w:type="dxa"/>
          </w:tcPr>
          <w:p w14:paraId="4ACBA10D" w14:textId="6E66E720" w:rsidR="00F178FE" w:rsidRPr="00815E44" w:rsidRDefault="005A6E15" w:rsidP="00F17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</w:tcPr>
          <w:p w14:paraId="00EE5854" w14:textId="7CD59118" w:rsidR="00F178FE" w:rsidRPr="00815E44" w:rsidRDefault="00FD5DA2" w:rsidP="00F17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6" w:type="dxa"/>
          </w:tcPr>
          <w:p w14:paraId="52BF3182" w14:textId="77777777" w:rsidR="00F178FE" w:rsidRPr="00815E44" w:rsidRDefault="00F178FE" w:rsidP="00F17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</w:tcPr>
          <w:p w14:paraId="0BDB1B67" w14:textId="31B63502" w:rsidR="00F178FE" w:rsidRPr="00815E44" w:rsidRDefault="00F178FE" w:rsidP="00F17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1.560</w:t>
            </w:r>
          </w:p>
        </w:tc>
        <w:tc>
          <w:tcPr>
            <w:tcW w:w="1296" w:type="dxa"/>
          </w:tcPr>
          <w:p w14:paraId="6FB6EED2" w14:textId="10465E5E" w:rsidR="00F178FE" w:rsidRPr="00815E44" w:rsidRDefault="00F178FE" w:rsidP="00F17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1.521</w:t>
            </w:r>
          </w:p>
        </w:tc>
        <w:tc>
          <w:tcPr>
            <w:tcW w:w="977" w:type="dxa"/>
          </w:tcPr>
          <w:p w14:paraId="57F4D52A" w14:textId="19D1E0BA" w:rsidR="00F178FE" w:rsidRPr="00815E44" w:rsidRDefault="005A6E15" w:rsidP="00F17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4" w:type="dxa"/>
          </w:tcPr>
          <w:p w14:paraId="66A2953B" w14:textId="6CD01BCD" w:rsidR="00F178FE" w:rsidRPr="00815E44" w:rsidRDefault="005A6E15" w:rsidP="00F17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F178FE" w:rsidRPr="007C32D4" w14:paraId="464DE728" w14:textId="77777777" w:rsidTr="00F178FE">
        <w:trPr>
          <w:trHeight w:val="230"/>
        </w:trPr>
        <w:tc>
          <w:tcPr>
            <w:tcW w:w="2961" w:type="dxa"/>
          </w:tcPr>
          <w:p w14:paraId="219ECD97" w14:textId="37CE36AE" w:rsidR="00F178FE" w:rsidRPr="00212B73" w:rsidRDefault="00F178FE" w:rsidP="00F178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UKUPNO RASHODI (3+4)</w:t>
            </w:r>
          </w:p>
        </w:tc>
        <w:tc>
          <w:tcPr>
            <w:tcW w:w="1263" w:type="dxa"/>
          </w:tcPr>
          <w:p w14:paraId="6441E109" w14:textId="1C1FE91C" w:rsidR="00F178FE" w:rsidRPr="00815E44" w:rsidRDefault="005A6E15" w:rsidP="00F17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2.040</w:t>
            </w:r>
          </w:p>
        </w:tc>
        <w:tc>
          <w:tcPr>
            <w:tcW w:w="979" w:type="dxa"/>
          </w:tcPr>
          <w:p w14:paraId="4E63058A" w14:textId="68325722" w:rsidR="00F178FE" w:rsidRPr="00815E44" w:rsidRDefault="00FD5DA2" w:rsidP="00F17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3.500</w:t>
            </w:r>
          </w:p>
        </w:tc>
        <w:tc>
          <w:tcPr>
            <w:tcW w:w="1046" w:type="dxa"/>
          </w:tcPr>
          <w:p w14:paraId="47D84EDB" w14:textId="63279066" w:rsidR="00F178FE" w:rsidRPr="00815E44" w:rsidRDefault="00FD5DA2" w:rsidP="00F17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12.952</w:t>
            </w:r>
          </w:p>
        </w:tc>
        <w:tc>
          <w:tcPr>
            <w:tcW w:w="1147" w:type="dxa"/>
          </w:tcPr>
          <w:p w14:paraId="50560B96" w14:textId="6868057E" w:rsidR="00F178FE" w:rsidRPr="00815E44" w:rsidRDefault="00F178FE" w:rsidP="00F17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12.952</w:t>
            </w:r>
          </w:p>
        </w:tc>
        <w:tc>
          <w:tcPr>
            <w:tcW w:w="1296" w:type="dxa"/>
          </w:tcPr>
          <w:p w14:paraId="10076624" w14:textId="6F7522DC" w:rsidR="00F178FE" w:rsidRPr="00815E44" w:rsidRDefault="00F178FE" w:rsidP="00F17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FD5DA2">
              <w:rPr>
                <w:rFonts w:ascii="Times New Roman" w:hAnsi="Times New Roman" w:cs="Times New Roman"/>
                <w:sz w:val="20"/>
                <w:szCs w:val="20"/>
              </w:rPr>
              <w:t>956</w:t>
            </w:r>
          </w:p>
        </w:tc>
        <w:tc>
          <w:tcPr>
            <w:tcW w:w="977" w:type="dxa"/>
          </w:tcPr>
          <w:p w14:paraId="06E63518" w14:textId="4A631232" w:rsidR="00F178FE" w:rsidRPr="00815E44" w:rsidRDefault="005A6E15" w:rsidP="00F17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074" w:type="dxa"/>
          </w:tcPr>
          <w:p w14:paraId="488F8E2B" w14:textId="2D17A757" w:rsidR="00F178FE" w:rsidRPr="00815E44" w:rsidRDefault="005A6E15" w:rsidP="00F17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</w:tbl>
    <w:p w14:paraId="386BA4D9" w14:textId="77777777" w:rsidR="001538D1" w:rsidRDefault="001538D1" w:rsidP="00C21F1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9FF526" w14:textId="77777777" w:rsidR="001538D1" w:rsidRDefault="001538D1" w:rsidP="00C21F1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8C5DE3" w14:textId="77777777" w:rsidR="001538D1" w:rsidRDefault="001538D1" w:rsidP="00C21F1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00" w:type="dxa"/>
        <w:tblInd w:w="-998" w:type="dxa"/>
        <w:tblLook w:val="04A0" w:firstRow="1" w:lastRow="0" w:firstColumn="1" w:lastColumn="0" w:noHBand="0" w:noVBand="1"/>
      </w:tblPr>
      <w:tblGrid>
        <w:gridCol w:w="2452"/>
        <w:gridCol w:w="1482"/>
        <w:gridCol w:w="1118"/>
        <w:gridCol w:w="1118"/>
        <w:gridCol w:w="1099"/>
        <w:gridCol w:w="1482"/>
        <w:gridCol w:w="1151"/>
        <w:gridCol w:w="1098"/>
      </w:tblGrid>
      <w:tr w:rsidR="00623E66" w:rsidRPr="007C32D4" w14:paraId="337DAFA7" w14:textId="77777777" w:rsidTr="00212B73">
        <w:trPr>
          <w:trHeight w:val="473"/>
        </w:trPr>
        <w:tc>
          <w:tcPr>
            <w:tcW w:w="10975" w:type="dxa"/>
            <w:gridSpan w:val="8"/>
            <w:shd w:val="clear" w:color="auto" w:fill="FFC000"/>
          </w:tcPr>
          <w:p w14:paraId="3EFAB850" w14:textId="3CCC5EA7" w:rsidR="00623E66" w:rsidRPr="00D03F18" w:rsidRDefault="00623E66" w:rsidP="003B2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F18">
              <w:rPr>
                <w:rFonts w:ascii="Times New Roman" w:hAnsi="Times New Roman" w:cs="Times New Roman"/>
                <w:b/>
                <w:sz w:val="24"/>
                <w:szCs w:val="24"/>
              </w:rPr>
              <w:t>Izvor financiranja: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4.3.1 POSEBNE NAMJENE</w:t>
            </w:r>
          </w:p>
        </w:tc>
      </w:tr>
      <w:tr w:rsidR="00623E66" w:rsidRPr="007C32D4" w14:paraId="1C0F4AF0" w14:textId="77777777" w:rsidTr="00212B73">
        <w:trPr>
          <w:trHeight w:val="611"/>
        </w:trPr>
        <w:tc>
          <w:tcPr>
            <w:tcW w:w="2446" w:type="dxa"/>
          </w:tcPr>
          <w:p w14:paraId="77C8644B" w14:textId="77777777" w:rsidR="00623E66" w:rsidRPr="00623E66" w:rsidRDefault="00623E66" w:rsidP="003B2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E66">
              <w:rPr>
                <w:rFonts w:ascii="Times New Roman" w:hAnsi="Times New Roman" w:cs="Times New Roman"/>
                <w:sz w:val="20"/>
                <w:szCs w:val="20"/>
              </w:rPr>
              <w:t>Oznaka naziv</w:t>
            </w:r>
          </w:p>
        </w:tc>
        <w:tc>
          <w:tcPr>
            <w:tcW w:w="1479" w:type="dxa"/>
          </w:tcPr>
          <w:p w14:paraId="5DBC8E26" w14:textId="27B223E6" w:rsidR="00623E66" w:rsidRPr="00623E66" w:rsidRDefault="00623E66" w:rsidP="003B2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E66">
              <w:rPr>
                <w:rFonts w:ascii="Times New Roman" w:hAnsi="Times New Roman" w:cs="Times New Roman"/>
                <w:sz w:val="20"/>
                <w:szCs w:val="20"/>
              </w:rPr>
              <w:t>Izvršenje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23E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623E66">
              <w:rPr>
                <w:rFonts w:ascii="Times New Roman" w:hAnsi="Times New Roman" w:cs="Times New Roman"/>
                <w:sz w:val="20"/>
                <w:szCs w:val="20"/>
              </w:rPr>
              <w:t>.2021.</w:t>
            </w:r>
          </w:p>
        </w:tc>
        <w:tc>
          <w:tcPr>
            <w:tcW w:w="1115" w:type="dxa"/>
          </w:tcPr>
          <w:p w14:paraId="25A64037" w14:textId="77777777" w:rsidR="00623E66" w:rsidRPr="00623E66" w:rsidRDefault="00623E66" w:rsidP="003B2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E66">
              <w:rPr>
                <w:rFonts w:ascii="Times New Roman" w:hAnsi="Times New Roman" w:cs="Times New Roman"/>
                <w:sz w:val="20"/>
                <w:szCs w:val="20"/>
              </w:rPr>
              <w:t>Izvorni plan 2022.</w:t>
            </w:r>
          </w:p>
        </w:tc>
        <w:tc>
          <w:tcPr>
            <w:tcW w:w="1115" w:type="dxa"/>
          </w:tcPr>
          <w:p w14:paraId="75FA53D8" w14:textId="139E9F03" w:rsidR="00623E66" w:rsidRPr="00623E66" w:rsidRDefault="00623E66" w:rsidP="003B2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I.izmjena plana u 2022.</w:t>
            </w:r>
          </w:p>
        </w:tc>
        <w:tc>
          <w:tcPr>
            <w:tcW w:w="1097" w:type="dxa"/>
          </w:tcPr>
          <w:p w14:paraId="6FF6F33D" w14:textId="5EF514AA" w:rsidR="00623E66" w:rsidRPr="00623E66" w:rsidRDefault="00623E66" w:rsidP="003B2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II.izmjena plana u 2022.</w:t>
            </w:r>
          </w:p>
        </w:tc>
        <w:tc>
          <w:tcPr>
            <w:tcW w:w="1479" w:type="dxa"/>
          </w:tcPr>
          <w:p w14:paraId="1F6F8BD1" w14:textId="7F210C3D" w:rsidR="00623E66" w:rsidRPr="00623E66" w:rsidRDefault="00623E66" w:rsidP="003B2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E66">
              <w:rPr>
                <w:rFonts w:ascii="Times New Roman" w:hAnsi="Times New Roman" w:cs="Times New Roman"/>
                <w:sz w:val="20"/>
                <w:szCs w:val="20"/>
              </w:rPr>
              <w:t>Izvršenje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  <w:r w:rsidRPr="00623E66">
              <w:rPr>
                <w:rFonts w:ascii="Times New Roman" w:hAnsi="Times New Roman" w:cs="Times New Roman"/>
                <w:sz w:val="20"/>
                <w:szCs w:val="20"/>
              </w:rPr>
              <w:t>.2022.</w:t>
            </w:r>
          </w:p>
        </w:tc>
        <w:tc>
          <w:tcPr>
            <w:tcW w:w="1148" w:type="dxa"/>
          </w:tcPr>
          <w:p w14:paraId="15539EA1" w14:textId="77777777" w:rsidR="00623E66" w:rsidRPr="00623E66" w:rsidRDefault="00623E66" w:rsidP="003B2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E66">
              <w:rPr>
                <w:rFonts w:ascii="Times New Roman" w:hAnsi="Times New Roman" w:cs="Times New Roman"/>
                <w:sz w:val="20"/>
                <w:szCs w:val="20"/>
              </w:rPr>
              <w:t>Indeks</w:t>
            </w:r>
          </w:p>
          <w:p w14:paraId="43F947D3" w14:textId="477FC050" w:rsidR="00623E66" w:rsidRPr="00623E66" w:rsidRDefault="001710C3" w:rsidP="003B2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23E66" w:rsidRPr="00623E66">
              <w:rPr>
                <w:rFonts w:ascii="Times New Roman" w:hAnsi="Times New Roman" w:cs="Times New Roman"/>
                <w:sz w:val="20"/>
                <w:szCs w:val="20"/>
              </w:rPr>
              <w:t>/2*100</w:t>
            </w:r>
          </w:p>
        </w:tc>
        <w:tc>
          <w:tcPr>
            <w:tcW w:w="1096" w:type="dxa"/>
          </w:tcPr>
          <w:p w14:paraId="4D45527A" w14:textId="77777777" w:rsidR="00623E66" w:rsidRPr="00623E66" w:rsidRDefault="00623E66" w:rsidP="003B2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E66">
              <w:rPr>
                <w:rFonts w:ascii="Times New Roman" w:hAnsi="Times New Roman" w:cs="Times New Roman"/>
                <w:sz w:val="20"/>
                <w:szCs w:val="20"/>
              </w:rPr>
              <w:t xml:space="preserve">Indeks </w:t>
            </w:r>
          </w:p>
          <w:p w14:paraId="7779F094" w14:textId="3B7C81AC" w:rsidR="00623E66" w:rsidRPr="00623E66" w:rsidRDefault="001710C3" w:rsidP="003B2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23E66" w:rsidRPr="00623E6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23E66" w:rsidRPr="00623E66">
              <w:rPr>
                <w:rFonts w:ascii="Times New Roman" w:hAnsi="Times New Roman" w:cs="Times New Roman"/>
                <w:sz w:val="20"/>
                <w:szCs w:val="20"/>
              </w:rPr>
              <w:t>*100</w:t>
            </w:r>
          </w:p>
        </w:tc>
      </w:tr>
      <w:tr w:rsidR="00623E66" w:rsidRPr="007C32D4" w14:paraId="5D19C9AB" w14:textId="77777777" w:rsidTr="00212B73">
        <w:trPr>
          <w:trHeight w:val="127"/>
        </w:trPr>
        <w:tc>
          <w:tcPr>
            <w:tcW w:w="2446" w:type="dxa"/>
          </w:tcPr>
          <w:p w14:paraId="11BAA5B1" w14:textId="77777777" w:rsidR="00623E66" w:rsidRPr="00623E66" w:rsidRDefault="00623E66" w:rsidP="007F7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6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79" w:type="dxa"/>
          </w:tcPr>
          <w:p w14:paraId="40733C3C" w14:textId="77777777" w:rsidR="00623E66" w:rsidRPr="00623E66" w:rsidRDefault="00623E66" w:rsidP="007F7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6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15" w:type="dxa"/>
          </w:tcPr>
          <w:p w14:paraId="1FDAA7D6" w14:textId="77777777" w:rsidR="00623E66" w:rsidRPr="00623E66" w:rsidRDefault="00623E66" w:rsidP="007F7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6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15" w:type="dxa"/>
          </w:tcPr>
          <w:p w14:paraId="22656EA6" w14:textId="77777777" w:rsidR="00623E66" w:rsidRPr="00623E66" w:rsidRDefault="00623E66" w:rsidP="007F7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E6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97" w:type="dxa"/>
          </w:tcPr>
          <w:p w14:paraId="3FDE4228" w14:textId="325EC0D8" w:rsidR="00623E66" w:rsidRPr="00623E66" w:rsidRDefault="001710C3" w:rsidP="007F7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79" w:type="dxa"/>
          </w:tcPr>
          <w:p w14:paraId="285288BC" w14:textId="71C9B70F" w:rsidR="00623E66" w:rsidRPr="00623E66" w:rsidRDefault="001710C3" w:rsidP="007F7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23E66" w:rsidRPr="00623E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8" w:type="dxa"/>
          </w:tcPr>
          <w:p w14:paraId="01545125" w14:textId="7B411B8E" w:rsidR="00623E66" w:rsidRPr="00623E66" w:rsidRDefault="001710C3" w:rsidP="007F7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23E66" w:rsidRPr="00623E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6" w:type="dxa"/>
          </w:tcPr>
          <w:p w14:paraId="1AB99870" w14:textId="0927B5DB" w:rsidR="00623E66" w:rsidRPr="00623E66" w:rsidRDefault="001710C3" w:rsidP="007F7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23E66" w:rsidRPr="00623E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23E66" w:rsidRPr="007C32D4" w14:paraId="3368B297" w14:textId="77777777" w:rsidTr="00212B73">
        <w:trPr>
          <w:trHeight w:val="525"/>
        </w:trPr>
        <w:tc>
          <w:tcPr>
            <w:tcW w:w="2446" w:type="dxa"/>
          </w:tcPr>
          <w:p w14:paraId="415A8751" w14:textId="77777777" w:rsidR="00623E66" w:rsidRPr="00623E66" w:rsidRDefault="00623E66" w:rsidP="00ED59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E66">
              <w:rPr>
                <w:rFonts w:ascii="Times New Roman" w:hAnsi="Times New Roman" w:cs="Times New Roman"/>
                <w:b/>
                <w:sz w:val="20"/>
                <w:szCs w:val="20"/>
              </w:rPr>
              <w:t>3 RASHODI POSLOVANJA</w:t>
            </w:r>
          </w:p>
        </w:tc>
        <w:tc>
          <w:tcPr>
            <w:tcW w:w="1479" w:type="dxa"/>
          </w:tcPr>
          <w:p w14:paraId="4905F6A8" w14:textId="4FFE47F2" w:rsidR="00623E66" w:rsidRPr="00623E66" w:rsidRDefault="00FB2CDF" w:rsidP="00ED599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105.386</w:t>
            </w:r>
          </w:p>
        </w:tc>
        <w:tc>
          <w:tcPr>
            <w:tcW w:w="1115" w:type="dxa"/>
          </w:tcPr>
          <w:p w14:paraId="04D468C5" w14:textId="77777777" w:rsidR="00623E66" w:rsidRPr="00623E66" w:rsidRDefault="00623E66" w:rsidP="00ED599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E66">
              <w:rPr>
                <w:rFonts w:ascii="Times New Roman" w:hAnsi="Times New Roman" w:cs="Times New Roman"/>
                <w:b/>
                <w:sz w:val="20"/>
                <w:szCs w:val="20"/>
              </w:rPr>
              <w:t>107.000</w:t>
            </w:r>
          </w:p>
        </w:tc>
        <w:tc>
          <w:tcPr>
            <w:tcW w:w="1115" w:type="dxa"/>
          </w:tcPr>
          <w:p w14:paraId="63C409F5" w14:textId="77777777" w:rsidR="00623E66" w:rsidRPr="00623E66" w:rsidRDefault="00623E66" w:rsidP="00ED599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E66">
              <w:rPr>
                <w:rFonts w:ascii="Times New Roman" w:hAnsi="Times New Roman" w:cs="Times New Roman"/>
                <w:b/>
                <w:sz w:val="20"/>
                <w:szCs w:val="20"/>
              </w:rPr>
              <w:t>171.838</w:t>
            </w:r>
          </w:p>
        </w:tc>
        <w:tc>
          <w:tcPr>
            <w:tcW w:w="1097" w:type="dxa"/>
          </w:tcPr>
          <w:p w14:paraId="37D4D176" w14:textId="3F124474" w:rsidR="00623E66" w:rsidRPr="00623E66" w:rsidRDefault="00F0221C" w:rsidP="00ED599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207.838</w:t>
            </w:r>
          </w:p>
        </w:tc>
        <w:tc>
          <w:tcPr>
            <w:tcW w:w="1479" w:type="dxa"/>
          </w:tcPr>
          <w:p w14:paraId="72BEE546" w14:textId="6C128997" w:rsidR="00623E66" w:rsidRPr="00623E66" w:rsidRDefault="002C0AE5" w:rsidP="00ED599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190.025</w:t>
            </w:r>
          </w:p>
        </w:tc>
        <w:tc>
          <w:tcPr>
            <w:tcW w:w="1148" w:type="dxa"/>
          </w:tcPr>
          <w:p w14:paraId="206EB680" w14:textId="157CF14B" w:rsidR="00623E66" w:rsidRPr="00623E66" w:rsidRDefault="001710C3" w:rsidP="00ED599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1096" w:type="dxa"/>
          </w:tcPr>
          <w:p w14:paraId="525C20F2" w14:textId="72CD94B8" w:rsidR="00623E66" w:rsidRPr="00623E66" w:rsidRDefault="001710C3" w:rsidP="00ED599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</w:tr>
      <w:tr w:rsidR="00623E66" w:rsidRPr="007C32D4" w14:paraId="4C0C32ED" w14:textId="77777777" w:rsidTr="00212B73">
        <w:trPr>
          <w:trHeight w:val="204"/>
        </w:trPr>
        <w:tc>
          <w:tcPr>
            <w:tcW w:w="2446" w:type="dxa"/>
          </w:tcPr>
          <w:p w14:paraId="52981A0E" w14:textId="77777777" w:rsidR="00623E66" w:rsidRPr="00623E66" w:rsidRDefault="00623E66" w:rsidP="00ED59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E66">
              <w:rPr>
                <w:rFonts w:ascii="Times New Roman" w:hAnsi="Times New Roman" w:cs="Times New Roman"/>
                <w:b/>
                <w:sz w:val="20"/>
                <w:szCs w:val="20"/>
              </w:rPr>
              <w:t>32 Materijalni rashodi</w:t>
            </w:r>
          </w:p>
        </w:tc>
        <w:tc>
          <w:tcPr>
            <w:tcW w:w="1479" w:type="dxa"/>
          </w:tcPr>
          <w:p w14:paraId="302C64B4" w14:textId="56B2E261" w:rsidR="00623E66" w:rsidRPr="00623E66" w:rsidRDefault="00FB2CDF" w:rsidP="00ED599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105.386</w:t>
            </w:r>
          </w:p>
        </w:tc>
        <w:tc>
          <w:tcPr>
            <w:tcW w:w="1115" w:type="dxa"/>
          </w:tcPr>
          <w:p w14:paraId="32200A29" w14:textId="77777777" w:rsidR="00623E66" w:rsidRPr="00623E66" w:rsidRDefault="00623E66" w:rsidP="00ED599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E66">
              <w:rPr>
                <w:rFonts w:ascii="Times New Roman" w:hAnsi="Times New Roman" w:cs="Times New Roman"/>
                <w:b/>
                <w:sz w:val="20"/>
                <w:szCs w:val="20"/>
              </w:rPr>
              <w:t>107.000</w:t>
            </w:r>
          </w:p>
        </w:tc>
        <w:tc>
          <w:tcPr>
            <w:tcW w:w="1115" w:type="dxa"/>
          </w:tcPr>
          <w:p w14:paraId="12328649" w14:textId="77777777" w:rsidR="00623E66" w:rsidRPr="00623E66" w:rsidRDefault="00623E66" w:rsidP="00ED599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E66">
              <w:rPr>
                <w:rFonts w:ascii="Times New Roman" w:hAnsi="Times New Roman" w:cs="Times New Roman"/>
                <w:b/>
                <w:sz w:val="20"/>
                <w:szCs w:val="20"/>
              </w:rPr>
              <w:t>171.838</w:t>
            </w:r>
          </w:p>
        </w:tc>
        <w:tc>
          <w:tcPr>
            <w:tcW w:w="1097" w:type="dxa"/>
          </w:tcPr>
          <w:p w14:paraId="5D64D9FF" w14:textId="2CC88712" w:rsidR="00623E66" w:rsidRPr="00623E66" w:rsidRDefault="00F0221C" w:rsidP="00ED599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207.838</w:t>
            </w:r>
          </w:p>
        </w:tc>
        <w:tc>
          <w:tcPr>
            <w:tcW w:w="1479" w:type="dxa"/>
          </w:tcPr>
          <w:p w14:paraId="37566B9F" w14:textId="4E6BCB3F" w:rsidR="00623E66" w:rsidRPr="00623E66" w:rsidRDefault="002C0AE5" w:rsidP="00ED599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190.025</w:t>
            </w:r>
          </w:p>
        </w:tc>
        <w:tc>
          <w:tcPr>
            <w:tcW w:w="1148" w:type="dxa"/>
          </w:tcPr>
          <w:p w14:paraId="096B8915" w14:textId="750B32E7" w:rsidR="00623E66" w:rsidRPr="00623E66" w:rsidRDefault="001710C3" w:rsidP="00ED599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1096" w:type="dxa"/>
          </w:tcPr>
          <w:p w14:paraId="7D76A7B1" w14:textId="50D30124" w:rsidR="00623E66" w:rsidRPr="00623E66" w:rsidRDefault="001710C3" w:rsidP="00ED599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</w:tr>
      <w:tr w:rsidR="008B2F4E" w:rsidRPr="007C32D4" w14:paraId="6095413E" w14:textId="77777777" w:rsidTr="00212B73">
        <w:trPr>
          <w:trHeight w:val="381"/>
        </w:trPr>
        <w:tc>
          <w:tcPr>
            <w:tcW w:w="2446" w:type="dxa"/>
          </w:tcPr>
          <w:p w14:paraId="782A52A2" w14:textId="61480416" w:rsidR="008B2F4E" w:rsidRPr="00623E66" w:rsidRDefault="008B2F4E" w:rsidP="00ED599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321 Naknade troškova zaposlenima</w:t>
            </w:r>
          </w:p>
        </w:tc>
        <w:tc>
          <w:tcPr>
            <w:tcW w:w="1479" w:type="dxa"/>
          </w:tcPr>
          <w:p w14:paraId="0AB10E6F" w14:textId="1CF113C6" w:rsidR="008B2F4E" w:rsidRPr="00623E66" w:rsidRDefault="008B2F4E" w:rsidP="00ED599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2.00</w:t>
            </w:r>
            <w:r w:rsidR="00FB2CDF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15" w:type="dxa"/>
          </w:tcPr>
          <w:p w14:paraId="45837C49" w14:textId="3AD8EA70" w:rsidR="008B2F4E" w:rsidRPr="00623E66" w:rsidRDefault="00F0221C" w:rsidP="00ED599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15" w:type="dxa"/>
          </w:tcPr>
          <w:p w14:paraId="6043CCB1" w14:textId="2EA68B6D" w:rsidR="008B2F4E" w:rsidRPr="00623E66" w:rsidRDefault="00F0221C" w:rsidP="00ED599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097" w:type="dxa"/>
          </w:tcPr>
          <w:p w14:paraId="241089C7" w14:textId="18B50051" w:rsidR="008B2F4E" w:rsidRPr="00623E66" w:rsidRDefault="00F0221C" w:rsidP="00ED599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2.000</w:t>
            </w:r>
          </w:p>
        </w:tc>
        <w:tc>
          <w:tcPr>
            <w:tcW w:w="1479" w:type="dxa"/>
          </w:tcPr>
          <w:p w14:paraId="29826B37" w14:textId="33E83AE3" w:rsidR="008B2F4E" w:rsidRPr="00623E66" w:rsidRDefault="00F0221C" w:rsidP="00ED599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2.000</w:t>
            </w:r>
          </w:p>
        </w:tc>
        <w:tc>
          <w:tcPr>
            <w:tcW w:w="1148" w:type="dxa"/>
          </w:tcPr>
          <w:p w14:paraId="0B57E13E" w14:textId="55944AD6" w:rsidR="008B2F4E" w:rsidRPr="00623E66" w:rsidRDefault="001710C3" w:rsidP="00ED599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</w:p>
        </w:tc>
        <w:tc>
          <w:tcPr>
            <w:tcW w:w="1096" w:type="dxa"/>
          </w:tcPr>
          <w:p w14:paraId="4568CD35" w14:textId="0694DEE2" w:rsidR="008B2F4E" w:rsidRPr="00623E66" w:rsidRDefault="001710C3" w:rsidP="00ED599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</w:p>
        </w:tc>
      </w:tr>
      <w:tr w:rsidR="008B2F4E" w:rsidRPr="007C32D4" w14:paraId="518D2C0E" w14:textId="77777777" w:rsidTr="00212B73">
        <w:trPr>
          <w:trHeight w:val="381"/>
        </w:trPr>
        <w:tc>
          <w:tcPr>
            <w:tcW w:w="2446" w:type="dxa"/>
          </w:tcPr>
          <w:p w14:paraId="4494F336" w14:textId="3FDBCC19" w:rsidR="008B2F4E" w:rsidRPr="008B2F4E" w:rsidRDefault="008B2F4E" w:rsidP="00ED599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B2F4E">
              <w:rPr>
                <w:rFonts w:ascii="Times New Roman" w:hAnsi="Times New Roman" w:cs="Times New Roman"/>
                <w:iCs/>
                <w:sz w:val="20"/>
                <w:szCs w:val="20"/>
              </w:rPr>
              <w:t>3211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Službena putovanja</w:t>
            </w:r>
          </w:p>
        </w:tc>
        <w:tc>
          <w:tcPr>
            <w:tcW w:w="1479" w:type="dxa"/>
          </w:tcPr>
          <w:p w14:paraId="21434353" w14:textId="10D6D68A" w:rsidR="008B2F4E" w:rsidRPr="008B2F4E" w:rsidRDefault="008B2F4E" w:rsidP="00ED599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2.00</w:t>
            </w:r>
            <w:r w:rsidR="00FB2CDF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115" w:type="dxa"/>
          </w:tcPr>
          <w:p w14:paraId="2C7A7F6D" w14:textId="463FAC0A" w:rsidR="008B2F4E" w:rsidRPr="008B2F4E" w:rsidRDefault="00F0221C" w:rsidP="00ED599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115" w:type="dxa"/>
          </w:tcPr>
          <w:p w14:paraId="72773BE1" w14:textId="13B7D480" w:rsidR="008B2F4E" w:rsidRPr="008B2F4E" w:rsidRDefault="00F0221C" w:rsidP="00ED599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097" w:type="dxa"/>
          </w:tcPr>
          <w:p w14:paraId="63412B49" w14:textId="1DD971F9" w:rsidR="008B2F4E" w:rsidRPr="008B2F4E" w:rsidRDefault="00F0221C" w:rsidP="00ED599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2.000</w:t>
            </w:r>
          </w:p>
        </w:tc>
        <w:tc>
          <w:tcPr>
            <w:tcW w:w="1479" w:type="dxa"/>
          </w:tcPr>
          <w:p w14:paraId="562675CC" w14:textId="435E0C3E" w:rsidR="008B2F4E" w:rsidRPr="008B2F4E" w:rsidRDefault="00F0221C" w:rsidP="00ED599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2.000</w:t>
            </w:r>
          </w:p>
        </w:tc>
        <w:tc>
          <w:tcPr>
            <w:tcW w:w="1148" w:type="dxa"/>
          </w:tcPr>
          <w:p w14:paraId="1C81EAA1" w14:textId="73276094" w:rsidR="008B2F4E" w:rsidRPr="008B2F4E" w:rsidRDefault="001710C3" w:rsidP="00ED599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100</w:t>
            </w:r>
          </w:p>
        </w:tc>
        <w:tc>
          <w:tcPr>
            <w:tcW w:w="1096" w:type="dxa"/>
          </w:tcPr>
          <w:p w14:paraId="3F12DBF5" w14:textId="040CCC77" w:rsidR="008B2F4E" w:rsidRPr="008B2F4E" w:rsidRDefault="001710C3" w:rsidP="00ED5998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100</w:t>
            </w:r>
          </w:p>
        </w:tc>
      </w:tr>
      <w:tr w:rsidR="00623E66" w:rsidRPr="007C32D4" w14:paraId="4558268F" w14:textId="77777777" w:rsidTr="00212B73">
        <w:trPr>
          <w:trHeight w:val="381"/>
        </w:trPr>
        <w:tc>
          <w:tcPr>
            <w:tcW w:w="2446" w:type="dxa"/>
          </w:tcPr>
          <w:p w14:paraId="0B0A913B" w14:textId="77777777" w:rsidR="00623E66" w:rsidRPr="00623E66" w:rsidRDefault="00623E66" w:rsidP="00ED599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3E66">
              <w:rPr>
                <w:rFonts w:ascii="Times New Roman" w:hAnsi="Times New Roman" w:cs="Times New Roman"/>
                <w:i/>
                <w:sz w:val="20"/>
                <w:szCs w:val="20"/>
              </w:rPr>
              <w:t>322 Rashodi za materijal i energiju</w:t>
            </w:r>
          </w:p>
        </w:tc>
        <w:tc>
          <w:tcPr>
            <w:tcW w:w="1479" w:type="dxa"/>
          </w:tcPr>
          <w:p w14:paraId="2F7243D3" w14:textId="05989502" w:rsidR="00623E66" w:rsidRPr="00623E66" w:rsidRDefault="00FB2CDF" w:rsidP="00ED599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74.896</w:t>
            </w:r>
          </w:p>
        </w:tc>
        <w:tc>
          <w:tcPr>
            <w:tcW w:w="1115" w:type="dxa"/>
          </w:tcPr>
          <w:p w14:paraId="4DA0C2C1" w14:textId="77777777" w:rsidR="00623E66" w:rsidRPr="00623E66" w:rsidRDefault="00623E66" w:rsidP="00ED599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3E66">
              <w:rPr>
                <w:rFonts w:ascii="Times New Roman" w:hAnsi="Times New Roman" w:cs="Times New Roman"/>
                <w:i/>
                <w:sz w:val="20"/>
                <w:szCs w:val="20"/>
              </w:rPr>
              <w:t>82.000</w:t>
            </w:r>
          </w:p>
        </w:tc>
        <w:tc>
          <w:tcPr>
            <w:tcW w:w="1115" w:type="dxa"/>
          </w:tcPr>
          <w:p w14:paraId="2B5C3C6F" w14:textId="77777777" w:rsidR="00623E66" w:rsidRPr="00623E66" w:rsidRDefault="00623E66" w:rsidP="00ED599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3E66">
              <w:rPr>
                <w:rFonts w:ascii="Times New Roman" w:hAnsi="Times New Roman" w:cs="Times New Roman"/>
                <w:i/>
                <w:sz w:val="20"/>
                <w:szCs w:val="20"/>
              </w:rPr>
              <w:t>119.838</w:t>
            </w:r>
          </w:p>
        </w:tc>
        <w:tc>
          <w:tcPr>
            <w:tcW w:w="1097" w:type="dxa"/>
          </w:tcPr>
          <w:p w14:paraId="45601217" w14:textId="6F3A98AD" w:rsidR="00623E66" w:rsidRPr="00623E66" w:rsidRDefault="00F0221C" w:rsidP="00ED599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133.838</w:t>
            </w:r>
          </w:p>
        </w:tc>
        <w:tc>
          <w:tcPr>
            <w:tcW w:w="1479" w:type="dxa"/>
          </w:tcPr>
          <w:p w14:paraId="0C872B65" w14:textId="2CBA58C3" w:rsidR="00623E66" w:rsidRPr="00623E66" w:rsidRDefault="002C0AE5" w:rsidP="00ED599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126.830</w:t>
            </w:r>
          </w:p>
        </w:tc>
        <w:tc>
          <w:tcPr>
            <w:tcW w:w="1148" w:type="dxa"/>
          </w:tcPr>
          <w:p w14:paraId="38987697" w14:textId="3CD64AE2" w:rsidR="00623E66" w:rsidRPr="00623E66" w:rsidRDefault="001710C3" w:rsidP="00ED599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169</w:t>
            </w:r>
          </w:p>
        </w:tc>
        <w:tc>
          <w:tcPr>
            <w:tcW w:w="1096" w:type="dxa"/>
          </w:tcPr>
          <w:p w14:paraId="4C0A61D6" w14:textId="50FAF23A" w:rsidR="00623E66" w:rsidRPr="00623E66" w:rsidRDefault="001710C3" w:rsidP="00ED599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95</w:t>
            </w:r>
          </w:p>
        </w:tc>
      </w:tr>
      <w:tr w:rsidR="00623E66" w:rsidRPr="007C32D4" w14:paraId="085B9CF6" w14:textId="77777777" w:rsidTr="00212B73">
        <w:trPr>
          <w:trHeight w:val="271"/>
        </w:trPr>
        <w:tc>
          <w:tcPr>
            <w:tcW w:w="2446" w:type="dxa"/>
          </w:tcPr>
          <w:p w14:paraId="61CC114A" w14:textId="77777777" w:rsidR="00623E66" w:rsidRPr="00623E66" w:rsidRDefault="00623E66" w:rsidP="00ED5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E66">
              <w:rPr>
                <w:rFonts w:ascii="Times New Roman" w:hAnsi="Times New Roman" w:cs="Times New Roman"/>
                <w:sz w:val="20"/>
                <w:szCs w:val="20"/>
              </w:rPr>
              <w:t>3221 Uredski materijal i ost. Materijalni rashodi</w:t>
            </w:r>
          </w:p>
        </w:tc>
        <w:tc>
          <w:tcPr>
            <w:tcW w:w="1479" w:type="dxa"/>
          </w:tcPr>
          <w:p w14:paraId="6CC03FD0" w14:textId="5F6225E6" w:rsidR="00623E66" w:rsidRPr="00623E66" w:rsidRDefault="008B2F4E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115" w:type="dxa"/>
          </w:tcPr>
          <w:p w14:paraId="265CF90A" w14:textId="77777777" w:rsidR="00623E66" w:rsidRPr="00623E66" w:rsidRDefault="00623E66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E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5" w:type="dxa"/>
          </w:tcPr>
          <w:p w14:paraId="57CAAC74" w14:textId="77777777" w:rsidR="00623E66" w:rsidRPr="00623E66" w:rsidRDefault="00623E66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E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7" w:type="dxa"/>
          </w:tcPr>
          <w:p w14:paraId="2D67EBAA" w14:textId="3AD597AD" w:rsidR="00623E66" w:rsidRPr="00623E66" w:rsidRDefault="00F0221C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14.000</w:t>
            </w:r>
          </w:p>
        </w:tc>
        <w:tc>
          <w:tcPr>
            <w:tcW w:w="1479" w:type="dxa"/>
          </w:tcPr>
          <w:p w14:paraId="1546C459" w14:textId="55A3FF54" w:rsidR="00623E66" w:rsidRPr="00623E66" w:rsidRDefault="002C0AE5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15.148</w:t>
            </w:r>
          </w:p>
        </w:tc>
        <w:tc>
          <w:tcPr>
            <w:tcW w:w="1148" w:type="dxa"/>
          </w:tcPr>
          <w:p w14:paraId="56E73484" w14:textId="495A63CE" w:rsidR="00623E66" w:rsidRPr="00623E66" w:rsidRDefault="001710C3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096" w:type="dxa"/>
          </w:tcPr>
          <w:p w14:paraId="7ED68FE7" w14:textId="221EB9D4" w:rsidR="00623E66" w:rsidRPr="00623E66" w:rsidRDefault="001710C3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623E66" w:rsidRPr="007C32D4" w14:paraId="0399C56C" w14:textId="77777777" w:rsidTr="00212B73">
        <w:trPr>
          <w:trHeight w:val="271"/>
        </w:trPr>
        <w:tc>
          <w:tcPr>
            <w:tcW w:w="2446" w:type="dxa"/>
          </w:tcPr>
          <w:p w14:paraId="3DA14F93" w14:textId="77777777" w:rsidR="00623E66" w:rsidRPr="00623E66" w:rsidRDefault="00623E66" w:rsidP="00ED5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E66">
              <w:rPr>
                <w:rFonts w:ascii="Times New Roman" w:hAnsi="Times New Roman" w:cs="Times New Roman"/>
                <w:sz w:val="20"/>
                <w:szCs w:val="20"/>
              </w:rPr>
              <w:t>3222 Materijal i sirovine</w:t>
            </w:r>
          </w:p>
        </w:tc>
        <w:tc>
          <w:tcPr>
            <w:tcW w:w="1479" w:type="dxa"/>
          </w:tcPr>
          <w:p w14:paraId="70769BCE" w14:textId="67276126" w:rsidR="00623E66" w:rsidRPr="00623E66" w:rsidRDefault="008B2F4E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  <w:r w:rsidR="00FB2CDF"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15" w:type="dxa"/>
          </w:tcPr>
          <w:p w14:paraId="11443323" w14:textId="77777777" w:rsidR="00623E66" w:rsidRPr="00623E66" w:rsidRDefault="00623E66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E66">
              <w:rPr>
                <w:rFonts w:ascii="Times New Roman" w:hAnsi="Times New Roman" w:cs="Times New Roman"/>
                <w:sz w:val="20"/>
                <w:szCs w:val="20"/>
              </w:rPr>
              <w:t>82.000</w:t>
            </w:r>
          </w:p>
        </w:tc>
        <w:tc>
          <w:tcPr>
            <w:tcW w:w="1115" w:type="dxa"/>
          </w:tcPr>
          <w:p w14:paraId="006A7E97" w14:textId="77777777" w:rsidR="00623E66" w:rsidRPr="00623E66" w:rsidRDefault="00623E66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E66">
              <w:rPr>
                <w:rFonts w:ascii="Times New Roman" w:hAnsi="Times New Roman" w:cs="Times New Roman"/>
                <w:sz w:val="20"/>
                <w:szCs w:val="20"/>
              </w:rPr>
              <w:t>119.838</w:t>
            </w:r>
          </w:p>
        </w:tc>
        <w:tc>
          <w:tcPr>
            <w:tcW w:w="1097" w:type="dxa"/>
          </w:tcPr>
          <w:p w14:paraId="5CA9470E" w14:textId="56717D67" w:rsidR="00623E66" w:rsidRPr="00623E66" w:rsidRDefault="00F0221C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119.838</w:t>
            </w:r>
          </w:p>
        </w:tc>
        <w:tc>
          <w:tcPr>
            <w:tcW w:w="1479" w:type="dxa"/>
          </w:tcPr>
          <w:p w14:paraId="1087152A" w14:textId="5411DC8B" w:rsidR="00623E66" w:rsidRPr="00623E66" w:rsidRDefault="002C0AE5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94.890</w:t>
            </w:r>
          </w:p>
        </w:tc>
        <w:tc>
          <w:tcPr>
            <w:tcW w:w="1148" w:type="dxa"/>
          </w:tcPr>
          <w:p w14:paraId="2943A97A" w14:textId="08B4AA41" w:rsidR="00623E66" w:rsidRPr="00623E66" w:rsidRDefault="001710C3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096" w:type="dxa"/>
          </w:tcPr>
          <w:p w14:paraId="23C97BA9" w14:textId="1885B600" w:rsidR="00623E66" w:rsidRPr="00623E66" w:rsidRDefault="001710C3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2C0AE5" w:rsidRPr="007C32D4" w14:paraId="0B036FDB" w14:textId="77777777" w:rsidTr="00212B73">
        <w:trPr>
          <w:trHeight w:val="271"/>
        </w:trPr>
        <w:tc>
          <w:tcPr>
            <w:tcW w:w="2446" w:type="dxa"/>
          </w:tcPr>
          <w:p w14:paraId="530F5C4B" w14:textId="7F13B347" w:rsidR="002C0AE5" w:rsidRPr="00623E66" w:rsidRDefault="002C0AE5" w:rsidP="00ED5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3223 Energija</w:t>
            </w:r>
          </w:p>
        </w:tc>
        <w:tc>
          <w:tcPr>
            <w:tcW w:w="1479" w:type="dxa"/>
          </w:tcPr>
          <w:p w14:paraId="0F549E5D" w14:textId="31D1B94F" w:rsidR="002C0AE5" w:rsidRDefault="002C0AE5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5" w:type="dxa"/>
          </w:tcPr>
          <w:p w14:paraId="3C4C110E" w14:textId="55BED1C2" w:rsidR="002C0AE5" w:rsidRPr="00623E66" w:rsidRDefault="002C0AE5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5" w:type="dxa"/>
          </w:tcPr>
          <w:p w14:paraId="4D371390" w14:textId="1481D2F3" w:rsidR="002C0AE5" w:rsidRPr="00623E66" w:rsidRDefault="002C0AE5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7" w:type="dxa"/>
          </w:tcPr>
          <w:p w14:paraId="54F64E1B" w14:textId="53867517" w:rsidR="002C0AE5" w:rsidRDefault="002C0AE5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9" w:type="dxa"/>
          </w:tcPr>
          <w:p w14:paraId="081F5700" w14:textId="30FA8ADB" w:rsidR="002C0AE5" w:rsidRPr="00623E66" w:rsidRDefault="002C0AE5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16.792</w:t>
            </w:r>
          </w:p>
        </w:tc>
        <w:tc>
          <w:tcPr>
            <w:tcW w:w="1148" w:type="dxa"/>
          </w:tcPr>
          <w:p w14:paraId="355951C6" w14:textId="15F433FE" w:rsidR="002C0AE5" w:rsidRPr="00623E66" w:rsidRDefault="001710C3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6" w:type="dxa"/>
          </w:tcPr>
          <w:p w14:paraId="3EA2EA4D" w14:textId="5CA3EEC5" w:rsidR="002C0AE5" w:rsidRPr="00623E66" w:rsidRDefault="001710C3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23E66" w:rsidRPr="007C32D4" w14:paraId="0230B22D" w14:textId="77777777" w:rsidTr="00212B73">
        <w:trPr>
          <w:trHeight w:val="262"/>
        </w:trPr>
        <w:tc>
          <w:tcPr>
            <w:tcW w:w="2446" w:type="dxa"/>
          </w:tcPr>
          <w:p w14:paraId="3D3772D9" w14:textId="77777777" w:rsidR="00623E66" w:rsidRPr="00623E66" w:rsidRDefault="00623E66" w:rsidP="00ED599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3E66">
              <w:rPr>
                <w:rFonts w:ascii="Times New Roman" w:hAnsi="Times New Roman" w:cs="Times New Roman"/>
                <w:i/>
                <w:sz w:val="20"/>
                <w:szCs w:val="20"/>
              </w:rPr>
              <w:t>323 Rashodi za usluge</w:t>
            </w:r>
          </w:p>
        </w:tc>
        <w:tc>
          <w:tcPr>
            <w:tcW w:w="1479" w:type="dxa"/>
          </w:tcPr>
          <w:p w14:paraId="133DD048" w14:textId="31750AF1" w:rsidR="00623E66" w:rsidRPr="00623E66" w:rsidRDefault="00FB2CDF" w:rsidP="00ED599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23.730</w:t>
            </w:r>
          </w:p>
        </w:tc>
        <w:tc>
          <w:tcPr>
            <w:tcW w:w="1115" w:type="dxa"/>
          </w:tcPr>
          <w:p w14:paraId="456C0311" w14:textId="77777777" w:rsidR="00623E66" w:rsidRPr="00623E66" w:rsidRDefault="00623E66" w:rsidP="00ED599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3E66">
              <w:rPr>
                <w:rFonts w:ascii="Times New Roman" w:hAnsi="Times New Roman" w:cs="Times New Roman"/>
                <w:i/>
                <w:sz w:val="20"/>
                <w:szCs w:val="20"/>
              </w:rPr>
              <w:t>15.000</w:t>
            </w:r>
          </w:p>
        </w:tc>
        <w:tc>
          <w:tcPr>
            <w:tcW w:w="1115" w:type="dxa"/>
          </w:tcPr>
          <w:p w14:paraId="5BBE83C2" w14:textId="77777777" w:rsidR="00623E66" w:rsidRPr="00623E66" w:rsidRDefault="00623E66" w:rsidP="00ED599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3E66">
              <w:rPr>
                <w:rFonts w:ascii="Times New Roman" w:hAnsi="Times New Roman" w:cs="Times New Roman"/>
                <w:i/>
                <w:sz w:val="20"/>
                <w:szCs w:val="20"/>
              </w:rPr>
              <w:t>42.000</w:t>
            </w:r>
          </w:p>
        </w:tc>
        <w:tc>
          <w:tcPr>
            <w:tcW w:w="1097" w:type="dxa"/>
          </w:tcPr>
          <w:p w14:paraId="5BCC9409" w14:textId="01C1F2C8" w:rsidR="00623E66" w:rsidRPr="00623E66" w:rsidRDefault="00F0221C" w:rsidP="00ED599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62.000</w:t>
            </w:r>
          </w:p>
        </w:tc>
        <w:tc>
          <w:tcPr>
            <w:tcW w:w="1479" w:type="dxa"/>
          </w:tcPr>
          <w:p w14:paraId="36D1887D" w14:textId="46B5DDEB" w:rsidR="00623E66" w:rsidRPr="00623E66" w:rsidRDefault="002C0AE5" w:rsidP="00ED599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56.435</w:t>
            </w:r>
          </w:p>
        </w:tc>
        <w:tc>
          <w:tcPr>
            <w:tcW w:w="1148" w:type="dxa"/>
          </w:tcPr>
          <w:p w14:paraId="1F6DE32D" w14:textId="6364F57B" w:rsidR="00623E66" w:rsidRPr="00623E66" w:rsidRDefault="001710C3" w:rsidP="00ED599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237</w:t>
            </w:r>
          </w:p>
        </w:tc>
        <w:tc>
          <w:tcPr>
            <w:tcW w:w="1096" w:type="dxa"/>
          </w:tcPr>
          <w:p w14:paraId="55B0FEED" w14:textId="1DACD2EA" w:rsidR="00623E66" w:rsidRPr="00623E66" w:rsidRDefault="001710C3" w:rsidP="00ED599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91</w:t>
            </w:r>
          </w:p>
        </w:tc>
      </w:tr>
      <w:tr w:rsidR="00623E66" w:rsidRPr="007C32D4" w14:paraId="4EFEE7F8" w14:textId="77777777" w:rsidTr="00212B73">
        <w:trPr>
          <w:trHeight w:val="262"/>
        </w:trPr>
        <w:tc>
          <w:tcPr>
            <w:tcW w:w="2446" w:type="dxa"/>
          </w:tcPr>
          <w:p w14:paraId="2130274A" w14:textId="77777777" w:rsidR="00623E66" w:rsidRPr="00623E66" w:rsidRDefault="00623E66" w:rsidP="00ED5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E66">
              <w:rPr>
                <w:rFonts w:ascii="Times New Roman" w:hAnsi="Times New Roman" w:cs="Times New Roman"/>
                <w:sz w:val="20"/>
                <w:szCs w:val="20"/>
              </w:rPr>
              <w:t>3231 Usluge telefona, pošte i prijevoza</w:t>
            </w:r>
          </w:p>
        </w:tc>
        <w:tc>
          <w:tcPr>
            <w:tcW w:w="1479" w:type="dxa"/>
          </w:tcPr>
          <w:p w14:paraId="4F600B8A" w14:textId="3E95A1CC" w:rsidR="00623E66" w:rsidRPr="00623E66" w:rsidRDefault="008B2F4E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23.730</w:t>
            </w:r>
          </w:p>
        </w:tc>
        <w:tc>
          <w:tcPr>
            <w:tcW w:w="1115" w:type="dxa"/>
          </w:tcPr>
          <w:p w14:paraId="32A78CD1" w14:textId="77777777" w:rsidR="00623E66" w:rsidRPr="00623E66" w:rsidRDefault="00623E66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E66">
              <w:rPr>
                <w:rFonts w:ascii="Times New Roman" w:hAnsi="Times New Roman" w:cs="Times New Roman"/>
                <w:sz w:val="20"/>
                <w:szCs w:val="20"/>
              </w:rPr>
              <w:t>15.000</w:t>
            </w:r>
          </w:p>
        </w:tc>
        <w:tc>
          <w:tcPr>
            <w:tcW w:w="1115" w:type="dxa"/>
          </w:tcPr>
          <w:p w14:paraId="60D2060A" w14:textId="77777777" w:rsidR="00623E66" w:rsidRPr="00623E66" w:rsidRDefault="00623E66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E66">
              <w:rPr>
                <w:rFonts w:ascii="Times New Roman" w:hAnsi="Times New Roman" w:cs="Times New Roman"/>
                <w:sz w:val="20"/>
                <w:szCs w:val="20"/>
              </w:rPr>
              <w:t>30.000</w:t>
            </w:r>
          </w:p>
        </w:tc>
        <w:tc>
          <w:tcPr>
            <w:tcW w:w="1097" w:type="dxa"/>
          </w:tcPr>
          <w:p w14:paraId="141A1A10" w14:textId="353CAB93" w:rsidR="00623E66" w:rsidRPr="00623E66" w:rsidRDefault="00F0221C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</w:tc>
        <w:tc>
          <w:tcPr>
            <w:tcW w:w="1479" w:type="dxa"/>
          </w:tcPr>
          <w:p w14:paraId="743E9ED9" w14:textId="2C7F6985" w:rsidR="00623E66" w:rsidRPr="00623E66" w:rsidRDefault="002C0AE5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44.735</w:t>
            </w:r>
          </w:p>
        </w:tc>
        <w:tc>
          <w:tcPr>
            <w:tcW w:w="1148" w:type="dxa"/>
          </w:tcPr>
          <w:p w14:paraId="2160D648" w14:textId="5E1AB758" w:rsidR="00623E66" w:rsidRPr="00623E66" w:rsidRDefault="001710C3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096" w:type="dxa"/>
          </w:tcPr>
          <w:p w14:paraId="1B094DEB" w14:textId="27435A94" w:rsidR="00623E66" w:rsidRPr="00623E66" w:rsidRDefault="001710C3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623E66" w:rsidRPr="007C32D4" w14:paraId="6C9E5E25" w14:textId="77777777" w:rsidTr="00212B73">
        <w:trPr>
          <w:trHeight w:val="262"/>
        </w:trPr>
        <w:tc>
          <w:tcPr>
            <w:tcW w:w="2446" w:type="dxa"/>
          </w:tcPr>
          <w:p w14:paraId="2415E665" w14:textId="77777777" w:rsidR="00623E66" w:rsidRPr="00623E66" w:rsidRDefault="00623E66" w:rsidP="00ED5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E66">
              <w:rPr>
                <w:rFonts w:ascii="Times New Roman" w:hAnsi="Times New Roman" w:cs="Times New Roman"/>
                <w:sz w:val="20"/>
                <w:szCs w:val="20"/>
              </w:rPr>
              <w:t>3237 Intelektualne i osobne usluge</w:t>
            </w:r>
          </w:p>
        </w:tc>
        <w:tc>
          <w:tcPr>
            <w:tcW w:w="1479" w:type="dxa"/>
          </w:tcPr>
          <w:p w14:paraId="7734673C" w14:textId="18CC2F5B" w:rsidR="00623E66" w:rsidRPr="00623E66" w:rsidRDefault="00FB2CDF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5" w:type="dxa"/>
          </w:tcPr>
          <w:p w14:paraId="306971FE" w14:textId="77777777" w:rsidR="00623E66" w:rsidRPr="00623E66" w:rsidRDefault="00623E66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E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5" w:type="dxa"/>
          </w:tcPr>
          <w:p w14:paraId="5846E73A" w14:textId="77777777" w:rsidR="00623E66" w:rsidRPr="00623E66" w:rsidRDefault="00623E66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E66">
              <w:rPr>
                <w:rFonts w:ascii="Times New Roman" w:hAnsi="Times New Roman" w:cs="Times New Roman"/>
                <w:sz w:val="20"/>
                <w:szCs w:val="20"/>
              </w:rPr>
              <w:t>12.000</w:t>
            </w:r>
          </w:p>
        </w:tc>
        <w:tc>
          <w:tcPr>
            <w:tcW w:w="1097" w:type="dxa"/>
          </w:tcPr>
          <w:p w14:paraId="210E86A7" w14:textId="40F53332" w:rsidR="00623E66" w:rsidRPr="00623E66" w:rsidRDefault="00F0221C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12.000</w:t>
            </w:r>
          </w:p>
        </w:tc>
        <w:tc>
          <w:tcPr>
            <w:tcW w:w="1479" w:type="dxa"/>
          </w:tcPr>
          <w:p w14:paraId="332180A0" w14:textId="4690FDD6" w:rsidR="00623E66" w:rsidRPr="00623E66" w:rsidRDefault="002C0AE5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11.475</w:t>
            </w:r>
          </w:p>
        </w:tc>
        <w:tc>
          <w:tcPr>
            <w:tcW w:w="1148" w:type="dxa"/>
          </w:tcPr>
          <w:p w14:paraId="27504AD3" w14:textId="41F89272" w:rsidR="00623E66" w:rsidRPr="00623E66" w:rsidRDefault="001710C3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6" w:type="dxa"/>
          </w:tcPr>
          <w:p w14:paraId="4E534C2E" w14:textId="5B19198D" w:rsidR="00623E66" w:rsidRPr="00623E66" w:rsidRDefault="001710C3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623E66" w:rsidRPr="007C32D4" w14:paraId="6FA245DA" w14:textId="77777777" w:rsidTr="00212B73">
        <w:trPr>
          <w:trHeight w:val="262"/>
        </w:trPr>
        <w:tc>
          <w:tcPr>
            <w:tcW w:w="2446" w:type="dxa"/>
          </w:tcPr>
          <w:p w14:paraId="128E9EB1" w14:textId="77777777" w:rsidR="00623E66" w:rsidRPr="00623E66" w:rsidRDefault="00623E66" w:rsidP="00ED5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E66">
              <w:rPr>
                <w:rFonts w:ascii="Times New Roman" w:hAnsi="Times New Roman" w:cs="Times New Roman"/>
                <w:sz w:val="20"/>
                <w:szCs w:val="20"/>
              </w:rPr>
              <w:t>3239 Ostale usluge</w:t>
            </w:r>
          </w:p>
        </w:tc>
        <w:tc>
          <w:tcPr>
            <w:tcW w:w="1479" w:type="dxa"/>
          </w:tcPr>
          <w:p w14:paraId="046A997D" w14:textId="6C417179" w:rsidR="00623E66" w:rsidRPr="00623E66" w:rsidRDefault="00FB2CDF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5" w:type="dxa"/>
          </w:tcPr>
          <w:p w14:paraId="088EF1D5" w14:textId="77777777" w:rsidR="00623E66" w:rsidRPr="00623E66" w:rsidRDefault="00623E66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E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5" w:type="dxa"/>
          </w:tcPr>
          <w:p w14:paraId="6EE02C4D" w14:textId="77777777" w:rsidR="00623E66" w:rsidRPr="00623E66" w:rsidRDefault="00623E66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E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7" w:type="dxa"/>
          </w:tcPr>
          <w:p w14:paraId="3A13F577" w14:textId="6CFF7A6C" w:rsidR="00623E66" w:rsidRPr="00623E66" w:rsidRDefault="00F0221C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9" w:type="dxa"/>
          </w:tcPr>
          <w:p w14:paraId="29108175" w14:textId="0B7383B1" w:rsidR="00623E66" w:rsidRPr="00623E66" w:rsidRDefault="002C0AE5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148" w:type="dxa"/>
          </w:tcPr>
          <w:p w14:paraId="7943262A" w14:textId="7816F355" w:rsidR="00623E66" w:rsidRPr="00623E66" w:rsidRDefault="001710C3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6" w:type="dxa"/>
          </w:tcPr>
          <w:p w14:paraId="201C1019" w14:textId="6CF61F58" w:rsidR="00623E66" w:rsidRPr="00623E66" w:rsidRDefault="001710C3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23E66" w:rsidRPr="007C32D4" w14:paraId="261747C6" w14:textId="77777777" w:rsidTr="00212B73">
        <w:trPr>
          <w:trHeight w:val="262"/>
        </w:trPr>
        <w:tc>
          <w:tcPr>
            <w:tcW w:w="2446" w:type="dxa"/>
          </w:tcPr>
          <w:p w14:paraId="3F5EB3EE" w14:textId="77777777" w:rsidR="00623E66" w:rsidRPr="00623E66" w:rsidRDefault="00623E66" w:rsidP="00ED599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3E66">
              <w:rPr>
                <w:rFonts w:ascii="Times New Roman" w:hAnsi="Times New Roman" w:cs="Times New Roman"/>
                <w:i/>
                <w:sz w:val="20"/>
                <w:szCs w:val="20"/>
              </w:rPr>
              <w:t>329 Ostali nespomenuti rashodi poslovanja</w:t>
            </w:r>
          </w:p>
        </w:tc>
        <w:tc>
          <w:tcPr>
            <w:tcW w:w="1479" w:type="dxa"/>
          </w:tcPr>
          <w:p w14:paraId="2F29957E" w14:textId="1DE0F8EC" w:rsidR="00623E66" w:rsidRPr="00623E66" w:rsidRDefault="00FB2CDF" w:rsidP="00ED599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4.760</w:t>
            </w:r>
          </w:p>
        </w:tc>
        <w:tc>
          <w:tcPr>
            <w:tcW w:w="1115" w:type="dxa"/>
          </w:tcPr>
          <w:p w14:paraId="6958C90E" w14:textId="77777777" w:rsidR="00623E66" w:rsidRPr="00623E66" w:rsidRDefault="00623E66" w:rsidP="00ED599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3E66">
              <w:rPr>
                <w:rFonts w:ascii="Times New Roman" w:hAnsi="Times New Roman" w:cs="Times New Roman"/>
                <w:i/>
                <w:sz w:val="20"/>
                <w:szCs w:val="20"/>
              </w:rPr>
              <w:t>10.000</w:t>
            </w:r>
          </w:p>
        </w:tc>
        <w:tc>
          <w:tcPr>
            <w:tcW w:w="1115" w:type="dxa"/>
          </w:tcPr>
          <w:p w14:paraId="0E260677" w14:textId="77777777" w:rsidR="00623E66" w:rsidRPr="00623E66" w:rsidRDefault="00623E66" w:rsidP="00ED599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3E66">
              <w:rPr>
                <w:rFonts w:ascii="Times New Roman" w:hAnsi="Times New Roman" w:cs="Times New Roman"/>
                <w:i/>
                <w:sz w:val="20"/>
                <w:szCs w:val="20"/>
              </w:rPr>
              <w:t>10.000</w:t>
            </w:r>
          </w:p>
        </w:tc>
        <w:tc>
          <w:tcPr>
            <w:tcW w:w="1097" w:type="dxa"/>
          </w:tcPr>
          <w:p w14:paraId="23AD14DC" w14:textId="6F42B3FA" w:rsidR="00623E66" w:rsidRPr="00623E66" w:rsidRDefault="00F0221C" w:rsidP="00ED599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10.000</w:t>
            </w:r>
          </w:p>
        </w:tc>
        <w:tc>
          <w:tcPr>
            <w:tcW w:w="1479" w:type="dxa"/>
          </w:tcPr>
          <w:p w14:paraId="63D2B7AE" w14:textId="795F85A8" w:rsidR="00623E66" w:rsidRPr="00623E66" w:rsidRDefault="002C0AE5" w:rsidP="00ED599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4.760</w:t>
            </w:r>
          </w:p>
        </w:tc>
        <w:tc>
          <w:tcPr>
            <w:tcW w:w="1148" w:type="dxa"/>
          </w:tcPr>
          <w:p w14:paraId="25DD6DBF" w14:textId="196401B9" w:rsidR="00623E66" w:rsidRPr="00623E66" w:rsidRDefault="001710C3" w:rsidP="00ED599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</w:p>
        </w:tc>
        <w:tc>
          <w:tcPr>
            <w:tcW w:w="1096" w:type="dxa"/>
          </w:tcPr>
          <w:p w14:paraId="3AC80291" w14:textId="38EF5B48" w:rsidR="00623E66" w:rsidRPr="00623E66" w:rsidRDefault="001710C3" w:rsidP="00ED599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47</w:t>
            </w:r>
          </w:p>
        </w:tc>
      </w:tr>
      <w:tr w:rsidR="00623E66" w:rsidRPr="007C32D4" w14:paraId="442DBBA3" w14:textId="77777777" w:rsidTr="00212B73">
        <w:trPr>
          <w:trHeight w:val="262"/>
        </w:trPr>
        <w:tc>
          <w:tcPr>
            <w:tcW w:w="2446" w:type="dxa"/>
          </w:tcPr>
          <w:p w14:paraId="66293B43" w14:textId="77777777" w:rsidR="00623E66" w:rsidRPr="00623E66" w:rsidRDefault="00623E66" w:rsidP="00ED5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E66">
              <w:rPr>
                <w:rFonts w:ascii="Times New Roman" w:hAnsi="Times New Roman" w:cs="Times New Roman"/>
                <w:sz w:val="20"/>
                <w:szCs w:val="20"/>
              </w:rPr>
              <w:t>3292 Premije osiguranja</w:t>
            </w:r>
          </w:p>
        </w:tc>
        <w:tc>
          <w:tcPr>
            <w:tcW w:w="1479" w:type="dxa"/>
          </w:tcPr>
          <w:p w14:paraId="56D36C5B" w14:textId="5ABA36FF" w:rsidR="00623E66" w:rsidRPr="00623E66" w:rsidRDefault="00FB2CDF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5" w:type="dxa"/>
          </w:tcPr>
          <w:p w14:paraId="07F0B1EF" w14:textId="77777777" w:rsidR="00623E66" w:rsidRPr="00623E66" w:rsidRDefault="00623E66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E66">
              <w:rPr>
                <w:rFonts w:ascii="Times New Roman" w:hAnsi="Times New Roman" w:cs="Times New Roman"/>
                <w:sz w:val="20"/>
                <w:szCs w:val="20"/>
              </w:rPr>
              <w:t>5.000</w:t>
            </w:r>
          </w:p>
        </w:tc>
        <w:tc>
          <w:tcPr>
            <w:tcW w:w="1115" w:type="dxa"/>
          </w:tcPr>
          <w:p w14:paraId="37E6CD41" w14:textId="77777777" w:rsidR="00623E66" w:rsidRPr="00623E66" w:rsidRDefault="00623E66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E66">
              <w:rPr>
                <w:rFonts w:ascii="Times New Roman" w:hAnsi="Times New Roman" w:cs="Times New Roman"/>
                <w:sz w:val="20"/>
                <w:szCs w:val="20"/>
              </w:rPr>
              <w:t>5.000</w:t>
            </w:r>
          </w:p>
        </w:tc>
        <w:tc>
          <w:tcPr>
            <w:tcW w:w="1097" w:type="dxa"/>
          </w:tcPr>
          <w:p w14:paraId="7BC32AEF" w14:textId="2B37D3DF" w:rsidR="00623E66" w:rsidRPr="00623E66" w:rsidRDefault="00F0221C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5.000</w:t>
            </w:r>
          </w:p>
        </w:tc>
        <w:tc>
          <w:tcPr>
            <w:tcW w:w="1479" w:type="dxa"/>
          </w:tcPr>
          <w:p w14:paraId="2C5D0FA1" w14:textId="3D69B93E" w:rsidR="00623E66" w:rsidRPr="00623E66" w:rsidRDefault="002C0AE5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4.760</w:t>
            </w:r>
          </w:p>
        </w:tc>
        <w:tc>
          <w:tcPr>
            <w:tcW w:w="1148" w:type="dxa"/>
          </w:tcPr>
          <w:p w14:paraId="092D653D" w14:textId="2CA2E781" w:rsidR="00623E66" w:rsidRPr="00623E66" w:rsidRDefault="001710C3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6" w:type="dxa"/>
          </w:tcPr>
          <w:p w14:paraId="2D918F28" w14:textId="44664ED1" w:rsidR="00623E66" w:rsidRPr="00623E66" w:rsidRDefault="001710C3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623E66" w:rsidRPr="007C32D4" w14:paraId="2B4251C7" w14:textId="77777777" w:rsidTr="00212B73">
        <w:trPr>
          <w:trHeight w:val="262"/>
        </w:trPr>
        <w:tc>
          <w:tcPr>
            <w:tcW w:w="2446" w:type="dxa"/>
          </w:tcPr>
          <w:p w14:paraId="29842858" w14:textId="5D363663" w:rsidR="00623E66" w:rsidRPr="00623E66" w:rsidRDefault="00623E66" w:rsidP="00ED5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E66">
              <w:rPr>
                <w:rFonts w:ascii="Times New Roman" w:hAnsi="Times New Roman" w:cs="Times New Roman"/>
                <w:sz w:val="20"/>
                <w:szCs w:val="20"/>
              </w:rPr>
              <w:t>3299 Ostali nespomenuti rash</w:t>
            </w:r>
            <w:r w:rsidR="00212B7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623E66">
              <w:rPr>
                <w:rFonts w:ascii="Times New Roman" w:hAnsi="Times New Roman" w:cs="Times New Roman"/>
                <w:sz w:val="20"/>
                <w:szCs w:val="20"/>
              </w:rPr>
              <w:t>di poslovanja</w:t>
            </w:r>
          </w:p>
        </w:tc>
        <w:tc>
          <w:tcPr>
            <w:tcW w:w="1479" w:type="dxa"/>
          </w:tcPr>
          <w:p w14:paraId="4E0C806D" w14:textId="43706157" w:rsidR="00623E66" w:rsidRPr="00623E66" w:rsidRDefault="008B2F4E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4.760</w:t>
            </w:r>
          </w:p>
        </w:tc>
        <w:tc>
          <w:tcPr>
            <w:tcW w:w="1115" w:type="dxa"/>
          </w:tcPr>
          <w:p w14:paraId="50A7A1E0" w14:textId="77777777" w:rsidR="00623E66" w:rsidRPr="00623E66" w:rsidRDefault="00623E66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E66">
              <w:rPr>
                <w:rFonts w:ascii="Times New Roman" w:hAnsi="Times New Roman" w:cs="Times New Roman"/>
                <w:sz w:val="20"/>
                <w:szCs w:val="20"/>
              </w:rPr>
              <w:t>5.000</w:t>
            </w:r>
          </w:p>
        </w:tc>
        <w:tc>
          <w:tcPr>
            <w:tcW w:w="1115" w:type="dxa"/>
          </w:tcPr>
          <w:p w14:paraId="49F9E4C4" w14:textId="77777777" w:rsidR="00623E66" w:rsidRPr="00623E66" w:rsidRDefault="00623E66" w:rsidP="001C22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E66">
              <w:rPr>
                <w:rFonts w:ascii="Times New Roman" w:hAnsi="Times New Roman" w:cs="Times New Roman"/>
                <w:sz w:val="20"/>
                <w:szCs w:val="20"/>
              </w:rPr>
              <w:t>5.000</w:t>
            </w:r>
          </w:p>
        </w:tc>
        <w:tc>
          <w:tcPr>
            <w:tcW w:w="1097" w:type="dxa"/>
          </w:tcPr>
          <w:p w14:paraId="5394DF49" w14:textId="54C65567" w:rsidR="00623E66" w:rsidRPr="00623E66" w:rsidRDefault="00F0221C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5.000</w:t>
            </w:r>
          </w:p>
        </w:tc>
        <w:tc>
          <w:tcPr>
            <w:tcW w:w="1479" w:type="dxa"/>
          </w:tcPr>
          <w:p w14:paraId="12CA1D9B" w14:textId="609775B1" w:rsidR="00623E66" w:rsidRPr="00623E66" w:rsidRDefault="002C0AE5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14:paraId="6EDE7416" w14:textId="00981CC7" w:rsidR="00623E66" w:rsidRPr="00623E66" w:rsidRDefault="001710C3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6" w:type="dxa"/>
          </w:tcPr>
          <w:p w14:paraId="67185358" w14:textId="23EA8523" w:rsidR="00623E66" w:rsidRPr="00623E66" w:rsidRDefault="001710C3" w:rsidP="00ED59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471"/>
        <w:tblW w:w="10354" w:type="dxa"/>
        <w:tblLook w:val="04A0" w:firstRow="1" w:lastRow="0" w:firstColumn="1" w:lastColumn="0" w:noHBand="0" w:noVBand="1"/>
      </w:tblPr>
      <w:tblGrid>
        <w:gridCol w:w="2756"/>
        <w:gridCol w:w="1166"/>
        <w:gridCol w:w="1145"/>
        <w:gridCol w:w="1146"/>
        <w:gridCol w:w="1148"/>
        <w:gridCol w:w="1174"/>
        <w:gridCol w:w="911"/>
        <w:gridCol w:w="908"/>
      </w:tblGrid>
      <w:tr w:rsidR="00212B73" w14:paraId="7B1FF2F4" w14:textId="77777777" w:rsidTr="0001045C">
        <w:trPr>
          <w:trHeight w:val="257"/>
        </w:trPr>
        <w:tc>
          <w:tcPr>
            <w:tcW w:w="10354" w:type="dxa"/>
            <w:gridSpan w:val="8"/>
            <w:shd w:val="clear" w:color="auto" w:fill="FFC000"/>
          </w:tcPr>
          <w:p w14:paraId="17A7726B" w14:textId="201B799D" w:rsidR="00212B73" w:rsidRPr="00D03F18" w:rsidRDefault="00212B73" w:rsidP="00212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F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Izvor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financiranja: 5.2.1 MINISTARSTVO</w:t>
            </w:r>
            <w:r w:rsidRPr="00D03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PRORAČUNSKOG KORISNIKA</w:t>
            </w:r>
          </w:p>
          <w:p w14:paraId="0DDD3AA8" w14:textId="77777777" w:rsidR="00212B73" w:rsidRDefault="00212B73" w:rsidP="00212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B73" w14:paraId="06533E33" w14:textId="77777777" w:rsidTr="00F0221C">
        <w:trPr>
          <w:trHeight w:val="430"/>
        </w:trPr>
        <w:tc>
          <w:tcPr>
            <w:tcW w:w="2972" w:type="dxa"/>
          </w:tcPr>
          <w:p w14:paraId="13B87620" w14:textId="77777777" w:rsidR="00212B73" w:rsidRPr="00946361" w:rsidRDefault="00212B73" w:rsidP="0021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Oznaka naziv</w:t>
            </w:r>
          </w:p>
        </w:tc>
        <w:tc>
          <w:tcPr>
            <w:tcW w:w="840" w:type="dxa"/>
          </w:tcPr>
          <w:p w14:paraId="26986A4A" w14:textId="590B593B" w:rsidR="00212B73" w:rsidRPr="00946361" w:rsidRDefault="00212B73" w:rsidP="0021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Izvršenje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.2021.</w:t>
            </w:r>
          </w:p>
        </w:tc>
        <w:tc>
          <w:tcPr>
            <w:tcW w:w="1176" w:type="dxa"/>
          </w:tcPr>
          <w:p w14:paraId="4032695B" w14:textId="77777777" w:rsidR="00212B73" w:rsidRPr="00946361" w:rsidRDefault="00212B73" w:rsidP="00212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Izvorni plan 2022.</w:t>
            </w:r>
          </w:p>
        </w:tc>
        <w:tc>
          <w:tcPr>
            <w:tcW w:w="1177" w:type="dxa"/>
          </w:tcPr>
          <w:p w14:paraId="6900A50B" w14:textId="633A466B" w:rsidR="00212B73" w:rsidRPr="00946361" w:rsidRDefault="00212B73" w:rsidP="0021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I.izmjena plana u 2022.</w:t>
            </w:r>
          </w:p>
        </w:tc>
        <w:tc>
          <w:tcPr>
            <w:tcW w:w="1176" w:type="dxa"/>
          </w:tcPr>
          <w:p w14:paraId="4D44D651" w14:textId="20A103BD" w:rsidR="00212B73" w:rsidRPr="00946361" w:rsidRDefault="00212B73" w:rsidP="0021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II.izmjena plana u 2022.</w:t>
            </w:r>
          </w:p>
        </w:tc>
        <w:tc>
          <w:tcPr>
            <w:tcW w:w="1176" w:type="dxa"/>
          </w:tcPr>
          <w:p w14:paraId="58C880CB" w14:textId="3C6773E8" w:rsidR="00212B73" w:rsidRPr="00946361" w:rsidRDefault="00212B73" w:rsidP="0021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Izvršenje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.2022.</w:t>
            </w:r>
          </w:p>
        </w:tc>
        <w:tc>
          <w:tcPr>
            <w:tcW w:w="920" w:type="dxa"/>
          </w:tcPr>
          <w:p w14:paraId="1F01D7DF" w14:textId="77777777" w:rsidR="00212B73" w:rsidRPr="00946361" w:rsidRDefault="00212B73" w:rsidP="0021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Indeks</w:t>
            </w:r>
          </w:p>
          <w:p w14:paraId="24C33D9C" w14:textId="77777777" w:rsidR="00212B73" w:rsidRPr="00946361" w:rsidRDefault="00212B73" w:rsidP="0021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>5/2*100</w:t>
            </w:r>
          </w:p>
        </w:tc>
        <w:tc>
          <w:tcPr>
            <w:tcW w:w="917" w:type="dxa"/>
          </w:tcPr>
          <w:p w14:paraId="711F5AF7" w14:textId="77777777" w:rsidR="00212B73" w:rsidRPr="00946361" w:rsidRDefault="00212B73" w:rsidP="0021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361">
              <w:rPr>
                <w:rFonts w:ascii="Times New Roman" w:hAnsi="Times New Roman" w:cs="Times New Roman"/>
                <w:sz w:val="20"/>
                <w:szCs w:val="20"/>
              </w:rPr>
              <w:t xml:space="preserve">Indeks </w:t>
            </w:r>
          </w:p>
          <w:p w14:paraId="5AF1B901" w14:textId="485D8631" w:rsidR="00212B73" w:rsidRPr="00946361" w:rsidRDefault="00F0221C" w:rsidP="00212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12B73" w:rsidRPr="0094636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12B73" w:rsidRPr="00946361">
              <w:rPr>
                <w:rFonts w:ascii="Times New Roman" w:hAnsi="Times New Roman" w:cs="Times New Roman"/>
                <w:sz w:val="20"/>
                <w:szCs w:val="20"/>
              </w:rPr>
              <w:t>*100</w:t>
            </w:r>
          </w:p>
        </w:tc>
      </w:tr>
      <w:tr w:rsidR="00212B73" w14:paraId="559C0E04" w14:textId="77777777" w:rsidTr="00F0221C">
        <w:trPr>
          <w:trHeight w:val="257"/>
        </w:trPr>
        <w:tc>
          <w:tcPr>
            <w:tcW w:w="2972" w:type="dxa"/>
          </w:tcPr>
          <w:p w14:paraId="4285CE0B" w14:textId="77777777" w:rsidR="00212B73" w:rsidRPr="0071590A" w:rsidRDefault="00212B73" w:rsidP="00212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40" w:type="dxa"/>
          </w:tcPr>
          <w:p w14:paraId="223E5995" w14:textId="77777777" w:rsidR="00212B73" w:rsidRDefault="00212B73" w:rsidP="0021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76" w:type="dxa"/>
          </w:tcPr>
          <w:p w14:paraId="4CFF7DF3" w14:textId="77777777" w:rsidR="00212B73" w:rsidRDefault="00212B73" w:rsidP="0021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77" w:type="dxa"/>
          </w:tcPr>
          <w:p w14:paraId="008F9E6F" w14:textId="77777777" w:rsidR="00212B73" w:rsidRDefault="00212B73" w:rsidP="0021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76" w:type="dxa"/>
          </w:tcPr>
          <w:p w14:paraId="51A01BE8" w14:textId="77777777" w:rsidR="00212B73" w:rsidRDefault="00212B73" w:rsidP="0021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20BDC2EC" w14:textId="64DEC7B3" w:rsidR="00212B73" w:rsidRDefault="00212B73" w:rsidP="0021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0" w:type="dxa"/>
          </w:tcPr>
          <w:p w14:paraId="2AEB8CDC" w14:textId="77777777" w:rsidR="00212B73" w:rsidRDefault="00212B73" w:rsidP="0021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17" w:type="dxa"/>
          </w:tcPr>
          <w:p w14:paraId="2987B0F2" w14:textId="77777777" w:rsidR="00212B73" w:rsidRDefault="00212B73" w:rsidP="0021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212B73" w14:paraId="2F9E0718" w14:textId="77777777" w:rsidTr="00F0221C">
        <w:trPr>
          <w:trHeight w:val="531"/>
        </w:trPr>
        <w:tc>
          <w:tcPr>
            <w:tcW w:w="2972" w:type="dxa"/>
          </w:tcPr>
          <w:p w14:paraId="5ED28655" w14:textId="77777777" w:rsidR="00212B73" w:rsidRPr="00212B73" w:rsidRDefault="00212B73" w:rsidP="00212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b/>
                <w:sz w:val="20"/>
                <w:szCs w:val="20"/>
              </w:rPr>
              <w:t>3 RASHODI POSLOVANJA</w:t>
            </w:r>
          </w:p>
        </w:tc>
        <w:tc>
          <w:tcPr>
            <w:tcW w:w="840" w:type="dxa"/>
          </w:tcPr>
          <w:p w14:paraId="4D7848FD" w14:textId="19AF0D6C" w:rsidR="00212B73" w:rsidRPr="00212B73" w:rsidRDefault="00A429EA" w:rsidP="00212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2.958.993</w:t>
            </w:r>
          </w:p>
        </w:tc>
        <w:tc>
          <w:tcPr>
            <w:tcW w:w="1176" w:type="dxa"/>
          </w:tcPr>
          <w:p w14:paraId="1A94F126" w14:textId="77777777" w:rsidR="00212B73" w:rsidRPr="00212B73" w:rsidRDefault="00212B73" w:rsidP="00212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b/>
                <w:sz w:val="20"/>
                <w:szCs w:val="20"/>
              </w:rPr>
              <w:t>3.385.200</w:t>
            </w:r>
          </w:p>
        </w:tc>
        <w:tc>
          <w:tcPr>
            <w:tcW w:w="1177" w:type="dxa"/>
          </w:tcPr>
          <w:p w14:paraId="5EF3ED1C" w14:textId="77777777" w:rsidR="00212B73" w:rsidRPr="00212B73" w:rsidRDefault="00212B73" w:rsidP="00212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b/>
                <w:sz w:val="20"/>
                <w:szCs w:val="20"/>
              </w:rPr>
              <w:t>3.573.350</w:t>
            </w:r>
          </w:p>
        </w:tc>
        <w:tc>
          <w:tcPr>
            <w:tcW w:w="1176" w:type="dxa"/>
          </w:tcPr>
          <w:p w14:paraId="7D5C0596" w14:textId="41DFADE3" w:rsidR="00212B73" w:rsidRPr="00212B73" w:rsidRDefault="00E61EB4" w:rsidP="00212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3.701.050</w:t>
            </w:r>
          </w:p>
        </w:tc>
        <w:tc>
          <w:tcPr>
            <w:tcW w:w="1176" w:type="dxa"/>
          </w:tcPr>
          <w:p w14:paraId="4EDC2EC0" w14:textId="578672BB" w:rsidR="00212B73" w:rsidRPr="00212B73" w:rsidRDefault="00F0221C" w:rsidP="00212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3.217.178</w:t>
            </w:r>
          </w:p>
        </w:tc>
        <w:tc>
          <w:tcPr>
            <w:tcW w:w="920" w:type="dxa"/>
          </w:tcPr>
          <w:p w14:paraId="6FFA64F2" w14:textId="7368EB18" w:rsidR="00212B73" w:rsidRPr="00212B73" w:rsidRDefault="00F0221C" w:rsidP="00212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917" w:type="dxa"/>
          </w:tcPr>
          <w:p w14:paraId="73FF9903" w14:textId="76098688" w:rsidR="00212B73" w:rsidRPr="00212B73" w:rsidRDefault="00057AD7" w:rsidP="00212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</w:tr>
      <w:tr w:rsidR="00212B73" w14:paraId="73C193BF" w14:textId="77777777" w:rsidTr="00F0221C">
        <w:trPr>
          <w:trHeight w:val="258"/>
        </w:trPr>
        <w:tc>
          <w:tcPr>
            <w:tcW w:w="2972" w:type="dxa"/>
          </w:tcPr>
          <w:p w14:paraId="5C82F910" w14:textId="77777777" w:rsidR="00212B73" w:rsidRPr="00212B73" w:rsidRDefault="00212B73" w:rsidP="00212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b/>
                <w:sz w:val="20"/>
                <w:szCs w:val="20"/>
              </w:rPr>
              <w:t>31 Rashodi za zaposlene</w:t>
            </w:r>
          </w:p>
        </w:tc>
        <w:tc>
          <w:tcPr>
            <w:tcW w:w="840" w:type="dxa"/>
          </w:tcPr>
          <w:p w14:paraId="2799B062" w14:textId="369AB876" w:rsidR="00212B73" w:rsidRPr="00212B73" w:rsidRDefault="00A429EA" w:rsidP="00212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2.827.949</w:t>
            </w:r>
          </w:p>
        </w:tc>
        <w:tc>
          <w:tcPr>
            <w:tcW w:w="1176" w:type="dxa"/>
          </w:tcPr>
          <w:p w14:paraId="4E1063B6" w14:textId="77777777" w:rsidR="00212B73" w:rsidRPr="00212B73" w:rsidRDefault="00212B73" w:rsidP="00212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b/>
                <w:sz w:val="20"/>
                <w:szCs w:val="20"/>
              </w:rPr>
              <w:t>3.225.000</w:t>
            </w:r>
          </w:p>
        </w:tc>
        <w:tc>
          <w:tcPr>
            <w:tcW w:w="1177" w:type="dxa"/>
          </w:tcPr>
          <w:p w14:paraId="65CE1B3A" w14:textId="77777777" w:rsidR="00212B73" w:rsidRPr="00212B73" w:rsidRDefault="00212B73" w:rsidP="00212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b/>
                <w:sz w:val="20"/>
                <w:szCs w:val="20"/>
              </w:rPr>
              <w:t>3.376.000</w:t>
            </w:r>
          </w:p>
        </w:tc>
        <w:tc>
          <w:tcPr>
            <w:tcW w:w="1176" w:type="dxa"/>
          </w:tcPr>
          <w:p w14:paraId="4F9CA580" w14:textId="5C13E903" w:rsidR="00212B73" w:rsidRPr="00212B73" w:rsidRDefault="00A93828" w:rsidP="00212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3.496.000</w:t>
            </w:r>
          </w:p>
        </w:tc>
        <w:tc>
          <w:tcPr>
            <w:tcW w:w="1176" w:type="dxa"/>
          </w:tcPr>
          <w:p w14:paraId="2EF75F4E" w14:textId="2A78EB9F" w:rsidR="00212B73" w:rsidRPr="00212B73" w:rsidRDefault="00E61EB4" w:rsidP="00212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3.041.423</w:t>
            </w:r>
          </w:p>
        </w:tc>
        <w:tc>
          <w:tcPr>
            <w:tcW w:w="920" w:type="dxa"/>
          </w:tcPr>
          <w:p w14:paraId="63100801" w14:textId="37D51B91" w:rsidR="00212B73" w:rsidRPr="00212B73" w:rsidRDefault="00F0221C" w:rsidP="00212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</w:t>
            </w:r>
          </w:p>
        </w:tc>
        <w:tc>
          <w:tcPr>
            <w:tcW w:w="917" w:type="dxa"/>
          </w:tcPr>
          <w:p w14:paraId="790FF1F1" w14:textId="11198754" w:rsidR="00212B73" w:rsidRPr="00212B73" w:rsidRDefault="00057AD7" w:rsidP="00212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</w:tr>
      <w:tr w:rsidR="00212B73" w14:paraId="22B04308" w14:textId="77777777" w:rsidTr="00F0221C">
        <w:trPr>
          <w:trHeight w:val="257"/>
        </w:trPr>
        <w:tc>
          <w:tcPr>
            <w:tcW w:w="2972" w:type="dxa"/>
          </w:tcPr>
          <w:p w14:paraId="644E077C" w14:textId="77777777" w:rsidR="00212B73" w:rsidRPr="00212B73" w:rsidRDefault="00212B73" w:rsidP="00212B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i/>
                <w:sz w:val="20"/>
                <w:szCs w:val="20"/>
              </w:rPr>
              <w:t>311 Plaće</w:t>
            </w:r>
          </w:p>
        </w:tc>
        <w:tc>
          <w:tcPr>
            <w:tcW w:w="840" w:type="dxa"/>
          </w:tcPr>
          <w:p w14:paraId="20821F0D" w14:textId="512F9235" w:rsidR="00212B73" w:rsidRPr="00212B73" w:rsidRDefault="00FB2CDF" w:rsidP="00212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2.330.23</w:t>
            </w:r>
            <w:r w:rsidR="00143ECD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176" w:type="dxa"/>
          </w:tcPr>
          <w:p w14:paraId="3AEE0AFE" w14:textId="77777777" w:rsidR="00212B73" w:rsidRPr="00212B73" w:rsidRDefault="00212B73" w:rsidP="00212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i/>
                <w:sz w:val="20"/>
                <w:szCs w:val="20"/>
              </w:rPr>
              <w:t>2.900.000</w:t>
            </w:r>
          </w:p>
        </w:tc>
        <w:tc>
          <w:tcPr>
            <w:tcW w:w="1177" w:type="dxa"/>
          </w:tcPr>
          <w:p w14:paraId="592880DF" w14:textId="77777777" w:rsidR="00212B73" w:rsidRPr="00212B73" w:rsidRDefault="00212B73" w:rsidP="00212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i/>
                <w:sz w:val="20"/>
                <w:szCs w:val="20"/>
              </w:rPr>
              <w:t>2.920.000</w:t>
            </w:r>
          </w:p>
        </w:tc>
        <w:tc>
          <w:tcPr>
            <w:tcW w:w="1176" w:type="dxa"/>
          </w:tcPr>
          <w:p w14:paraId="7C70111B" w14:textId="420AE81E" w:rsidR="00212B73" w:rsidRPr="00212B73" w:rsidRDefault="00A93828" w:rsidP="00212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2.930.000</w:t>
            </w:r>
          </w:p>
        </w:tc>
        <w:tc>
          <w:tcPr>
            <w:tcW w:w="1176" w:type="dxa"/>
          </w:tcPr>
          <w:p w14:paraId="01E4D99C" w14:textId="610D65A5" w:rsidR="00212B73" w:rsidRPr="00212B73" w:rsidRDefault="00E61EB4" w:rsidP="00212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2.514.611</w:t>
            </w:r>
          </w:p>
        </w:tc>
        <w:tc>
          <w:tcPr>
            <w:tcW w:w="920" w:type="dxa"/>
          </w:tcPr>
          <w:p w14:paraId="437CED0B" w14:textId="59DDDD9B" w:rsidR="00212B73" w:rsidRPr="00212B73" w:rsidRDefault="001710C3" w:rsidP="00212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108</w:t>
            </w:r>
          </w:p>
        </w:tc>
        <w:tc>
          <w:tcPr>
            <w:tcW w:w="917" w:type="dxa"/>
          </w:tcPr>
          <w:p w14:paraId="2A9EA1C1" w14:textId="70C9BBF0" w:rsidR="00212B73" w:rsidRPr="00212B73" w:rsidRDefault="00764F9C" w:rsidP="00212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86</w:t>
            </w:r>
          </w:p>
        </w:tc>
      </w:tr>
      <w:tr w:rsidR="00212B73" w14:paraId="6293A5C0" w14:textId="77777777" w:rsidTr="00F0221C">
        <w:trPr>
          <w:trHeight w:val="266"/>
        </w:trPr>
        <w:tc>
          <w:tcPr>
            <w:tcW w:w="2972" w:type="dxa"/>
          </w:tcPr>
          <w:p w14:paraId="5F083C2E" w14:textId="77777777" w:rsidR="00212B73" w:rsidRPr="00212B73" w:rsidRDefault="00212B73" w:rsidP="00212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sz w:val="20"/>
                <w:szCs w:val="20"/>
              </w:rPr>
              <w:t>3111 Plaće za zaposlene</w:t>
            </w:r>
          </w:p>
        </w:tc>
        <w:tc>
          <w:tcPr>
            <w:tcW w:w="840" w:type="dxa"/>
          </w:tcPr>
          <w:p w14:paraId="59F9AC57" w14:textId="1982F290" w:rsidR="00212B73" w:rsidRPr="00212B73" w:rsidRDefault="00FB2CDF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2.257.86</w:t>
            </w:r>
            <w:r w:rsidR="00143E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6" w:type="dxa"/>
          </w:tcPr>
          <w:p w14:paraId="5A557A91" w14:textId="77777777" w:rsidR="00212B73" w:rsidRPr="00212B73" w:rsidRDefault="00212B73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sz w:val="20"/>
                <w:szCs w:val="20"/>
              </w:rPr>
              <w:t>2.900.000</w:t>
            </w:r>
          </w:p>
        </w:tc>
        <w:tc>
          <w:tcPr>
            <w:tcW w:w="1177" w:type="dxa"/>
          </w:tcPr>
          <w:p w14:paraId="1C4BFB46" w14:textId="77777777" w:rsidR="00212B73" w:rsidRPr="00212B73" w:rsidRDefault="00212B73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sz w:val="20"/>
                <w:szCs w:val="20"/>
              </w:rPr>
              <w:t>2.850.000</w:t>
            </w:r>
          </w:p>
        </w:tc>
        <w:tc>
          <w:tcPr>
            <w:tcW w:w="1176" w:type="dxa"/>
          </w:tcPr>
          <w:p w14:paraId="18239352" w14:textId="5F39B056" w:rsidR="00212B73" w:rsidRPr="00212B73" w:rsidRDefault="00B21D9C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2.850.000</w:t>
            </w:r>
          </w:p>
        </w:tc>
        <w:tc>
          <w:tcPr>
            <w:tcW w:w="1176" w:type="dxa"/>
          </w:tcPr>
          <w:p w14:paraId="29F363CE" w14:textId="52C9E680" w:rsidR="00212B73" w:rsidRPr="00212B73" w:rsidRDefault="00E61EB4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2.447.850</w:t>
            </w:r>
          </w:p>
        </w:tc>
        <w:tc>
          <w:tcPr>
            <w:tcW w:w="920" w:type="dxa"/>
          </w:tcPr>
          <w:p w14:paraId="7948923A" w14:textId="353CCDF0" w:rsidR="00212B73" w:rsidRPr="00212B73" w:rsidRDefault="001710C3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917" w:type="dxa"/>
          </w:tcPr>
          <w:p w14:paraId="701EA458" w14:textId="4072F990" w:rsidR="00212B73" w:rsidRPr="00212B73" w:rsidRDefault="00764F9C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212B73" w14:paraId="49857F2D" w14:textId="77777777" w:rsidTr="00F0221C">
        <w:trPr>
          <w:trHeight w:val="430"/>
        </w:trPr>
        <w:tc>
          <w:tcPr>
            <w:tcW w:w="2972" w:type="dxa"/>
          </w:tcPr>
          <w:p w14:paraId="554A923D" w14:textId="77777777" w:rsidR="00212B73" w:rsidRPr="00212B73" w:rsidRDefault="00212B73" w:rsidP="00212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sz w:val="20"/>
                <w:szCs w:val="20"/>
              </w:rPr>
              <w:t>3113 Plaće za prekovremeni rad</w:t>
            </w:r>
          </w:p>
        </w:tc>
        <w:tc>
          <w:tcPr>
            <w:tcW w:w="840" w:type="dxa"/>
          </w:tcPr>
          <w:p w14:paraId="28D8FFAF" w14:textId="2AA0D60C" w:rsidR="00212B73" w:rsidRPr="00212B73" w:rsidRDefault="00FB2CDF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45.449</w:t>
            </w:r>
          </w:p>
        </w:tc>
        <w:tc>
          <w:tcPr>
            <w:tcW w:w="1176" w:type="dxa"/>
          </w:tcPr>
          <w:p w14:paraId="27D5A807" w14:textId="77777777" w:rsidR="00212B73" w:rsidRPr="00212B73" w:rsidRDefault="00212B73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sz w:val="20"/>
                <w:szCs w:val="20"/>
              </w:rPr>
              <w:t>35.000</w:t>
            </w:r>
          </w:p>
        </w:tc>
        <w:tc>
          <w:tcPr>
            <w:tcW w:w="1177" w:type="dxa"/>
          </w:tcPr>
          <w:p w14:paraId="4A9BEB03" w14:textId="77777777" w:rsidR="00212B73" w:rsidRPr="00212B73" w:rsidRDefault="00212B73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sz w:val="20"/>
                <w:szCs w:val="20"/>
              </w:rPr>
              <w:t>35.000</w:t>
            </w:r>
          </w:p>
        </w:tc>
        <w:tc>
          <w:tcPr>
            <w:tcW w:w="1176" w:type="dxa"/>
          </w:tcPr>
          <w:p w14:paraId="0C765EA8" w14:textId="23481CC5" w:rsidR="00212B73" w:rsidRPr="00212B73" w:rsidRDefault="00B21D9C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40.000</w:t>
            </w:r>
          </w:p>
        </w:tc>
        <w:tc>
          <w:tcPr>
            <w:tcW w:w="1176" w:type="dxa"/>
          </w:tcPr>
          <w:p w14:paraId="5A939D17" w14:textId="0C2287E7" w:rsidR="00212B73" w:rsidRPr="00212B73" w:rsidRDefault="00E61EB4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32.109</w:t>
            </w:r>
          </w:p>
        </w:tc>
        <w:tc>
          <w:tcPr>
            <w:tcW w:w="920" w:type="dxa"/>
          </w:tcPr>
          <w:p w14:paraId="6BFE74BD" w14:textId="5EEB5472" w:rsidR="00212B73" w:rsidRPr="00212B73" w:rsidRDefault="001710C3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17" w:type="dxa"/>
          </w:tcPr>
          <w:p w14:paraId="1BD15A64" w14:textId="5411D736" w:rsidR="00212B73" w:rsidRPr="00212B73" w:rsidRDefault="00764F9C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212B73" w14:paraId="7650F7BA" w14:textId="77777777" w:rsidTr="00F0221C">
        <w:trPr>
          <w:trHeight w:val="430"/>
        </w:trPr>
        <w:tc>
          <w:tcPr>
            <w:tcW w:w="2972" w:type="dxa"/>
          </w:tcPr>
          <w:p w14:paraId="216CBAD0" w14:textId="77777777" w:rsidR="00212B73" w:rsidRPr="00212B73" w:rsidRDefault="00212B73" w:rsidP="00212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sz w:val="20"/>
                <w:szCs w:val="20"/>
              </w:rPr>
              <w:t>3114 Plaće za posebne uvjete rada</w:t>
            </w:r>
          </w:p>
        </w:tc>
        <w:tc>
          <w:tcPr>
            <w:tcW w:w="840" w:type="dxa"/>
          </w:tcPr>
          <w:p w14:paraId="634792C1" w14:textId="047AD261" w:rsidR="00212B73" w:rsidRPr="00212B73" w:rsidRDefault="00FB2CDF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26.924</w:t>
            </w:r>
          </w:p>
        </w:tc>
        <w:tc>
          <w:tcPr>
            <w:tcW w:w="1176" w:type="dxa"/>
          </w:tcPr>
          <w:p w14:paraId="4BD5E41C" w14:textId="77777777" w:rsidR="00212B73" w:rsidRPr="00212B73" w:rsidRDefault="00212B73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sz w:val="20"/>
                <w:szCs w:val="20"/>
              </w:rPr>
              <w:t>35.000</w:t>
            </w:r>
          </w:p>
        </w:tc>
        <w:tc>
          <w:tcPr>
            <w:tcW w:w="1177" w:type="dxa"/>
          </w:tcPr>
          <w:p w14:paraId="679CD286" w14:textId="77777777" w:rsidR="00212B73" w:rsidRPr="00212B73" w:rsidRDefault="00212B73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sz w:val="20"/>
                <w:szCs w:val="20"/>
              </w:rPr>
              <w:t>35.000</w:t>
            </w:r>
          </w:p>
        </w:tc>
        <w:tc>
          <w:tcPr>
            <w:tcW w:w="1176" w:type="dxa"/>
          </w:tcPr>
          <w:p w14:paraId="64AF43F3" w14:textId="149AE2B9" w:rsidR="00212B73" w:rsidRPr="00212B73" w:rsidRDefault="00B21D9C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40.000</w:t>
            </w:r>
          </w:p>
        </w:tc>
        <w:tc>
          <w:tcPr>
            <w:tcW w:w="1176" w:type="dxa"/>
          </w:tcPr>
          <w:p w14:paraId="06453C0B" w14:textId="3A1EA50C" w:rsidR="00212B73" w:rsidRPr="00212B73" w:rsidRDefault="00E61EB4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34.652</w:t>
            </w:r>
          </w:p>
        </w:tc>
        <w:tc>
          <w:tcPr>
            <w:tcW w:w="920" w:type="dxa"/>
          </w:tcPr>
          <w:p w14:paraId="291D31E9" w14:textId="52F187E2" w:rsidR="00212B73" w:rsidRPr="00212B73" w:rsidRDefault="001710C3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917" w:type="dxa"/>
          </w:tcPr>
          <w:p w14:paraId="60108F29" w14:textId="2786F049" w:rsidR="00212B73" w:rsidRPr="00212B73" w:rsidRDefault="00764F9C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212B73" w14:paraId="034B24A1" w14:textId="77777777" w:rsidTr="00F0221C">
        <w:trPr>
          <w:trHeight w:val="445"/>
        </w:trPr>
        <w:tc>
          <w:tcPr>
            <w:tcW w:w="2972" w:type="dxa"/>
          </w:tcPr>
          <w:p w14:paraId="1B3C80A0" w14:textId="77777777" w:rsidR="00212B73" w:rsidRPr="00212B73" w:rsidRDefault="00212B73" w:rsidP="00212B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i/>
                <w:sz w:val="20"/>
                <w:szCs w:val="20"/>
              </w:rPr>
              <w:t>312 Ostali rashodi za zaposlene</w:t>
            </w:r>
          </w:p>
        </w:tc>
        <w:tc>
          <w:tcPr>
            <w:tcW w:w="840" w:type="dxa"/>
          </w:tcPr>
          <w:p w14:paraId="7B1F3CE2" w14:textId="196EF239" w:rsidR="00212B73" w:rsidRPr="00212B73" w:rsidRDefault="00FB2CDF" w:rsidP="00212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111.540</w:t>
            </w:r>
          </w:p>
        </w:tc>
        <w:tc>
          <w:tcPr>
            <w:tcW w:w="1176" w:type="dxa"/>
          </w:tcPr>
          <w:p w14:paraId="786FA43B" w14:textId="77777777" w:rsidR="00212B73" w:rsidRPr="00212B73" w:rsidRDefault="00212B73" w:rsidP="00212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i/>
                <w:sz w:val="20"/>
                <w:szCs w:val="20"/>
              </w:rPr>
              <w:t>45.000</w:t>
            </w:r>
          </w:p>
        </w:tc>
        <w:tc>
          <w:tcPr>
            <w:tcW w:w="1177" w:type="dxa"/>
          </w:tcPr>
          <w:p w14:paraId="6DFC6EA1" w14:textId="77777777" w:rsidR="00212B73" w:rsidRPr="00212B73" w:rsidRDefault="00212B73" w:rsidP="00212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i/>
                <w:sz w:val="20"/>
                <w:szCs w:val="20"/>
              </w:rPr>
              <w:t>106.000</w:t>
            </w:r>
          </w:p>
        </w:tc>
        <w:tc>
          <w:tcPr>
            <w:tcW w:w="1176" w:type="dxa"/>
          </w:tcPr>
          <w:p w14:paraId="3E0CFDF2" w14:textId="6F4A7B33" w:rsidR="00212B73" w:rsidRPr="00212B73" w:rsidRDefault="00B21D9C" w:rsidP="00212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106.000</w:t>
            </w:r>
          </w:p>
        </w:tc>
        <w:tc>
          <w:tcPr>
            <w:tcW w:w="1176" w:type="dxa"/>
          </w:tcPr>
          <w:p w14:paraId="082D18CB" w14:textId="2A4AC6A1" w:rsidR="00212B73" w:rsidRPr="00212B73" w:rsidRDefault="00E61EB4" w:rsidP="00212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110.987</w:t>
            </w:r>
          </w:p>
        </w:tc>
        <w:tc>
          <w:tcPr>
            <w:tcW w:w="920" w:type="dxa"/>
          </w:tcPr>
          <w:p w14:paraId="451CD26D" w14:textId="7108D610" w:rsidR="00212B73" w:rsidRPr="00212B73" w:rsidRDefault="001710C3" w:rsidP="001710C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917" w:type="dxa"/>
          </w:tcPr>
          <w:p w14:paraId="7DC17FA7" w14:textId="31320C69" w:rsidR="00212B73" w:rsidRPr="00212B73" w:rsidRDefault="00764F9C" w:rsidP="00212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104</w:t>
            </w:r>
          </w:p>
        </w:tc>
      </w:tr>
      <w:tr w:rsidR="00212B73" w14:paraId="37DC97EE" w14:textId="77777777" w:rsidTr="00F0221C">
        <w:trPr>
          <w:trHeight w:val="430"/>
        </w:trPr>
        <w:tc>
          <w:tcPr>
            <w:tcW w:w="2972" w:type="dxa"/>
          </w:tcPr>
          <w:p w14:paraId="74C8EACF" w14:textId="77777777" w:rsidR="00212B73" w:rsidRPr="00212B73" w:rsidRDefault="00212B73" w:rsidP="00212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sz w:val="20"/>
                <w:szCs w:val="20"/>
              </w:rPr>
              <w:t>3121 Ostali rashodi za zaposlene</w:t>
            </w:r>
          </w:p>
        </w:tc>
        <w:tc>
          <w:tcPr>
            <w:tcW w:w="840" w:type="dxa"/>
          </w:tcPr>
          <w:p w14:paraId="5AE4FB7D" w14:textId="405E0A7D" w:rsidR="00212B73" w:rsidRPr="00212B73" w:rsidRDefault="00FB2CDF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111.540</w:t>
            </w:r>
          </w:p>
        </w:tc>
        <w:tc>
          <w:tcPr>
            <w:tcW w:w="1176" w:type="dxa"/>
          </w:tcPr>
          <w:p w14:paraId="1D90D7BC" w14:textId="77777777" w:rsidR="00212B73" w:rsidRPr="00212B73" w:rsidRDefault="00212B73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sz w:val="20"/>
                <w:szCs w:val="20"/>
              </w:rPr>
              <w:t>45.000</w:t>
            </w:r>
          </w:p>
        </w:tc>
        <w:tc>
          <w:tcPr>
            <w:tcW w:w="1177" w:type="dxa"/>
          </w:tcPr>
          <w:p w14:paraId="58B0FB4C" w14:textId="77777777" w:rsidR="00212B73" w:rsidRPr="00212B73" w:rsidRDefault="00212B73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sz w:val="20"/>
                <w:szCs w:val="20"/>
              </w:rPr>
              <w:t>106.000</w:t>
            </w:r>
          </w:p>
        </w:tc>
        <w:tc>
          <w:tcPr>
            <w:tcW w:w="1176" w:type="dxa"/>
          </w:tcPr>
          <w:p w14:paraId="58A127E7" w14:textId="5D3780FA" w:rsidR="00212B73" w:rsidRPr="00212B73" w:rsidRDefault="00B21D9C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106.000</w:t>
            </w:r>
          </w:p>
        </w:tc>
        <w:tc>
          <w:tcPr>
            <w:tcW w:w="1176" w:type="dxa"/>
          </w:tcPr>
          <w:p w14:paraId="18A56EB3" w14:textId="778588E3" w:rsidR="00212B73" w:rsidRPr="00212B73" w:rsidRDefault="00E61EB4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110.987</w:t>
            </w:r>
          </w:p>
        </w:tc>
        <w:tc>
          <w:tcPr>
            <w:tcW w:w="920" w:type="dxa"/>
          </w:tcPr>
          <w:p w14:paraId="1D948592" w14:textId="25AC822D" w:rsidR="00212B73" w:rsidRPr="00212B73" w:rsidRDefault="001710C3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17" w:type="dxa"/>
          </w:tcPr>
          <w:p w14:paraId="65D502E2" w14:textId="188888AE" w:rsidR="00212B73" w:rsidRPr="00212B73" w:rsidRDefault="00764F9C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212B73" w14:paraId="1B95E07E" w14:textId="77777777" w:rsidTr="00F0221C">
        <w:trPr>
          <w:trHeight w:val="430"/>
        </w:trPr>
        <w:tc>
          <w:tcPr>
            <w:tcW w:w="2972" w:type="dxa"/>
          </w:tcPr>
          <w:p w14:paraId="24BD5AA8" w14:textId="77777777" w:rsidR="00212B73" w:rsidRPr="00212B73" w:rsidRDefault="00212B73" w:rsidP="00212B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i/>
                <w:sz w:val="20"/>
                <w:szCs w:val="20"/>
              </w:rPr>
              <w:t>313 Doprinosi na plaće</w:t>
            </w:r>
          </w:p>
        </w:tc>
        <w:tc>
          <w:tcPr>
            <w:tcW w:w="840" w:type="dxa"/>
          </w:tcPr>
          <w:p w14:paraId="0F4BA6AA" w14:textId="4CB9F169" w:rsidR="00212B73" w:rsidRPr="00212B73" w:rsidRDefault="00FB2CDF" w:rsidP="00212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386.</w:t>
            </w:r>
            <w:r w:rsidR="00A429EA">
              <w:rPr>
                <w:rFonts w:ascii="Times New Roman" w:hAnsi="Times New Roman" w:cs="Times New Roman"/>
                <w:i/>
                <w:sz w:val="20"/>
                <w:szCs w:val="20"/>
              </w:rPr>
              <w:t>175</w:t>
            </w:r>
          </w:p>
        </w:tc>
        <w:tc>
          <w:tcPr>
            <w:tcW w:w="1176" w:type="dxa"/>
          </w:tcPr>
          <w:p w14:paraId="6445941C" w14:textId="77777777" w:rsidR="00212B73" w:rsidRPr="00212B73" w:rsidRDefault="00212B73" w:rsidP="00212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i/>
                <w:sz w:val="20"/>
                <w:szCs w:val="20"/>
              </w:rPr>
              <w:t>280.000</w:t>
            </w:r>
          </w:p>
        </w:tc>
        <w:tc>
          <w:tcPr>
            <w:tcW w:w="1177" w:type="dxa"/>
          </w:tcPr>
          <w:p w14:paraId="5C4FD388" w14:textId="77777777" w:rsidR="00212B73" w:rsidRPr="00212B73" w:rsidRDefault="00212B73" w:rsidP="00212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i/>
                <w:sz w:val="20"/>
                <w:szCs w:val="20"/>
              </w:rPr>
              <w:t>350.000</w:t>
            </w:r>
          </w:p>
        </w:tc>
        <w:tc>
          <w:tcPr>
            <w:tcW w:w="1176" w:type="dxa"/>
          </w:tcPr>
          <w:p w14:paraId="34CB8B74" w14:textId="5C0CDED2" w:rsidR="00212B73" w:rsidRPr="00212B73" w:rsidRDefault="00B21D9C" w:rsidP="00212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460.000</w:t>
            </w:r>
          </w:p>
        </w:tc>
        <w:tc>
          <w:tcPr>
            <w:tcW w:w="1176" w:type="dxa"/>
          </w:tcPr>
          <w:p w14:paraId="7D72EEAE" w14:textId="267B8723" w:rsidR="00212B73" w:rsidRPr="00212B73" w:rsidRDefault="00E61EB4" w:rsidP="00212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415.825</w:t>
            </w:r>
          </w:p>
        </w:tc>
        <w:tc>
          <w:tcPr>
            <w:tcW w:w="920" w:type="dxa"/>
          </w:tcPr>
          <w:p w14:paraId="3D3B8717" w14:textId="0CCABEDC" w:rsidR="00212B73" w:rsidRPr="00212B73" w:rsidRDefault="001710C3" w:rsidP="00212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108</w:t>
            </w:r>
          </w:p>
        </w:tc>
        <w:tc>
          <w:tcPr>
            <w:tcW w:w="917" w:type="dxa"/>
          </w:tcPr>
          <w:p w14:paraId="2FBA5D31" w14:textId="40DA2C02" w:rsidR="00212B73" w:rsidRPr="00212B73" w:rsidRDefault="00764F9C" w:rsidP="00212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90</w:t>
            </w:r>
          </w:p>
        </w:tc>
      </w:tr>
      <w:tr w:rsidR="00212B73" w14:paraId="097CE804" w14:textId="77777777" w:rsidTr="00F0221C">
        <w:trPr>
          <w:trHeight w:val="408"/>
        </w:trPr>
        <w:tc>
          <w:tcPr>
            <w:tcW w:w="2972" w:type="dxa"/>
          </w:tcPr>
          <w:p w14:paraId="5FD20462" w14:textId="77777777" w:rsidR="00212B73" w:rsidRPr="00212B73" w:rsidRDefault="00212B73" w:rsidP="00212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sz w:val="20"/>
                <w:szCs w:val="20"/>
              </w:rPr>
              <w:t>3132 Doprinosi za obvezno zdravstveno osiguranje</w:t>
            </w:r>
          </w:p>
        </w:tc>
        <w:tc>
          <w:tcPr>
            <w:tcW w:w="840" w:type="dxa"/>
          </w:tcPr>
          <w:p w14:paraId="16FF0FCD" w14:textId="74761B68" w:rsidR="00212B73" w:rsidRPr="00212B73" w:rsidRDefault="00A429EA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385.981</w:t>
            </w:r>
          </w:p>
        </w:tc>
        <w:tc>
          <w:tcPr>
            <w:tcW w:w="1176" w:type="dxa"/>
          </w:tcPr>
          <w:p w14:paraId="520DEA09" w14:textId="77777777" w:rsidR="00212B73" w:rsidRPr="00212B73" w:rsidRDefault="00212B73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sz w:val="20"/>
                <w:szCs w:val="20"/>
              </w:rPr>
              <w:t>280.000</w:t>
            </w:r>
          </w:p>
        </w:tc>
        <w:tc>
          <w:tcPr>
            <w:tcW w:w="1177" w:type="dxa"/>
          </w:tcPr>
          <w:p w14:paraId="7AD84ECE" w14:textId="77777777" w:rsidR="00212B73" w:rsidRPr="00212B73" w:rsidRDefault="00212B73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sz w:val="20"/>
                <w:szCs w:val="20"/>
              </w:rPr>
              <w:t>350.000</w:t>
            </w:r>
          </w:p>
        </w:tc>
        <w:tc>
          <w:tcPr>
            <w:tcW w:w="1176" w:type="dxa"/>
          </w:tcPr>
          <w:p w14:paraId="5FACC8DF" w14:textId="494141A7" w:rsidR="00212B73" w:rsidRPr="00212B73" w:rsidRDefault="00B21D9C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460.000</w:t>
            </w:r>
          </w:p>
        </w:tc>
        <w:tc>
          <w:tcPr>
            <w:tcW w:w="1176" w:type="dxa"/>
          </w:tcPr>
          <w:p w14:paraId="5754387C" w14:textId="56DF10D4" w:rsidR="00212B73" w:rsidRPr="00212B73" w:rsidRDefault="00E61EB4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415.805</w:t>
            </w:r>
          </w:p>
        </w:tc>
        <w:tc>
          <w:tcPr>
            <w:tcW w:w="920" w:type="dxa"/>
          </w:tcPr>
          <w:p w14:paraId="5507CC6E" w14:textId="3C9B927B" w:rsidR="00212B73" w:rsidRPr="00212B73" w:rsidRDefault="001710C3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917" w:type="dxa"/>
          </w:tcPr>
          <w:p w14:paraId="273A7A92" w14:textId="3244FE25" w:rsidR="00212B73" w:rsidRPr="00212B73" w:rsidRDefault="00764F9C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212B73" w14:paraId="4F3D1165" w14:textId="77777777" w:rsidTr="00F0221C">
        <w:trPr>
          <w:trHeight w:val="408"/>
        </w:trPr>
        <w:tc>
          <w:tcPr>
            <w:tcW w:w="2972" w:type="dxa"/>
          </w:tcPr>
          <w:p w14:paraId="17DDA50B" w14:textId="77777777" w:rsidR="00212B73" w:rsidRPr="00212B73" w:rsidRDefault="00212B73" w:rsidP="00212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sz w:val="20"/>
                <w:szCs w:val="20"/>
              </w:rPr>
              <w:t>3133 Doprinos za obvezno osiguranje u slučaju nezaposlenosti</w:t>
            </w:r>
          </w:p>
        </w:tc>
        <w:tc>
          <w:tcPr>
            <w:tcW w:w="840" w:type="dxa"/>
          </w:tcPr>
          <w:p w14:paraId="2D114454" w14:textId="613E4C4A" w:rsidR="00212B73" w:rsidRPr="00212B73" w:rsidRDefault="00FB2CDF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76" w:type="dxa"/>
          </w:tcPr>
          <w:p w14:paraId="0A77203D" w14:textId="77777777" w:rsidR="00212B73" w:rsidRPr="00212B73" w:rsidRDefault="00212B73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</w:tcPr>
          <w:p w14:paraId="171C6FD9" w14:textId="77777777" w:rsidR="00212B73" w:rsidRPr="00212B73" w:rsidRDefault="00212B73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14:paraId="431F8DEE" w14:textId="74CCF4AE" w:rsidR="00212B73" w:rsidRPr="00212B73" w:rsidRDefault="00B21D9C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14:paraId="38FB8756" w14:textId="6DCD7919" w:rsidR="00212B73" w:rsidRPr="00212B73" w:rsidRDefault="00E61EB4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20" w:type="dxa"/>
          </w:tcPr>
          <w:p w14:paraId="2483CE3A" w14:textId="778582B6" w:rsidR="00212B73" w:rsidRPr="00212B73" w:rsidRDefault="001710C3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7" w:type="dxa"/>
          </w:tcPr>
          <w:p w14:paraId="6F8B54B2" w14:textId="1BD6A1D8" w:rsidR="00212B73" w:rsidRPr="00212B73" w:rsidRDefault="00764F9C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2B73" w14:paraId="15A96995" w14:textId="77777777" w:rsidTr="00F0221C">
        <w:trPr>
          <w:trHeight w:val="271"/>
        </w:trPr>
        <w:tc>
          <w:tcPr>
            <w:tcW w:w="2972" w:type="dxa"/>
          </w:tcPr>
          <w:p w14:paraId="74D13CB6" w14:textId="77777777" w:rsidR="00212B73" w:rsidRPr="00212B73" w:rsidRDefault="00212B73" w:rsidP="00212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b/>
                <w:sz w:val="20"/>
                <w:szCs w:val="20"/>
              </w:rPr>
              <w:t>32 Materijalni rashodi</w:t>
            </w:r>
          </w:p>
        </w:tc>
        <w:tc>
          <w:tcPr>
            <w:tcW w:w="840" w:type="dxa"/>
          </w:tcPr>
          <w:p w14:paraId="1A12F6F9" w14:textId="468AF2ED" w:rsidR="00212B73" w:rsidRPr="00212B73" w:rsidRDefault="00143ECD" w:rsidP="00212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125.894</w:t>
            </w:r>
          </w:p>
        </w:tc>
        <w:tc>
          <w:tcPr>
            <w:tcW w:w="1176" w:type="dxa"/>
          </w:tcPr>
          <w:p w14:paraId="649974D0" w14:textId="77777777" w:rsidR="00212B73" w:rsidRPr="00212B73" w:rsidRDefault="00212B73" w:rsidP="00212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b/>
                <w:sz w:val="20"/>
                <w:szCs w:val="20"/>
              </w:rPr>
              <w:t>160.200</w:t>
            </w:r>
          </w:p>
        </w:tc>
        <w:tc>
          <w:tcPr>
            <w:tcW w:w="1177" w:type="dxa"/>
          </w:tcPr>
          <w:p w14:paraId="6E233EE7" w14:textId="77777777" w:rsidR="00212B73" w:rsidRPr="00212B73" w:rsidRDefault="00212B73" w:rsidP="00212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b/>
                <w:sz w:val="20"/>
                <w:szCs w:val="20"/>
              </w:rPr>
              <w:t>197.350</w:t>
            </w:r>
          </w:p>
        </w:tc>
        <w:tc>
          <w:tcPr>
            <w:tcW w:w="1176" w:type="dxa"/>
          </w:tcPr>
          <w:p w14:paraId="630C462D" w14:textId="2DC236C9" w:rsidR="00212B73" w:rsidRPr="00212B73" w:rsidRDefault="00E61EB4" w:rsidP="00212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204.450</w:t>
            </w:r>
          </w:p>
        </w:tc>
        <w:tc>
          <w:tcPr>
            <w:tcW w:w="1176" w:type="dxa"/>
          </w:tcPr>
          <w:p w14:paraId="593120F9" w14:textId="6F9C3C1A" w:rsidR="00212B73" w:rsidRPr="00212B73" w:rsidRDefault="00F0221C" w:rsidP="00212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174.810</w:t>
            </w:r>
          </w:p>
        </w:tc>
        <w:tc>
          <w:tcPr>
            <w:tcW w:w="920" w:type="dxa"/>
          </w:tcPr>
          <w:p w14:paraId="4CCAD071" w14:textId="1BEEED9D" w:rsidR="00212B73" w:rsidRPr="00212B73" w:rsidRDefault="00057AD7" w:rsidP="00212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</w:t>
            </w:r>
          </w:p>
        </w:tc>
        <w:tc>
          <w:tcPr>
            <w:tcW w:w="917" w:type="dxa"/>
          </w:tcPr>
          <w:p w14:paraId="1BAB4CAE" w14:textId="19E5122F" w:rsidR="00212B73" w:rsidRPr="00212B73" w:rsidRDefault="00764F9C" w:rsidP="00212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</w:tr>
      <w:tr w:rsidR="00212B73" w14:paraId="5968EA83" w14:textId="77777777" w:rsidTr="00F0221C">
        <w:trPr>
          <w:trHeight w:val="521"/>
        </w:trPr>
        <w:tc>
          <w:tcPr>
            <w:tcW w:w="2972" w:type="dxa"/>
          </w:tcPr>
          <w:p w14:paraId="1F443FB7" w14:textId="77777777" w:rsidR="00212B73" w:rsidRPr="00212B73" w:rsidRDefault="00212B73" w:rsidP="00212B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i/>
                <w:sz w:val="20"/>
                <w:szCs w:val="20"/>
              </w:rPr>
              <w:t>321 Naknade troškova zaposlenima</w:t>
            </w:r>
          </w:p>
        </w:tc>
        <w:tc>
          <w:tcPr>
            <w:tcW w:w="840" w:type="dxa"/>
          </w:tcPr>
          <w:p w14:paraId="184D0701" w14:textId="43092BE9" w:rsidR="00212B73" w:rsidRPr="00212B73" w:rsidRDefault="00FB2CDF" w:rsidP="00212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107.998</w:t>
            </w:r>
          </w:p>
        </w:tc>
        <w:tc>
          <w:tcPr>
            <w:tcW w:w="1176" w:type="dxa"/>
          </w:tcPr>
          <w:p w14:paraId="5E127BB1" w14:textId="77777777" w:rsidR="00212B73" w:rsidRPr="00212B73" w:rsidRDefault="00212B73" w:rsidP="00212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i/>
                <w:sz w:val="20"/>
                <w:szCs w:val="20"/>
              </w:rPr>
              <w:t>150.000</w:t>
            </w:r>
          </w:p>
        </w:tc>
        <w:tc>
          <w:tcPr>
            <w:tcW w:w="1177" w:type="dxa"/>
          </w:tcPr>
          <w:p w14:paraId="06201656" w14:textId="77777777" w:rsidR="00212B73" w:rsidRPr="00212B73" w:rsidRDefault="00212B73" w:rsidP="00212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i/>
                <w:sz w:val="20"/>
                <w:szCs w:val="20"/>
              </w:rPr>
              <w:t>170.000</w:t>
            </w:r>
          </w:p>
        </w:tc>
        <w:tc>
          <w:tcPr>
            <w:tcW w:w="1176" w:type="dxa"/>
          </w:tcPr>
          <w:p w14:paraId="6D5D1432" w14:textId="7A9F8735" w:rsidR="00212B73" w:rsidRPr="00212B73" w:rsidRDefault="00A93828" w:rsidP="00212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175.000</w:t>
            </w:r>
          </w:p>
        </w:tc>
        <w:tc>
          <w:tcPr>
            <w:tcW w:w="1176" w:type="dxa"/>
          </w:tcPr>
          <w:p w14:paraId="18059D56" w14:textId="15AD171A" w:rsidR="00212B73" w:rsidRPr="00212B73" w:rsidRDefault="00E61EB4" w:rsidP="00212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147.261</w:t>
            </w:r>
          </w:p>
        </w:tc>
        <w:tc>
          <w:tcPr>
            <w:tcW w:w="920" w:type="dxa"/>
          </w:tcPr>
          <w:p w14:paraId="2A71B9A5" w14:textId="69E32BD3" w:rsidR="00212B73" w:rsidRPr="00212B73" w:rsidRDefault="00057AD7" w:rsidP="00212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136</w:t>
            </w:r>
          </w:p>
        </w:tc>
        <w:tc>
          <w:tcPr>
            <w:tcW w:w="917" w:type="dxa"/>
          </w:tcPr>
          <w:p w14:paraId="67EBBAC4" w14:textId="43561BFC" w:rsidR="00212B73" w:rsidRPr="00212B73" w:rsidRDefault="00764F9C" w:rsidP="00212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84</w:t>
            </w:r>
          </w:p>
        </w:tc>
      </w:tr>
      <w:tr w:rsidR="00212B73" w14:paraId="787FC16D" w14:textId="77777777" w:rsidTr="00F0221C">
        <w:trPr>
          <w:trHeight w:val="555"/>
        </w:trPr>
        <w:tc>
          <w:tcPr>
            <w:tcW w:w="2972" w:type="dxa"/>
          </w:tcPr>
          <w:p w14:paraId="28F9805A" w14:textId="77777777" w:rsidR="00212B73" w:rsidRPr="00212B73" w:rsidRDefault="00212B73" w:rsidP="00212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sz w:val="20"/>
                <w:szCs w:val="20"/>
              </w:rPr>
              <w:t>3212  Naknade za prijevoz, rad na terenu i odvojeni život</w:t>
            </w:r>
          </w:p>
        </w:tc>
        <w:tc>
          <w:tcPr>
            <w:tcW w:w="840" w:type="dxa"/>
          </w:tcPr>
          <w:p w14:paraId="06BDD198" w14:textId="5C0E473C" w:rsidR="00212B73" w:rsidRPr="00212B73" w:rsidRDefault="00FB2CDF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107.998</w:t>
            </w:r>
          </w:p>
        </w:tc>
        <w:tc>
          <w:tcPr>
            <w:tcW w:w="1176" w:type="dxa"/>
          </w:tcPr>
          <w:p w14:paraId="3B1E5FFA" w14:textId="77777777" w:rsidR="00212B73" w:rsidRPr="00212B73" w:rsidRDefault="00212B73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sz w:val="20"/>
                <w:szCs w:val="20"/>
              </w:rPr>
              <w:t>150.000</w:t>
            </w:r>
          </w:p>
        </w:tc>
        <w:tc>
          <w:tcPr>
            <w:tcW w:w="1177" w:type="dxa"/>
          </w:tcPr>
          <w:p w14:paraId="1754D6A9" w14:textId="77777777" w:rsidR="00212B73" w:rsidRPr="00212B73" w:rsidRDefault="00212B73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sz w:val="20"/>
                <w:szCs w:val="20"/>
              </w:rPr>
              <w:t>170.000</w:t>
            </w:r>
          </w:p>
        </w:tc>
        <w:tc>
          <w:tcPr>
            <w:tcW w:w="1176" w:type="dxa"/>
          </w:tcPr>
          <w:p w14:paraId="7A9B6A0A" w14:textId="0502271E" w:rsidR="00212B73" w:rsidRPr="00212B73" w:rsidRDefault="00A93828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175.000</w:t>
            </w:r>
          </w:p>
        </w:tc>
        <w:tc>
          <w:tcPr>
            <w:tcW w:w="1176" w:type="dxa"/>
          </w:tcPr>
          <w:p w14:paraId="2CBBC6E5" w14:textId="70A9CA9C" w:rsidR="00212B73" w:rsidRPr="00212B73" w:rsidRDefault="00E61EB4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147.261</w:t>
            </w:r>
          </w:p>
        </w:tc>
        <w:tc>
          <w:tcPr>
            <w:tcW w:w="920" w:type="dxa"/>
          </w:tcPr>
          <w:p w14:paraId="3ACA0D31" w14:textId="50A6001F" w:rsidR="00212B73" w:rsidRPr="00212B73" w:rsidRDefault="00057AD7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917" w:type="dxa"/>
          </w:tcPr>
          <w:p w14:paraId="7468EE02" w14:textId="1725AED1" w:rsidR="00212B73" w:rsidRPr="00212B73" w:rsidRDefault="00764F9C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212B73" w14:paraId="6A105F51" w14:textId="77777777" w:rsidTr="00F0221C">
        <w:trPr>
          <w:trHeight w:val="249"/>
        </w:trPr>
        <w:tc>
          <w:tcPr>
            <w:tcW w:w="2972" w:type="dxa"/>
          </w:tcPr>
          <w:p w14:paraId="582C78CB" w14:textId="77777777" w:rsidR="00212B73" w:rsidRPr="00212B73" w:rsidRDefault="00212B73" w:rsidP="00212B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i/>
                <w:sz w:val="20"/>
                <w:szCs w:val="20"/>
              </w:rPr>
              <w:t>322 Rashodi za materijal i energiju</w:t>
            </w:r>
          </w:p>
        </w:tc>
        <w:tc>
          <w:tcPr>
            <w:tcW w:w="840" w:type="dxa"/>
          </w:tcPr>
          <w:p w14:paraId="3D22E9E0" w14:textId="08D856FC" w:rsidR="00212B73" w:rsidRPr="00212B73" w:rsidRDefault="00143ECD" w:rsidP="00212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468</w:t>
            </w:r>
          </w:p>
        </w:tc>
        <w:tc>
          <w:tcPr>
            <w:tcW w:w="1176" w:type="dxa"/>
          </w:tcPr>
          <w:p w14:paraId="7F72FFF3" w14:textId="77777777" w:rsidR="00212B73" w:rsidRPr="00212B73" w:rsidRDefault="00212B73" w:rsidP="00212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77" w:type="dxa"/>
          </w:tcPr>
          <w:p w14:paraId="79D21BB6" w14:textId="77777777" w:rsidR="00212B73" w:rsidRPr="00212B73" w:rsidRDefault="00212B73" w:rsidP="00212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14:paraId="2A1B0887" w14:textId="2B3E2CD9" w:rsidR="00212B73" w:rsidRPr="00212B73" w:rsidRDefault="00A93828" w:rsidP="00212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14:paraId="0C7E20DD" w14:textId="0FD034B0" w:rsidR="00212B73" w:rsidRPr="00212B73" w:rsidRDefault="00E61EB4" w:rsidP="00212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6.601</w:t>
            </w:r>
          </w:p>
        </w:tc>
        <w:tc>
          <w:tcPr>
            <w:tcW w:w="920" w:type="dxa"/>
          </w:tcPr>
          <w:p w14:paraId="5DBF689E" w14:textId="05D5C579" w:rsidR="00212B73" w:rsidRPr="00212B73" w:rsidRDefault="00057AD7" w:rsidP="00212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1410</w:t>
            </w:r>
          </w:p>
        </w:tc>
        <w:tc>
          <w:tcPr>
            <w:tcW w:w="917" w:type="dxa"/>
          </w:tcPr>
          <w:p w14:paraId="131D674B" w14:textId="1BB05601" w:rsidR="00212B73" w:rsidRPr="00212B73" w:rsidRDefault="00764F9C" w:rsidP="00212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212B73" w14:paraId="4B778203" w14:textId="77777777" w:rsidTr="00F0221C">
        <w:trPr>
          <w:trHeight w:val="249"/>
        </w:trPr>
        <w:tc>
          <w:tcPr>
            <w:tcW w:w="2972" w:type="dxa"/>
          </w:tcPr>
          <w:p w14:paraId="112593AD" w14:textId="77777777" w:rsidR="00212B73" w:rsidRPr="00212B73" w:rsidRDefault="00212B73" w:rsidP="00212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sz w:val="20"/>
                <w:szCs w:val="20"/>
              </w:rPr>
              <w:t>3221 Uredski materijal i ostali materijalni rashodi</w:t>
            </w:r>
          </w:p>
        </w:tc>
        <w:tc>
          <w:tcPr>
            <w:tcW w:w="840" w:type="dxa"/>
          </w:tcPr>
          <w:p w14:paraId="699F00E1" w14:textId="01FD432E" w:rsidR="00212B73" w:rsidRPr="00212B73" w:rsidRDefault="00FB2CDF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1176" w:type="dxa"/>
          </w:tcPr>
          <w:p w14:paraId="13F197F3" w14:textId="77777777" w:rsidR="00212B73" w:rsidRPr="00212B73" w:rsidRDefault="00212B73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</w:tcPr>
          <w:p w14:paraId="365F0172" w14:textId="77777777" w:rsidR="00212B73" w:rsidRPr="00212B73" w:rsidRDefault="00212B73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14:paraId="58AE79E8" w14:textId="1B47C430" w:rsidR="00212B73" w:rsidRPr="00212B73" w:rsidRDefault="00A93828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14:paraId="75C746C8" w14:textId="0A7019FD" w:rsidR="00212B73" w:rsidRPr="00212B73" w:rsidRDefault="00E61EB4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6.601</w:t>
            </w:r>
          </w:p>
        </w:tc>
        <w:tc>
          <w:tcPr>
            <w:tcW w:w="920" w:type="dxa"/>
          </w:tcPr>
          <w:p w14:paraId="78F354B9" w14:textId="75ADBC19" w:rsidR="00212B73" w:rsidRPr="00212B73" w:rsidRDefault="00057AD7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1410</w:t>
            </w:r>
          </w:p>
        </w:tc>
        <w:tc>
          <w:tcPr>
            <w:tcW w:w="917" w:type="dxa"/>
          </w:tcPr>
          <w:p w14:paraId="2A0636F8" w14:textId="56E0222E" w:rsidR="00212B73" w:rsidRPr="00212B73" w:rsidRDefault="00764F9C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2B73" w14:paraId="78FC97F3" w14:textId="77777777" w:rsidTr="00F0221C">
        <w:trPr>
          <w:trHeight w:val="249"/>
        </w:trPr>
        <w:tc>
          <w:tcPr>
            <w:tcW w:w="2972" w:type="dxa"/>
          </w:tcPr>
          <w:p w14:paraId="42C39697" w14:textId="77777777" w:rsidR="00212B73" w:rsidRPr="00212B73" w:rsidRDefault="00212B73" w:rsidP="00212B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i/>
                <w:sz w:val="20"/>
                <w:szCs w:val="20"/>
              </w:rPr>
              <w:t>323 Rashodi za usluge</w:t>
            </w:r>
          </w:p>
        </w:tc>
        <w:tc>
          <w:tcPr>
            <w:tcW w:w="840" w:type="dxa"/>
          </w:tcPr>
          <w:p w14:paraId="6474EF1A" w14:textId="6BEF6D33" w:rsidR="00212B73" w:rsidRPr="00212B73" w:rsidRDefault="00143ECD" w:rsidP="00212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1.790</w:t>
            </w:r>
          </w:p>
        </w:tc>
        <w:tc>
          <w:tcPr>
            <w:tcW w:w="1176" w:type="dxa"/>
          </w:tcPr>
          <w:p w14:paraId="7505A6E3" w14:textId="77777777" w:rsidR="00212B73" w:rsidRPr="00212B73" w:rsidRDefault="00212B73" w:rsidP="00212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77" w:type="dxa"/>
          </w:tcPr>
          <w:p w14:paraId="74E048A0" w14:textId="77777777" w:rsidR="00212B73" w:rsidRPr="00212B73" w:rsidRDefault="00212B73" w:rsidP="00212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i/>
                <w:sz w:val="20"/>
                <w:szCs w:val="20"/>
              </w:rPr>
              <w:t>1.400</w:t>
            </w:r>
          </w:p>
        </w:tc>
        <w:tc>
          <w:tcPr>
            <w:tcW w:w="1176" w:type="dxa"/>
          </w:tcPr>
          <w:p w14:paraId="443DBCC5" w14:textId="734E3B59" w:rsidR="00212B73" w:rsidRPr="00212B73" w:rsidRDefault="00A93828" w:rsidP="00212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1.400</w:t>
            </w:r>
          </w:p>
        </w:tc>
        <w:tc>
          <w:tcPr>
            <w:tcW w:w="1176" w:type="dxa"/>
          </w:tcPr>
          <w:p w14:paraId="5B4F0D32" w14:textId="08BF02D2" w:rsidR="00212B73" w:rsidRPr="00212B73" w:rsidRDefault="00E61EB4" w:rsidP="00E61EB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9.035</w:t>
            </w:r>
          </w:p>
        </w:tc>
        <w:tc>
          <w:tcPr>
            <w:tcW w:w="920" w:type="dxa"/>
          </w:tcPr>
          <w:p w14:paraId="02BA26BD" w14:textId="6E149234" w:rsidR="00212B73" w:rsidRPr="00212B73" w:rsidRDefault="00057AD7" w:rsidP="00212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504</w:t>
            </w:r>
          </w:p>
        </w:tc>
        <w:tc>
          <w:tcPr>
            <w:tcW w:w="917" w:type="dxa"/>
          </w:tcPr>
          <w:p w14:paraId="3A6CBF88" w14:textId="1C85E6DC" w:rsidR="00212B73" w:rsidRPr="00212B73" w:rsidRDefault="00764F9C" w:rsidP="00212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645</w:t>
            </w:r>
          </w:p>
        </w:tc>
      </w:tr>
      <w:tr w:rsidR="00212B73" w14:paraId="4FBC2A93" w14:textId="77777777" w:rsidTr="00F0221C">
        <w:trPr>
          <w:trHeight w:val="257"/>
        </w:trPr>
        <w:tc>
          <w:tcPr>
            <w:tcW w:w="2972" w:type="dxa"/>
          </w:tcPr>
          <w:p w14:paraId="0D5E4A6E" w14:textId="77777777" w:rsidR="00212B73" w:rsidRPr="00212B73" w:rsidRDefault="00212B73" w:rsidP="00212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sz w:val="20"/>
                <w:szCs w:val="20"/>
              </w:rPr>
              <w:t>3236 Zdravstvene i veterinarske usluge</w:t>
            </w:r>
          </w:p>
        </w:tc>
        <w:tc>
          <w:tcPr>
            <w:tcW w:w="840" w:type="dxa"/>
          </w:tcPr>
          <w:p w14:paraId="755A08E4" w14:textId="7C9CBBEF" w:rsidR="00212B73" w:rsidRPr="00212B73" w:rsidRDefault="00FB2CDF" w:rsidP="00212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1.790</w:t>
            </w:r>
          </w:p>
        </w:tc>
        <w:tc>
          <w:tcPr>
            <w:tcW w:w="1176" w:type="dxa"/>
          </w:tcPr>
          <w:p w14:paraId="1A14161B" w14:textId="77777777" w:rsidR="00212B73" w:rsidRPr="00212B73" w:rsidRDefault="00212B73" w:rsidP="00212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77" w:type="dxa"/>
          </w:tcPr>
          <w:p w14:paraId="0FA0C647" w14:textId="77777777" w:rsidR="00212B73" w:rsidRPr="00212B73" w:rsidRDefault="00212B73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sz w:val="20"/>
                <w:szCs w:val="20"/>
              </w:rPr>
              <w:t>1.400</w:t>
            </w:r>
          </w:p>
        </w:tc>
        <w:tc>
          <w:tcPr>
            <w:tcW w:w="1176" w:type="dxa"/>
          </w:tcPr>
          <w:p w14:paraId="2FFF2508" w14:textId="31DA8860" w:rsidR="00212B73" w:rsidRPr="00212B73" w:rsidRDefault="00A93828" w:rsidP="00212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1.400</w:t>
            </w:r>
          </w:p>
        </w:tc>
        <w:tc>
          <w:tcPr>
            <w:tcW w:w="1176" w:type="dxa"/>
          </w:tcPr>
          <w:p w14:paraId="25E35BAD" w14:textId="64FDB5D3" w:rsidR="00212B73" w:rsidRPr="00212B73" w:rsidRDefault="00E61EB4" w:rsidP="00212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1.400</w:t>
            </w:r>
          </w:p>
        </w:tc>
        <w:tc>
          <w:tcPr>
            <w:tcW w:w="920" w:type="dxa"/>
          </w:tcPr>
          <w:p w14:paraId="1E40B312" w14:textId="1212DE17" w:rsidR="00212B73" w:rsidRPr="00212B73" w:rsidRDefault="00057AD7" w:rsidP="00212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78</w:t>
            </w:r>
          </w:p>
        </w:tc>
        <w:tc>
          <w:tcPr>
            <w:tcW w:w="917" w:type="dxa"/>
          </w:tcPr>
          <w:p w14:paraId="33228E5C" w14:textId="3C895BA7" w:rsidR="00212B73" w:rsidRPr="00212B73" w:rsidRDefault="00764F9C" w:rsidP="00212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</w:p>
        </w:tc>
      </w:tr>
      <w:tr w:rsidR="00212B73" w14:paraId="76BFE611" w14:textId="77777777" w:rsidTr="00F0221C">
        <w:trPr>
          <w:trHeight w:val="257"/>
        </w:trPr>
        <w:tc>
          <w:tcPr>
            <w:tcW w:w="2972" w:type="dxa"/>
          </w:tcPr>
          <w:p w14:paraId="00BA2A5D" w14:textId="77777777" w:rsidR="00212B73" w:rsidRPr="00212B73" w:rsidRDefault="00212B73" w:rsidP="00212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sz w:val="20"/>
                <w:szCs w:val="20"/>
              </w:rPr>
              <w:t>3239 Ostale usluge</w:t>
            </w:r>
          </w:p>
        </w:tc>
        <w:tc>
          <w:tcPr>
            <w:tcW w:w="840" w:type="dxa"/>
          </w:tcPr>
          <w:p w14:paraId="00F7E6EA" w14:textId="09CB359E" w:rsidR="00212B73" w:rsidRPr="00212B73" w:rsidRDefault="00143ECD" w:rsidP="00212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14:paraId="41624A2B" w14:textId="77777777" w:rsidR="00212B73" w:rsidRPr="00212B73" w:rsidRDefault="00212B73" w:rsidP="00212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77" w:type="dxa"/>
          </w:tcPr>
          <w:p w14:paraId="72C42A92" w14:textId="77777777" w:rsidR="00212B73" w:rsidRPr="00212B73" w:rsidRDefault="00212B73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14:paraId="2C9446DD" w14:textId="26CC9256" w:rsidR="00212B73" w:rsidRPr="00212B73" w:rsidRDefault="00A93828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14:paraId="6AA2178D" w14:textId="0F78F573" w:rsidR="00212B73" w:rsidRPr="00212B73" w:rsidRDefault="00E61EB4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7.635</w:t>
            </w:r>
          </w:p>
        </w:tc>
        <w:tc>
          <w:tcPr>
            <w:tcW w:w="920" w:type="dxa"/>
          </w:tcPr>
          <w:p w14:paraId="676E6771" w14:textId="78DEE454" w:rsidR="00212B73" w:rsidRPr="00212B73" w:rsidRDefault="00057AD7" w:rsidP="00212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917" w:type="dxa"/>
          </w:tcPr>
          <w:p w14:paraId="1183577C" w14:textId="7C8DDA00" w:rsidR="00212B73" w:rsidRPr="00212B73" w:rsidRDefault="00764F9C" w:rsidP="00212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212B73" w14:paraId="149E7C53" w14:textId="77777777" w:rsidTr="00F0221C">
        <w:trPr>
          <w:trHeight w:val="257"/>
        </w:trPr>
        <w:tc>
          <w:tcPr>
            <w:tcW w:w="2972" w:type="dxa"/>
          </w:tcPr>
          <w:p w14:paraId="3AEA18F5" w14:textId="77777777" w:rsidR="00212B73" w:rsidRPr="00212B73" w:rsidRDefault="00212B73" w:rsidP="00212B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i/>
                <w:sz w:val="20"/>
                <w:szCs w:val="20"/>
              </w:rPr>
              <w:t>329 Ostali nespomenuti rashodi poslovanja</w:t>
            </w:r>
          </w:p>
        </w:tc>
        <w:tc>
          <w:tcPr>
            <w:tcW w:w="840" w:type="dxa"/>
          </w:tcPr>
          <w:p w14:paraId="41CC2F5E" w14:textId="527C68BE" w:rsidR="00212B73" w:rsidRPr="00212B73" w:rsidRDefault="00143ECD" w:rsidP="00212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15.638</w:t>
            </w:r>
          </w:p>
        </w:tc>
        <w:tc>
          <w:tcPr>
            <w:tcW w:w="1176" w:type="dxa"/>
          </w:tcPr>
          <w:p w14:paraId="5142041C" w14:textId="77777777" w:rsidR="00212B73" w:rsidRPr="00212B73" w:rsidRDefault="00212B73" w:rsidP="00212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i/>
                <w:sz w:val="20"/>
                <w:szCs w:val="20"/>
              </w:rPr>
              <w:t>10.200</w:t>
            </w:r>
          </w:p>
        </w:tc>
        <w:tc>
          <w:tcPr>
            <w:tcW w:w="1177" w:type="dxa"/>
          </w:tcPr>
          <w:p w14:paraId="6CA493A4" w14:textId="77777777" w:rsidR="00212B73" w:rsidRPr="00212B73" w:rsidRDefault="00212B73" w:rsidP="00212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i/>
                <w:sz w:val="20"/>
                <w:szCs w:val="20"/>
              </w:rPr>
              <w:t>25.950</w:t>
            </w:r>
          </w:p>
        </w:tc>
        <w:tc>
          <w:tcPr>
            <w:tcW w:w="1176" w:type="dxa"/>
          </w:tcPr>
          <w:p w14:paraId="7D82E441" w14:textId="375DDBF8" w:rsidR="00212B73" w:rsidRPr="00212B73" w:rsidRDefault="00A93828" w:rsidP="00212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28.050</w:t>
            </w:r>
          </w:p>
        </w:tc>
        <w:tc>
          <w:tcPr>
            <w:tcW w:w="1176" w:type="dxa"/>
          </w:tcPr>
          <w:p w14:paraId="00C0E2E2" w14:textId="4A0D6118" w:rsidR="00212B73" w:rsidRPr="00212B73" w:rsidRDefault="00E61EB4" w:rsidP="00212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11.913</w:t>
            </w:r>
          </w:p>
        </w:tc>
        <w:tc>
          <w:tcPr>
            <w:tcW w:w="920" w:type="dxa"/>
          </w:tcPr>
          <w:p w14:paraId="02CCA596" w14:textId="521B1A6F" w:rsidR="00212B73" w:rsidRPr="00212B73" w:rsidRDefault="00057AD7" w:rsidP="00212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76</w:t>
            </w:r>
          </w:p>
        </w:tc>
        <w:tc>
          <w:tcPr>
            <w:tcW w:w="917" w:type="dxa"/>
          </w:tcPr>
          <w:p w14:paraId="7FF928C8" w14:textId="4CC71CD2" w:rsidR="00212B73" w:rsidRPr="00212B73" w:rsidRDefault="00764F9C" w:rsidP="00212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42</w:t>
            </w:r>
          </w:p>
        </w:tc>
      </w:tr>
      <w:tr w:rsidR="00212B73" w14:paraId="32B69729" w14:textId="77777777" w:rsidTr="00F0221C">
        <w:trPr>
          <w:trHeight w:val="257"/>
        </w:trPr>
        <w:tc>
          <w:tcPr>
            <w:tcW w:w="2972" w:type="dxa"/>
          </w:tcPr>
          <w:p w14:paraId="1F144A74" w14:textId="77777777" w:rsidR="00212B73" w:rsidRPr="00212B73" w:rsidRDefault="00212B73" w:rsidP="00212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sz w:val="20"/>
                <w:szCs w:val="20"/>
              </w:rPr>
              <w:t>3295 Pristojbe i naknade</w:t>
            </w:r>
          </w:p>
        </w:tc>
        <w:tc>
          <w:tcPr>
            <w:tcW w:w="840" w:type="dxa"/>
          </w:tcPr>
          <w:p w14:paraId="687916DC" w14:textId="00ADD3C8" w:rsidR="00212B73" w:rsidRPr="00212B73" w:rsidRDefault="00FB2CDF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11.513</w:t>
            </w:r>
          </w:p>
        </w:tc>
        <w:tc>
          <w:tcPr>
            <w:tcW w:w="1176" w:type="dxa"/>
          </w:tcPr>
          <w:p w14:paraId="086EE425" w14:textId="77777777" w:rsidR="00212B73" w:rsidRPr="00212B73" w:rsidRDefault="00212B73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sz w:val="20"/>
                <w:szCs w:val="20"/>
              </w:rPr>
              <w:t>10.200</w:t>
            </w:r>
          </w:p>
        </w:tc>
        <w:tc>
          <w:tcPr>
            <w:tcW w:w="1177" w:type="dxa"/>
          </w:tcPr>
          <w:p w14:paraId="21331A56" w14:textId="77777777" w:rsidR="00212B73" w:rsidRPr="00212B73" w:rsidRDefault="00212B73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sz w:val="20"/>
                <w:szCs w:val="20"/>
              </w:rPr>
              <w:t>10.200</w:t>
            </w:r>
          </w:p>
        </w:tc>
        <w:tc>
          <w:tcPr>
            <w:tcW w:w="1176" w:type="dxa"/>
          </w:tcPr>
          <w:p w14:paraId="1AFAC318" w14:textId="54FEA5CF" w:rsidR="00212B73" w:rsidRPr="00212B73" w:rsidRDefault="00A93828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10.200</w:t>
            </w:r>
          </w:p>
        </w:tc>
        <w:tc>
          <w:tcPr>
            <w:tcW w:w="1176" w:type="dxa"/>
          </w:tcPr>
          <w:p w14:paraId="4086263D" w14:textId="3F1D14DF" w:rsidR="00212B73" w:rsidRPr="00212B73" w:rsidRDefault="00E61EB4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11.163</w:t>
            </w:r>
          </w:p>
        </w:tc>
        <w:tc>
          <w:tcPr>
            <w:tcW w:w="920" w:type="dxa"/>
          </w:tcPr>
          <w:p w14:paraId="7575D98F" w14:textId="5F0029CB" w:rsidR="00212B73" w:rsidRPr="00212B73" w:rsidRDefault="00057AD7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17" w:type="dxa"/>
          </w:tcPr>
          <w:p w14:paraId="45283644" w14:textId="0197C0F1" w:rsidR="00212B73" w:rsidRPr="00212B73" w:rsidRDefault="00764F9C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</w:tr>
      <w:tr w:rsidR="00212B73" w14:paraId="4D8F1AF3" w14:textId="77777777" w:rsidTr="00F0221C">
        <w:trPr>
          <w:trHeight w:val="257"/>
        </w:trPr>
        <w:tc>
          <w:tcPr>
            <w:tcW w:w="2972" w:type="dxa"/>
          </w:tcPr>
          <w:p w14:paraId="21D1CC2C" w14:textId="77777777" w:rsidR="00212B73" w:rsidRPr="00212B73" w:rsidRDefault="00212B73" w:rsidP="00212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sz w:val="20"/>
                <w:szCs w:val="20"/>
              </w:rPr>
              <w:t>3296 Troškovi sudskih postupaka</w:t>
            </w:r>
          </w:p>
        </w:tc>
        <w:tc>
          <w:tcPr>
            <w:tcW w:w="840" w:type="dxa"/>
          </w:tcPr>
          <w:p w14:paraId="08928A61" w14:textId="5E631945" w:rsidR="00212B73" w:rsidRPr="00212B73" w:rsidRDefault="00143ECD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4.125</w:t>
            </w:r>
          </w:p>
        </w:tc>
        <w:tc>
          <w:tcPr>
            <w:tcW w:w="1176" w:type="dxa"/>
          </w:tcPr>
          <w:p w14:paraId="78D36F45" w14:textId="77777777" w:rsidR="00212B73" w:rsidRPr="00212B73" w:rsidRDefault="00212B73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</w:tcPr>
          <w:p w14:paraId="6260A792" w14:textId="77777777" w:rsidR="00212B73" w:rsidRPr="00212B73" w:rsidRDefault="00212B73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176" w:type="dxa"/>
          </w:tcPr>
          <w:p w14:paraId="2B248FB0" w14:textId="59B67658" w:rsidR="00212B73" w:rsidRPr="00212B73" w:rsidRDefault="00A93828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176" w:type="dxa"/>
          </w:tcPr>
          <w:p w14:paraId="31096F78" w14:textId="06B4D5C7" w:rsidR="00212B73" w:rsidRPr="00212B73" w:rsidRDefault="00E61EB4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920" w:type="dxa"/>
          </w:tcPr>
          <w:p w14:paraId="520629DB" w14:textId="2EEA8E52" w:rsidR="00212B73" w:rsidRPr="00212B73" w:rsidRDefault="00057AD7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17" w:type="dxa"/>
          </w:tcPr>
          <w:p w14:paraId="5180998A" w14:textId="201A183B" w:rsidR="00212B73" w:rsidRPr="00212B73" w:rsidRDefault="00764F9C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12B73" w14:paraId="1D42D87C" w14:textId="77777777" w:rsidTr="00F0221C">
        <w:trPr>
          <w:trHeight w:val="257"/>
        </w:trPr>
        <w:tc>
          <w:tcPr>
            <w:tcW w:w="2972" w:type="dxa"/>
          </w:tcPr>
          <w:p w14:paraId="0609B1A0" w14:textId="77777777" w:rsidR="00212B73" w:rsidRPr="00212B73" w:rsidRDefault="00212B73" w:rsidP="00212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sz w:val="20"/>
                <w:szCs w:val="20"/>
              </w:rPr>
              <w:t>3299 Ostali nespomenuti rashodi poslovanja</w:t>
            </w:r>
          </w:p>
        </w:tc>
        <w:tc>
          <w:tcPr>
            <w:tcW w:w="840" w:type="dxa"/>
          </w:tcPr>
          <w:p w14:paraId="3CEFF655" w14:textId="213FF582" w:rsidR="00212B73" w:rsidRPr="00212B73" w:rsidRDefault="00143ECD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14:paraId="5CC9DEFD" w14:textId="77777777" w:rsidR="00212B73" w:rsidRPr="00212B73" w:rsidRDefault="00212B73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</w:tcPr>
          <w:p w14:paraId="477C6E05" w14:textId="77777777" w:rsidR="00212B73" w:rsidRPr="00212B73" w:rsidRDefault="00212B73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sz w:val="20"/>
                <w:szCs w:val="20"/>
              </w:rPr>
              <w:t>15.000</w:t>
            </w:r>
          </w:p>
        </w:tc>
        <w:tc>
          <w:tcPr>
            <w:tcW w:w="1176" w:type="dxa"/>
          </w:tcPr>
          <w:p w14:paraId="57C60FDF" w14:textId="4151CF57" w:rsidR="00212B73" w:rsidRPr="00212B73" w:rsidRDefault="00A93828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17.100</w:t>
            </w:r>
          </w:p>
        </w:tc>
        <w:tc>
          <w:tcPr>
            <w:tcW w:w="1176" w:type="dxa"/>
          </w:tcPr>
          <w:p w14:paraId="0B95950E" w14:textId="49260DA3" w:rsidR="00212B73" w:rsidRPr="00212B73" w:rsidRDefault="00E61EB4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</w:tcPr>
          <w:p w14:paraId="0483E865" w14:textId="7762A23F" w:rsidR="00212B73" w:rsidRPr="00212B73" w:rsidRDefault="00057AD7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7" w:type="dxa"/>
          </w:tcPr>
          <w:p w14:paraId="537727E8" w14:textId="24204ED4" w:rsidR="00212B73" w:rsidRPr="00212B73" w:rsidRDefault="00764F9C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2B73" w14:paraId="5DE86D79" w14:textId="77777777" w:rsidTr="00F0221C">
        <w:trPr>
          <w:trHeight w:val="257"/>
        </w:trPr>
        <w:tc>
          <w:tcPr>
            <w:tcW w:w="2972" w:type="dxa"/>
          </w:tcPr>
          <w:p w14:paraId="2877C16C" w14:textId="77777777" w:rsidR="00212B73" w:rsidRPr="00212B73" w:rsidRDefault="00212B73" w:rsidP="00212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b/>
                <w:sz w:val="20"/>
                <w:szCs w:val="20"/>
              </w:rPr>
              <w:t>34 Financijski rashodi</w:t>
            </w:r>
          </w:p>
        </w:tc>
        <w:tc>
          <w:tcPr>
            <w:tcW w:w="840" w:type="dxa"/>
          </w:tcPr>
          <w:p w14:paraId="154424CD" w14:textId="3724FE63" w:rsidR="00212B73" w:rsidRPr="00212B73" w:rsidRDefault="00143ECD" w:rsidP="00212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3.901</w:t>
            </w:r>
          </w:p>
        </w:tc>
        <w:tc>
          <w:tcPr>
            <w:tcW w:w="1176" w:type="dxa"/>
          </w:tcPr>
          <w:p w14:paraId="72449AC5" w14:textId="77777777" w:rsidR="00212B73" w:rsidRPr="00212B73" w:rsidRDefault="00212B73" w:rsidP="00212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77" w:type="dxa"/>
          </w:tcPr>
          <w:p w14:paraId="4CF270A6" w14:textId="77777777" w:rsidR="00212B73" w:rsidRPr="00212B73" w:rsidRDefault="00212B73" w:rsidP="00212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14:paraId="2ED10A8C" w14:textId="597ED8F3" w:rsidR="00212B73" w:rsidRPr="00212B73" w:rsidRDefault="00A93828" w:rsidP="00212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14:paraId="0BD87E87" w14:textId="0486F9B3" w:rsidR="00212B73" w:rsidRPr="00212B73" w:rsidRDefault="00E61EB4" w:rsidP="00212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413</w:t>
            </w:r>
          </w:p>
        </w:tc>
        <w:tc>
          <w:tcPr>
            <w:tcW w:w="920" w:type="dxa"/>
          </w:tcPr>
          <w:p w14:paraId="0B7ABBF1" w14:textId="35C3FACB" w:rsidR="00212B73" w:rsidRPr="00212B73" w:rsidRDefault="00057AD7" w:rsidP="00212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17" w:type="dxa"/>
          </w:tcPr>
          <w:p w14:paraId="7E88B72E" w14:textId="067CD8C3" w:rsidR="00212B73" w:rsidRPr="00212B73" w:rsidRDefault="00764F9C" w:rsidP="00212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12B73" w14:paraId="76250011" w14:textId="77777777" w:rsidTr="00F0221C">
        <w:trPr>
          <w:trHeight w:val="257"/>
        </w:trPr>
        <w:tc>
          <w:tcPr>
            <w:tcW w:w="2972" w:type="dxa"/>
          </w:tcPr>
          <w:p w14:paraId="38BCAE46" w14:textId="77777777" w:rsidR="00212B73" w:rsidRPr="00212B73" w:rsidRDefault="00212B73" w:rsidP="00212B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i/>
                <w:sz w:val="20"/>
                <w:szCs w:val="20"/>
              </w:rPr>
              <w:t>343 Ostali financijski rashodi</w:t>
            </w:r>
          </w:p>
        </w:tc>
        <w:tc>
          <w:tcPr>
            <w:tcW w:w="840" w:type="dxa"/>
          </w:tcPr>
          <w:p w14:paraId="39767BD0" w14:textId="2E69A3E1" w:rsidR="00212B73" w:rsidRPr="00212B73" w:rsidRDefault="00143ECD" w:rsidP="00212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3.901</w:t>
            </w:r>
          </w:p>
        </w:tc>
        <w:tc>
          <w:tcPr>
            <w:tcW w:w="1176" w:type="dxa"/>
          </w:tcPr>
          <w:p w14:paraId="11789FE0" w14:textId="77777777" w:rsidR="00212B73" w:rsidRPr="00212B73" w:rsidRDefault="00212B73" w:rsidP="00212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77" w:type="dxa"/>
          </w:tcPr>
          <w:p w14:paraId="5B9A0886" w14:textId="77777777" w:rsidR="00212B73" w:rsidRPr="00212B73" w:rsidRDefault="00212B73" w:rsidP="00212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14:paraId="07FC67BF" w14:textId="36F11351" w:rsidR="00212B73" w:rsidRPr="00212B73" w:rsidRDefault="00A93828" w:rsidP="00212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14:paraId="3F45E6B4" w14:textId="3F8CB49E" w:rsidR="00212B73" w:rsidRPr="00212B73" w:rsidRDefault="00E61EB4" w:rsidP="00212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413</w:t>
            </w:r>
          </w:p>
        </w:tc>
        <w:tc>
          <w:tcPr>
            <w:tcW w:w="920" w:type="dxa"/>
          </w:tcPr>
          <w:p w14:paraId="77B0620D" w14:textId="53E67784" w:rsidR="00212B73" w:rsidRPr="00212B73" w:rsidRDefault="00057AD7" w:rsidP="00212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917" w:type="dxa"/>
          </w:tcPr>
          <w:p w14:paraId="44AE84AF" w14:textId="7E9457B9" w:rsidR="00212B73" w:rsidRPr="00212B73" w:rsidRDefault="00764F9C" w:rsidP="00212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212B73" w14:paraId="13525E47" w14:textId="77777777" w:rsidTr="00F0221C">
        <w:trPr>
          <w:trHeight w:val="257"/>
        </w:trPr>
        <w:tc>
          <w:tcPr>
            <w:tcW w:w="2972" w:type="dxa"/>
          </w:tcPr>
          <w:p w14:paraId="04808BDC" w14:textId="77777777" w:rsidR="00212B73" w:rsidRPr="00212B73" w:rsidRDefault="00212B73" w:rsidP="00212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sz w:val="20"/>
                <w:szCs w:val="20"/>
              </w:rPr>
              <w:t>3433 Zatezne kamate</w:t>
            </w:r>
          </w:p>
        </w:tc>
        <w:tc>
          <w:tcPr>
            <w:tcW w:w="840" w:type="dxa"/>
          </w:tcPr>
          <w:p w14:paraId="528217D1" w14:textId="6F875BA0" w:rsidR="00212B73" w:rsidRPr="00212B73" w:rsidRDefault="00143ECD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3.901</w:t>
            </w:r>
          </w:p>
        </w:tc>
        <w:tc>
          <w:tcPr>
            <w:tcW w:w="1176" w:type="dxa"/>
          </w:tcPr>
          <w:p w14:paraId="63D87CCC" w14:textId="77777777" w:rsidR="00212B73" w:rsidRPr="00212B73" w:rsidRDefault="00212B73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</w:tcPr>
          <w:p w14:paraId="03389014" w14:textId="77777777" w:rsidR="00212B73" w:rsidRPr="00212B73" w:rsidRDefault="00212B73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14:paraId="129A2D31" w14:textId="0461CC8E" w:rsidR="00212B73" w:rsidRPr="00212B73" w:rsidRDefault="00A93828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14:paraId="2BFC0D4F" w14:textId="3C5A8946" w:rsidR="00212B73" w:rsidRPr="00212B73" w:rsidRDefault="00E61EB4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920" w:type="dxa"/>
          </w:tcPr>
          <w:p w14:paraId="7F975276" w14:textId="1CABCA11" w:rsidR="00212B73" w:rsidRPr="00212B73" w:rsidRDefault="00057AD7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7" w:type="dxa"/>
          </w:tcPr>
          <w:p w14:paraId="6B4363A3" w14:textId="1BF65ED4" w:rsidR="00212B73" w:rsidRPr="00212B73" w:rsidRDefault="00764F9C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3ECD" w14:paraId="7343CF16" w14:textId="77777777" w:rsidTr="00F0221C">
        <w:trPr>
          <w:trHeight w:val="257"/>
        </w:trPr>
        <w:tc>
          <w:tcPr>
            <w:tcW w:w="2972" w:type="dxa"/>
          </w:tcPr>
          <w:p w14:paraId="7ECB7DCA" w14:textId="46E3F3D3" w:rsidR="00143ECD" w:rsidRPr="00212B73" w:rsidRDefault="00143ECD" w:rsidP="00212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37 </w:t>
            </w:r>
            <w:r w:rsidRPr="00143ECD">
              <w:rPr>
                <w:rFonts w:ascii="Times New Roman" w:hAnsi="Times New Roman" w:cs="Times New Roman"/>
                <w:b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840" w:type="dxa"/>
          </w:tcPr>
          <w:p w14:paraId="5FA5ACDC" w14:textId="66278E5B" w:rsidR="00143ECD" w:rsidRPr="00212B73" w:rsidRDefault="00143ECD" w:rsidP="00212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1.249</w:t>
            </w:r>
          </w:p>
        </w:tc>
        <w:tc>
          <w:tcPr>
            <w:tcW w:w="1176" w:type="dxa"/>
          </w:tcPr>
          <w:p w14:paraId="71E56523" w14:textId="5812940F" w:rsidR="00143ECD" w:rsidRPr="00212B73" w:rsidRDefault="00A429EA" w:rsidP="00212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77" w:type="dxa"/>
          </w:tcPr>
          <w:p w14:paraId="0865DB2A" w14:textId="5BC6EFCB" w:rsidR="00143ECD" w:rsidRPr="00212B73" w:rsidRDefault="00A429EA" w:rsidP="00212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14:paraId="4695A004" w14:textId="2CCA3829" w:rsidR="00143ECD" w:rsidRPr="00212B73" w:rsidRDefault="00A93828" w:rsidP="00212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176" w:type="dxa"/>
          </w:tcPr>
          <w:p w14:paraId="75289769" w14:textId="09F8FAA5" w:rsidR="00143ECD" w:rsidRPr="00212B73" w:rsidRDefault="00E61EB4" w:rsidP="00212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532</w:t>
            </w:r>
          </w:p>
        </w:tc>
        <w:tc>
          <w:tcPr>
            <w:tcW w:w="920" w:type="dxa"/>
          </w:tcPr>
          <w:p w14:paraId="31458ECE" w14:textId="4312928D" w:rsidR="00143ECD" w:rsidRPr="00212B73" w:rsidRDefault="00057AD7" w:rsidP="00212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917" w:type="dxa"/>
          </w:tcPr>
          <w:p w14:paraId="548451D2" w14:textId="0E2696DD" w:rsidR="00143ECD" w:rsidRPr="00212B73" w:rsidRDefault="00764F9C" w:rsidP="00212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</w:tr>
      <w:tr w:rsidR="00143ECD" w14:paraId="495F652F" w14:textId="77777777" w:rsidTr="00F0221C">
        <w:trPr>
          <w:trHeight w:val="257"/>
        </w:trPr>
        <w:tc>
          <w:tcPr>
            <w:tcW w:w="2972" w:type="dxa"/>
          </w:tcPr>
          <w:p w14:paraId="4851FA97" w14:textId="2323FC6E" w:rsidR="00143ECD" w:rsidRPr="00143ECD" w:rsidRDefault="00143ECD" w:rsidP="00212B73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43EC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372 Ostale naknade građanima i kućanstvima iz proračuna</w:t>
            </w:r>
          </w:p>
        </w:tc>
        <w:tc>
          <w:tcPr>
            <w:tcW w:w="840" w:type="dxa"/>
          </w:tcPr>
          <w:p w14:paraId="0C074FD8" w14:textId="5E822A7D" w:rsidR="00143ECD" w:rsidRPr="00143ECD" w:rsidRDefault="00143ECD" w:rsidP="00212B73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1.249</w:t>
            </w:r>
          </w:p>
        </w:tc>
        <w:tc>
          <w:tcPr>
            <w:tcW w:w="1176" w:type="dxa"/>
          </w:tcPr>
          <w:p w14:paraId="0F8ED4E8" w14:textId="79EA319C" w:rsidR="00143ECD" w:rsidRPr="00143ECD" w:rsidRDefault="00A429EA" w:rsidP="00212B73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77" w:type="dxa"/>
          </w:tcPr>
          <w:p w14:paraId="758A8E09" w14:textId="287E18F9" w:rsidR="00143ECD" w:rsidRPr="00143ECD" w:rsidRDefault="00A429EA" w:rsidP="00212B73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14:paraId="5F77F397" w14:textId="42AF8655" w:rsidR="00143ECD" w:rsidRPr="00143ECD" w:rsidRDefault="00A93828" w:rsidP="00212B73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176" w:type="dxa"/>
          </w:tcPr>
          <w:p w14:paraId="17C8DFAB" w14:textId="253CD5B1" w:rsidR="00143ECD" w:rsidRPr="00143ECD" w:rsidRDefault="00E61EB4" w:rsidP="00212B73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532</w:t>
            </w:r>
          </w:p>
        </w:tc>
        <w:tc>
          <w:tcPr>
            <w:tcW w:w="920" w:type="dxa"/>
          </w:tcPr>
          <w:p w14:paraId="1039679C" w14:textId="4F8F2268" w:rsidR="00143ECD" w:rsidRPr="00143ECD" w:rsidRDefault="00057AD7" w:rsidP="00212B73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42</w:t>
            </w:r>
          </w:p>
        </w:tc>
        <w:tc>
          <w:tcPr>
            <w:tcW w:w="917" w:type="dxa"/>
          </w:tcPr>
          <w:p w14:paraId="05487FE7" w14:textId="49F3081E" w:rsidR="00143ECD" w:rsidRPr="00143ECD" w:rsidRDefault="00764F9C" w:rsidP="00212B73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89</w:t>
            </w:r>
          </w:p>
        </w:tc>
      </w:tr>
      <w:tr w:rsidR="00143ECD" w14:paraId="0F5C0843" w14:textId="77777777" w:rsidTr="00F0221C">
        <w:trPr>
          <w:trHeight w:val="257"/>
        </w:trPr>
        <w:tc>
          <w:tcPr>
            <w:tcW w:w="2972" w:type="dxa"/>
          </w:tcPr>
          <w:p w14:paraId="196DC3F4" w14:textId="6E613806" w:rsidR="00143ECD" w:rsidRPr="00143ECD" w:rsidRDefault="00143ECD" w:rsidP="00212B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3ECD">
              <w:rPr>
                <w:rFonts w:ascii="Times New Roman" w:hAnsi="Times New Roman" w:cs="Times New Roman"/>
                <w:bCs/>
                <w:sz w:val="20"/>
                <w:szCs w:val="20"/>
              </w:rPr>
              <w:t>3722 Naknade građanima i kućanstvima u naravi</w:t>
            </w:r>
          </w:p>
        </w:tc>
        <w:tc>
          <w:tcPr>
            <w:tcW w:w="840" w:type="dxa"/>
          </w:tcPr>
          <w:p w14:paraId="2303321F" w14:textId="5481E27B" w:rsidR="00143ECD" w:rsidRPr="00143ECD" w:rsidRDefault="00143ECD" w:rsidP="00212B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1.249</w:t>
            </w:r>
          </w:p>
        </w:tc>
        <w:tc>
          <w:tcPr>
            <w:tcW w:w="1176" w:type="dxa"/>
          </w:tcPr>
          <w:p w14:paraId="4CA697DE" w14:textId="4AC10B4A" w:rsidR="00143ECD" w:rsidRPr="00143ECD" w:rsidRDefault="0087253F" w:rsidP="00212B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77" w:type="dxa"/>
          </w:tcPr>
          <w:p w14:paraId="2E1CF9DD" w14:textId="0890C022" w:rsidR="00143ECD" w:rsidRPr="00143ECD" w:rsidRDefault="00A429EA" w:rsidP="00212B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14:paraId="28AA6170" w14:textId="50FDF798" w:rsidR="00143ECD" w:rsidRPr="00143ECD" w:rsidRDefault="00A93828" w:rsidP="00212B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176" w:type="dxa"/>
          </w:tcPr>
          <w:p w14:paraId="2B68CA79" w14:textId="7B0D930E" w:rsidR="00143ECD" w:rsidRPr="00143ECD" w:rsidRDefault="00E61EB4" w:rsidP="00212B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532</w:t>
            </w:r>
          </w:p>
        </w:tc>
        <w:tc>
          <w:tcPr>
            <w:tcW w:w="920" w:type="dxa"/>
          </w:tcPr>
          <w:p w14:paraId="6E2C540E" w14:textId="2E158E72" w:rsidR="00143ECD" w:rsidRPr="00143ECD" w:rsidRDefault="00057AD7" w:rsidP="00212B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917" w:type="dxa"/>
          </w:tcPr>
          <w:p w14:paraId="35A17D98" w14:textId="771471C7" w:rsidR="00143ECD" w:rsidRPr="00143ECD" w:rsidRDefault="00764F9C" w:rsidP="00212B7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89</w:t>
            </w:r>
          </w:p>
        </w:tc>
      </w:tr>
      <w:tr w:rsidR="00212B73" w14:paraId="75174537" w14:textId="77777777" w:rsidTr="00F0221C">
        <w:trPr>
          <w:trHeight w:val="257"/>
        </w:trPr>
        <w:tc>
          <w:tcPr>
            <w:tcW w:w="2972" w:type="dxa"/>
          </w:tcPr>
          <w:p w14:paraId="59F77939" w14:textId="77777777" w:rsidR="00212B73" w:rsidRPr="00212B73" w:rsidRDefault="00212B73" w:rsidP="00212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 RASHODI ZA NABAVU NEFINANCIJSKE IMOVINE</w:t>
            </w:r>
          </w:p>
        </w:tc>
        <w:tc>
          <w:tcPr>
            <w:tcW w:w="840" w:type="dxa"/>
          </w:tcPr>
          <w:p w14:paraId="05F258BA" w14:textId="64BE42FA" w:rsidR="00212B73" w:rsidRPr="00212B73" w:rsidRDefault="00143ECD" w:rsidP="00212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55.085</w:t>
            </w:r>
          </w:p>
        </w:tc>
        <w:tc>
          <w:tcPr>
            <w:tcW w:w="1176" w:type="dxa"/>
          </w:tcPr>
          <w:p w14:paraId="3D4282F4" w14:textId="77777777" w:rsidR="00212B73" w:rsidRPr="00212B73" w:rsidRDefault="00212B73" w:rsidP="00212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b/>
                <w:sz w:val="20"/>
                <w:szCs w:val="20"/>
              </w:rPr>
              <w:t>50.000</w:t>
            </w:r>
          </w:p>
        </w:tc>
        <w:tc>
          <w:tcPr>
            <w:tcW w:w="1177" w:type="dxa"/>
          </w:tcPr>
          <w:p w14:paraId="3BA6AB00" w14:textId="77777777" w:rsidR="00212B73" w:rsidRPr="00212B73" w:rsidRDefault="00212B73" w:rsidP="00212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b/>
                <w:sz w:val="20"/>
                <w:szCs w:val="20"/>
              </w:rPr>
              <w:t>69.100</w:t>
            </w:r>
          </w:p>
        </w:tc>
        <w:tc>
          <w:tcPr>
            <w:tcW w:w="1176" w:type="dxa"/>
          </w:tcPr>
          <w:p w14:paraId="6D83FB3D" w14:textId="6F49FC52" w:rsidR="00212B73" w:rsidRPr="00212B73" w:rsidRDefault="00A93828" w:rsidP="00212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67.000</w:t>
            </w:r>
          </w:p>
        </w:tc>
        <w:tc>
          <w:tcPr>
            <w:tcW w:w="1176" w:type="dxa"/>
          </w:tcPr>
          <w:p w14:paraId="03FAE91C" w14:textId="37A187D6" w:rsidR="00212B73" w:rsidRPr="00212B73" w:rsidRDefault="00E61EB4" w:rsidP="00212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64.856</w:t>
            </w:r>
          </w:p>
        </w:tc>
        <w:tc>
          <w:tcPr>
            <w:tcW w:w="920" w:type="dxa"/>
          </w:tcPr>
          <w:p w14:paraId="4BCD7CEF" w14:textId="71D4CE11" w:rsidR="00212B73" w:rsidRPr="00212B73" w:rsidRDefault="00057AD7" w:rsidP="00212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</w:t>
            </w:r>
          </w:p>
        </w:tc>
        <w:tc>
          <w:tcPr>
            <w:tcW w:w="917" w:type="dxa"/>
          </w:tcPr>
          <w:p w14:paraId="253ECBA5" w14:textId="3B3F9248" w:rsidR="00212B73" w:rsidRPr="00212B73" w:rsidRDefault="00764F9C" w:rsidP="00212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</w:tr>
      <w:tr w:rsidR="00212B73" w14:paraId="007CDAF5" w14:textId="77777777" w:rsidTr="00F0221C">
        <w:trPr>
          <w:trHeight w:val="257"/>
        </w:trPr>
        <w:tc>
          <w:tcPr>
            <w:tcW w:w="2972" w:type="dxa"/>
          </w:tcPr>
          <w:p w14:paraId="18C74BBD" w14:textId="77777777" w:rsidR="00212B73" w:rsidRPr="00212B73" w:rsidRDefault="00212B73" w:rsidP="00212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b/>
                <w:sz w:val="20"/>
                <w:szCs w:val="20"/>
              </w:rPr>
              <w:t>42 Rashodi za nabavu proizvedene dugotrajne imovine</w:t>
            </w:r>
          </w:p>
        </w:tc>
        <w:tc>
          <w:tcPr>
            <w:tcW w:w="840" w:type="dxa"/>
          </w:tcPr>
          <w:p w14:paraId="30B155C5" w14:textId="29D8BB8F" w:rsidR="00212B73" w:rsidRPr="00212B73" w:rsidRDefault="00143ECD" w:rsidP="00212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55.085</w:t>
            </w:r>
          </w:p>
        </w:tc>
        <w:tc>
          <w:tcPr>
            <w:tcW w:w="1176" w:type="dxa"/>
          </w:tcPr>
          <w:p w14:paraId="1E3444AE" w14:textId="77777777" w:rsidR="00212B73" w:rsidRPr="00212B73" w:rsidRDefault="00212B73" w:rsidP="00212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b/>
                <w:sz w:val="20"/>
                <w:szCs w:val="20"/>
              </w:rPr>
              <w:t>50.000</w:t>
            </w:r>
          </w:p>
        </w:tc>
        <w:tc>
          <w:tcPr>
            <w:tcW w:w="1177" w:type="dxa"/>
          </w:tcPr>
          <w:p w14:paraId="563B8015" w14:textId="77777777" w:rsidR="00212B73" w:rsidRPr="00212B73" w:rsidRDefault="00212B73" w:rsidP="00212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b/>
                <w:sz w:val="20"/>
                <w:szCs w:val="20"/>
              </w:rPr>
              <w:t>69.100</w:t>
            </w:r>
          </w:p>
        </w:tc>
        <w:tc>
          <w:tcPr>
            <w:tcW w:w="1176" w:type="dxa"/>
          </w:tcPr>
          <w:p w14:paraId="68AA1F5D" w14:textId="774FE69B" w:rsidR="00212B73" w:rsidRPr="00212B73" w:rsidRDefault="00A93828" w:rsidP="00212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67.000</w:t>
            </w:r>
          </w:p>
        </w:tc>
        <w:tc>
          <w:tcPr>
            <w:tcW w:w="1176" w:type="dxa"/>
          </w:tcPr>
          <w:p w14:paraId="43AD7A4C" w14:textId="1A309409" w:rsidR="00212B73" w:rsidRPr="00212B73" w:rsidRDefault="00E61EB4" w:rsidP="00212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64.856</w:t>
            </w:r>
          </w:p>
        </w:tc>
        <w:tc>
          <w:tcPr>
            <w:tcW w:w="920" w:type="dxa"/>
          </w:tcPr>
          <w:p w14:paraId="71399930" w14:textId="2908B7B4" w:rsidR="00212B73" w:rsidRPr="00212B73" w:rsidRDefault="00057AD7" w:rsidP="00212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</w:t>
            </w:r>
          </w:p>
        </w:tc>
        <w:tc>
          <w:tcPr>
            <w:tcW w:w="917" w:type="dxa"/>
          </w:tcPr>
          <w:p w14:paraId="49B6AFA3" w14:textId="5302EB99" w:rsidR="00212B73" w:rsidRPr="00212B73" w:rsidRDefault="00764F9C" w:rsidP="00212B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</w:tr>
      <w:tr w:rsidR="00212B73" w14:paraId="7EE2797C" w14:textId="77777777" w:rsidTr="00F0221C">
        <w:trPr>
          <w:trHeight w:val="257"/>
        </w:trPr>
        <w:tc>
          <w:tcPr>
            <w:tcW w:w="2972" w:type="dxa"/>
          </w:tcPr>
          <w:p w14:paraId="50E89B35" w14:textId="77777777" w:rsidR="00212B73" w:rsidRPr="00A93828" w:rsidRDefault="00212B73" w:rsidP="00212B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3828">
              <w:rPr>
                <w:rFonts w:ascii="Times New Roman" w:hAnsi="Times New Roman" w:cs="Times New Roman"/>
                <w:i/>
                <w:sz w:val="20"/>
                <w:szCs w:val="20"/>
              </w:rPr>
              <w:t>422 Postrojenja i oprema</w:t>
            </w:r>
          </w:p>
        </w:tc>
        <w:tc>
          <w:tcPr>
            <w:tcW w:w="840" w:type="dxa"/>
          </w:tcPr>
          <w:p w14:paraId="06970E8F" w14:textId="223AC868" w:rsidR="00212B73" w:rsidRPr="00A93828" w:rsidRDefault="00143ECD" w:rsidP="00212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3828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14:paraId="6C163BC5" w14:textId="77777777" w:rsidR="00212B73" w:rsidRPr="00A93828" w:rsidRDefault="00212B73" w:rsidP="00212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3828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77" w:type="dxa"/>
          </w:tcPr>
          <w:p w14:paraId="2BFFDAC5" w14:textId="77777777" w:rsidR="00212B73" w:rsidRPr="00A93828" w:rsidRDefault="00212B73" w:rsidP="00212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3828">
              <w:rPr>
                <w:rFonts w:ascii="Times New Roman" w:hAnsi="Times New Roman" w:cs="Times New Roman"/>
                <w:i/>
                <w:sz w:val="20"/>
                <w:szCs w:val="20"/>
              </w:rPr>
              <w:t>19.100</w:t>
            </w:r>
          </w:p>
        </w:tc>
        <w:tc>
          <w:tcPr>
            <w:tcW w:w="1176" w:type="dxa"/>
          </w:tcPr>
          <w:p w14:paraId="594CF834" w14:textId="48042881" w:rsidR="00212B73" w:rsidRPr="00A93828" w:rsidRDefault="00A93828" w:rsidP="00212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17.000</w:t>
            </w:r>
          </w:p>
        </w:tc>
        <w:tc>
          <w:tcPr>
            <w:tcW w:w="1176" w:type="dxa"/>
          </w:tcPr>
          <w:p w14:paraId="1178881E" w14:textId="7AA1AD37" w:rsidR="00212B73" w:rsidRPr="00A93828" w:rsidRDefault="00E61EB4" w:rsidP="00212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16.967</w:t>
            </w:r>
          </w:p>
        </w:tc>
        <w:tc>
          <w:tcPr>
            <w:tcW w:w="920" w:type="dxa"/>
          </w:tcPr>
          <w:p w14:paraId="580AA47D" w14:textId="4E7C4F94" w:rsidR="00212B73" w:rsidRPr="00A93828" w:rsidRDefault="00057AD7" w:rsidP="00212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917" w:type="dxa"/>
          </w:tcPr>
          <w:p w14:paraId="2B553517" w14:textId="71196746" w:rsidR="00212B73" w:rsidRPr="00A93828" w:rsidRDefault="00764F9C" w:rsidP="00212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</w:tr>
      <w:tr w:rsidR="00212B73" w14:paraId="79AE77A8" w14:textId="77777777" w:rsidTr="00F0221C">
        <w:trPr>
          <w:trHeight w:val="257"/>
        </w:trPr>
        <w:tc>
          <w:tcPr>
            <w:tcW w:w="2972" w:type="dxa"/>
          </w:tcPr>
          <w:p w14:paraId="515B8AD9" w14:textId="77777777" w:rsidR="00212B73" w:rsidRPr="00212B73" w:rsidRDefault="00212B73" w:rsidP="00212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sz w:val="20"/>
                <w:szCs w:val="20"/>
              </w:rPr>
              <w:t>4221 Uredska oprema i namještaj</w:t>
            </w:r>
          </w:p>
        </w:tc>
        <w:tc>
          <w:tcPr>
            <w:tcW w:w="840" w:type="dxa"/>
          </w:tcPr>
          <w:p w14:paraId="3FEA89F6" w14:textId="4EAB71D5" w:rsidR="00212B73" w:rsidRPr="00212B73" w:rsidRDefault="00143ECD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6" w:type="dxa"/>
          </w:tcPr>
          <w:p w14:paraId="23BB881F" w14:textId="77777777" w:rsidR="00212B73" w:rsidRPr="00212B73" w:rsidRDefault="00212B73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7" w:type="dxa"/>
          </w:tcPr>
          <w:p w14:paraId="6C61DA5C" w14:textId="77777777" w:rsidR="00212B73" w:rsidRPr="00212B73" w:rsidRDefault="00212B73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sz w:val="20"/>
                <w:szCs w:val="20"/>
              </w:rPr>
              <w:t>19.100</w:t>
            </w:r>
          </w:p>
        </w:tc>
        <w:tc>
          <w:tcPr>
            <w:tcW w:w="1176" w:type="dxa"/>
          </w:tcPr>
          <w:p w14:paraId="7D27C557" w14:textId="4D5898E8" w:rsidR="00212B73" w:rsidRPr="00212B73" w:rsidRDefault="00A93828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17.000</w:t>
            </w:r>
          </w:p>
        </w:tc>
        <w:tc>
          <w:tcPr>
            <w:tcW w:w="1176" w:type="dxa"/>
          </w:tcPr>
          <w:p w14:paraId="0102F81B" w14:textId="7C840D38" w:rsidR="00212B73" w:rsidRPr="00212B73" w:rsidRDefault="00E61EB4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16.967</w:t>
            </w:r>
          </w:p>
        </w:tc>
        <w:tc>
          <w:tcPr>
            <w:tcW w:w="920" w:type="dxa"/>
          </w:tcPr>
          <w:p w14:paraId="69F4E0DF" w14:textId="1205BCC8" w:rsidR="00212B73" w:rsidRPr="00212B73" w:rsidRDefault="00057AD7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7" w:type="dxa"/>
          </w:tcPr>
          <w:p w14:paraId="7263CCA3" w14:textId="5435D7AC" w:rsidR="00212B73" w:rsidRPr="00212B73" w:rsidRDefault="00764F9C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212B73" w14:paraId="7727D4A1" w14:textId="77777777" w:rsidTr="00F0221C">
        <w:trPr>
          <w:trHeight w:val="257"/>
        </w:trPr>
        <w:tc>
          <w:tcPr>
            <w:tcW w:w="2972" w:type="dxa"/>
          </w:tcPr>
          <w:p w14:paraId="35315E58" w14:textId="77777777" w:rsidR="00212B73" w:rsidRPr="00A93828" w:rsidRDefault="00212B73" w:rsidP="00212B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3828">
              <w:rPr>
                <w:rFonts w:ascii="Times New Roman" w:hAnsi="Times New Roman" w:cs="Times New Roman"/>
                <w:i/>
                <w:sz w:val="20"/>
                <w:szCs w:val="20"/>
              </w:rPr>
              <w:t>424 Knjige, umjetnička djela i ostale izložbene vrijednosti</w:t>
            </w:r>
          </w:p>
        </w:tc>
        <w:tc>
          <w:tcPr>
            <w:tcW w:w="840" w:type="dxa"/>
          </w:tcPr>
          <w:p w14:paraId="41FD289D" w14:textId="3AA1078D" w:rsidR="00212B73" w:rsidRPr="00A93828" w:rsidRDefault="00143ECD" w:rsidP="00212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3828">
              <w:rPr>
                <w:rFonts w:ascii="Times New Roman" w:hAnsi="Times New Roman" w:cs="Times New Roman"/>
                <w:i/>
                <w:sz w:val="20"/>
                <w:szCs w:val="20"/>
              </w:rPr>
              <w:t>55.085</w:t>
            </w:r>
          </w:p>
        </w:tc>
        <w:tc>
          <w:tcPr>
            <w:tcW w:w="1176" w:type="dxa"/>
          </w:tcPr>
          <w:p w14:paraId="280BF64A" w14:textId="77777777" w:rsidR="00212B73" w:rsidRPr="00A93828" w:rsidRDefault="00212B73" w:rsidP="00212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3828">
              <w:rPr>
                <w:rFonts w:ascii="Times New Roman" w:hAnsi="Times New Roman" w:cs="Times New Roman"/>
                <w:i/>
                <w:sz w:val="20"/>
                <w:szCs w:val="20"/>
              </w:rPr>
              <w:t>50.000</w:t>
            </w:r>
          </w:p>
        </w:tc>
        <w:tc>
          <w:tcPr>
            <w:tcW w:w="1177" w:type="dxa"/>
          </w:tcPr>
          <w:p w14:paraId="6DF433E5" w14:textId="77777777" w:rsidR="00212B73" w:rsidRPr="00A93828" w:rsidRDefault="00212B73" w:rsidP="00212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3828">
              <w:rPr>
                <w:rFonts w:ascii="Times New Roman" w:hAnsi="Times New Roman" w:cs="Times New Roman"/>
                <w:i/>
                <w:sz w:val="20"/>
                <w:szCs w:val="20"/>
              </w:rPr>
              <w:t>50.000</w:t>
            </w:r>
          </w:p>
        </w:tc>
        <w:tc>
          <w:tcPr>
            <w:tcW w:w="1176" w:type="dxa"/>
          </w:tcPr>
          <w:p w14:paraId="6BC752C6" w14:textId="5C739B98" w:rsidR="00212B73" w:rsidRPr="00A93828" w:rsidRDefault="00A93828" w:rsidP="00212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3828">
              <w:rPr>
                <w:rFonts w:ascii="Times New Roman" w:hAnsi="Times New Roman" w:cs="Times New Roman"/>
                <w:i/>
                <w:sz w:val="20"/>
                <w:szCs w:val="20"/>
              </w:rPr>
              <w:t>50.000</w:t>
            </w:r>
          </w:p>
        </w:tc>
        <w:tc>
          <w:tcPr>
            <w:tcW w:w="1176" w:type="dxa"/>
          </w:tcPr>
          <w:p w14:paraId="4C77CF2D" w14:textId="232C6FDB" w:rsidR="00212B73" w:rsidRPr="00A93828" w:rsidRDefault="00E61EB4" w:rsidP="00212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47.889</w:t>
            </w:r>
          </w:p>
        </w:tc>
        <w:tc>
          <w:tcPr>
            <w:tcW w:w="920" w:type="dxa"/>
          </w:tcPr>
          <w:p w14:paraId="2B53DC46" w14:textId="428312EA" w:rsidR="00212B73" w:rsidRPr="00A93828" w:rsidRDefault="00057AD7" w:rsidP="00212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87</w:t>
            </w:r>
          </w:p>
        </w:tc>
        <w:tc>
          <w:tcPr>
            <w:tcW w:w="917" w:type="dxa"/>
          </w:tcPr>
          <w:p w14:paraId="4B36249F" w14:textId="7C242256" w:rsidR="00212B73" w:rsidRPr="00A93828" w:rsidRDefault="00764F9C" w:rsidP="00212B7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95</w:t>
            </w:r>
          </w:p>
        </w:tc>
      </w:tr>
      <w:tr w:rsidR="00212B73" w14:paraId="0A1B76EE" w14:textId="77777777" w:rsidTr="00F0221C">
        <w:trPr>
          <w:trHeight w:val="257"/>
        </w:trPr>
        <w:tc>
          <w:tcPr>
            <w:tcW w:w="2972" w:type="dxa"/>
          </w:tcPr>
          <w:p w14:paraId="4E1521C5" w14:textId="77777777" w:rsidR="00212B73" w:rsidRPr="00212B73" w:rsidRDefault="00212B73" w:rsidP="00212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sz w:val="20"/>
                <w:szCs w:val="20"/>
              </w:rPr>
              <w:t>4241 Knjige</w:t>
            </w:r>
          </w:p>
        </w:tc>
        <w:tc>
          <w:tcPr>
            <w:tcW w:w="840" w:type="dxa"/>
          </w:tcPr>
          <w:p w14:paraId="1BBD5105" w14:textId="025E523A" w:rsidR="00212B73" w:rsidRPr="00212B73" w:rsidRDefault="00143ECD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55.085</w:t>
            </w:r>
          </w:p>
        </w:tc>
        <w:tc>
          <w:tcPr>
            <w:tcW w:w="1176" w:type="dxa"/>
          </w:tcPr>
          <w:p w14:paraId="48D9E71C" w14:textId="77777777" w:rsidR="00212B73" w:rsidRPr="00212B73" w:rsidRDefault="00212B73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</w:tc>
        <w:tc>
          <w:tcPr>
            <w:tcW w:w="1177" w:type="dxa"/>
          </w:tcPr>
          <w:p w14:paraId="6A840326" w14:textId="77777777" w:rsidR="00212B73" w:rsidRPr="00212B73" w:rsidRDefault="00212B73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</w:tc>
        <w:tc>
          <w:tcPr>
            <w:tcW w:w="1176" w:type="dxa"/>
          </w:tcPr>
          <w:p w14:paraId="40527412" w14:textId="62E6E0D9" w:rsidR="00212B73" w:rsidRPr="00212B73" w:rsidRDefault="00A93828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</w:tc>
        <w:tc>
          <w:tcPr>
            <w:tcW w:w="1176" w:type="dxa"/>
          </w:tcPr>
          <w:p w14:paraId="6579AACF" w14:textId="12EE3320" w:rsidR="00212B73" w:rsidRPr="00212B73" w:rsidRDefault="00E61EB4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47.889</w:t>
            </w:r>
          </w:p>
        </w:tc>
        <w:tc>
          <w:tcPr>
            <w:tcW w:w="920" w:type="dxa"/>
          </w:tcPr>
          <w:p w14:paraId="079AB785" w14:textId="03E3563D" w:rsidR="00212B73" w:rsidRPr="00212B73" w:rsidRDefault="00057AD7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17" w:type="dxa"/>
          </w:tcPr>
          <w:p w14:paraId="557F2782" w14:textId="4E70D301" w:rsidR="00212B73" w:rsidRPr="00212B73" w:rsidRDefault="00764F9C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212B73" w14:paraId="760823ED" w14:textId="77777777" w:rsidTr="00F0221C">
        <w:trPr>
          <w:trHeight w:val="257"/>
        </w:trPr>
        <w:tc>
          <w:tcPr>
            <w:tcW w:w="2972" w:type="dxa"/>
          </w:tcPr>
          <w:p w14:paraId="5AAE2DA0" w14:textId="77777777" w:rsidR="00212B73" w:rsidRPr="00212B73" w:rsidRDefault="00212B73" w:rsidP="00212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sz w:val="20"/>
                <w:szCs w:val="20"/>
              </w:rPr>
              <w:t>UKUPNO RASHODI (3+4)</w:t>
            </w:r>
          </w:p>
        </w:tc>
        <w:tc>
          <w:tcPr>
            <w:tcW w:w="840" w:type="dxa"/>
          </w:tcPr>
          <w:p w14:paraId="6719308F" w14:textId="11C89BED" w:rsidR="00212B73" w:rsidRPr="00212B73" w:rsidRDefault="00143ECD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3.014.</w:t>
            </w:r>
            <w:r w:rsidR="00A429EA">
              <w:rPr>
                <w:rFonts w:ascii="Times New Roman" w:hAnsi="Times New Roman" w:cs="Times New Roman"/>
                <w:sz w:val="20"/>
                <w:szCs w:val="20"/>
              </w:rPr>
              <w:t>078</w:t>
            </w:r>
          </w:p>
        </w:tc>
        <w:tc>
          <w:tcPr>
            <w:tcW w:w="1176" w:type="dxa"/>
          </w:tcPr>
          <w:p w14:paraId="4C68CB32" w14:textId="77777777" w:rsidR="00212B73" w:rsidRPr="00212B73" w:rsidRDefault="00212B73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sz w:val="20"/>
                <w:szCs w:val="20"/>
              </w:rPr>
              <w:t>3.435.200</w:t>
            </w:r>
          </w:p>
        </w:tc>
        <w:tc>
          <w:tcPr>
            <w:tcW w:w="1177" w:type="dxa"/>
          </w:tcPr>
          <w:p w14:paraId="6B48108F" w14:textId="77777777" w:rsidR="00212B73" w:rsidRPr="00212B73" w:rsidRDefault="00212B73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sz w:val="20"/>
                <w:szCs w:val="20"/>
              </w:rPr>
              <w:t>3.642.450</w:t>
            </w:r>
          </w:p>
        </w:tc>
        <w:tc>
          <w:tcPr>
            <w:tcW w:w="1176" w:type="dxa"/>
          </w:tcPr>
          <w:p w14:paraId="2926FF37" w14:textId="4FF55677" w:rsidR="00212B73" w:rsidRPr="00212B73" w:rsidRDefault="00E61EB4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3.768.050</w:t>
            </w:r>
          </w:p>
        </w:tc>
        <w:tc>
          <w:tcPr>
            <w:tcW w:w="1176" w:type="dxa"/>
          </w:tcPr>
          <w:p w14:paraId="46B01E28" w14:textId="46D7C53A" w:rsidR="00212B73" w:rsidRPr="00212B73" w:rsidRDefault="00F0221C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3.282.034</w:t>
            </w:r>
          </w:p>
        </w:tc>
        <w:tc>
          <w:tcPr>
            <w:tcW w:w="920" w:type="dxa"/>
          </w:tcPr>
          <w:p w14:paraId="6D81C70F" w14:textId="24DBC609" w:rsidR="00212B73" w:rsidRPr="00212B73" w:rsidRDefault="00057AD7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917" w:type="dxa"/>
          </w:tcPr>
          <w:p w14:paraId="26BE852F" w14:textId="2F3B0442" w:rsidR="00212B73" w:rsidRPr="00212B73" w:rsidRDefault="00764F9C" w:rsidP="00212B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</w:tbl>
    <w:p w14:paraId="294CB24B" w14:textId="77777777" w:rsidR="00D72034" w:rsidRDefault="00D72034" w:rsidP="00C43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60C0DB" w14:textId="77777777" w:rsidR="00D72034" w:rsidRDefault="00D72034" w:rsidP="00C43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FEB345" w14:textId="77777777" w:rsidR="003B2E43" w:rsidRDefault="003B2E43" w:rsidP="00C43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305128" w14:textId="77777777" w:rsidR="00D72034" w:rsidRDefault="00D72034" w:rsidP="00C43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73" w:type="dxa"/>
        <w:tblInd w:w="-856" w:type="dxa"/>
        <w:tblLook w:val="04A0" w:firstRow="1" w:lastRow="0" w:firstColumn="1" w:lastColumn="0" w:noHBand="0" w:noVBand="1"/>
      </w:tblPr>
      <w:tblGrid>
        <w:gridCol w:w="2839"/>
        <w:gridCol w:w="1266"/>
        <w:gridCol w:w="1081"/>
        <w:gridCol w:w="1189"/>
        <w:gridCol w:w="1122"/>
        <w:gridCol w:w="1266"/>
        <w:gridCol w:w="1002"/>
        <w:gridCol w:w="1008"/>
      </w:tblGrid>
      <w:tr w:rsidR="00212B73" w14:paraId="64EFE3B6" w14:textId="77777777" w:rsidTr="0087253F">
        <w:trPr>
          <w:trHeight w:val="264"/>
        </w:trPr>
        <w:tc>
          <w:tcPr>
            <w:tcW w:w="10773" w:type="dxa"/>
            <w:gridSpan w:val="8"/>
            <w:shd w:val="clear" w:color="auto" w:fill="FFC000"/>
          </w:tcPr>
          <w:p w14:paraId="70A65C5F" w14:textId="7CC8AC76" w:rsidR="00212B73" w:rsidRPr="009C37BE" w:rsidRDefault="00212B73" w:rsidP="003B2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Izvor financiranja: 5.4.1. JEDINICE LOKALNE SAMOUPRAVE – GRAD ZLATAR </w:t>
            </w:r>
          </w:p>
          <w:p w14:paraId="393297A2" w14:textId="77777777" w:rsidR="00212B73" w:rsidRPr="009C37BE" w:rsidRDefault="00212B73" w:rsidP="003B2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B73" w14:paraId="3D92D423" w14:textId="77777777" w:rsidTr="0087253F">
        <w:trPr>
          <w:trHeight w:val="441"/>
        </w:trPr>
        <w:tc>
          <w:tcPr>
            <w:tcW w:w="2839" w:type="dxa"/>
          </w:tcPr>
          <w:p w14:paraId="61FFB05B" w14:textId="77777777" w:rsidR="00212B73" w:rsidRPr="00212B73" w:rsidRDefault="00212B73" w:rsidP="003B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sz w:val="20"/>
                <w:szCs w:val="20"/>
              </w:rPr>
              <w:t>Oznaka naziv</w:t>
            </w:r>
          </w:p>
        </w:tc>
        <w:tc>
          <w:tcPr>
            <w:tcW w:w="1266" w:type="dxa"/>
          </w:tcPr>
          <w:p w14:paraId="291D7AD6" w14:textId="47F0D0D6" w:rsidR="00212B73" w:rsidRPr="00212B73" w:rsidRDefault="00212B73" w:rsidP="003B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sz w:val="20"/>
                <w:szCs w:val="20"/>
              </w:rPr>
              <w:t>Izvršenje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12B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12B73">
              <w:rPr>
                <w:rFonts w:ascii="Times New Roman" w:hAnsi="Times New Roman" w:cs="Times New Roman"/>
                <w:sz w:val="20"/>
                <w:szCs w:val="20"/>
              </w:rPr>
              <w:t>.2021.</w:t>
            </w:r>
          </w:p>
        </w:tc>
        <w:tc>
          <w:tcPr>
            <w:tcW w:w="1081" w:type="dxa"/>
          </w:tcPr>
          <w:p w14:paraId="6AFE2D2B" w14:textId="77777777" w:rsidR="00212B73" w:rsidRPr="00212B73" w:rsidRDefault="00212B73" w:rsidP="003B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sz w:val="20"/>
                <w:szCs w:val="20"/>
              </w:rPr>
              <w:t>Izvorni plan 2022.</w:t>
            </w:r>
          </w:p>
        </w:tc>
        <w:tc>
          <w:tcPr>
            <w:tcW w:w="1189" w:type="dxa"/>
          </w:tcPr>
          <w:p w14:paraId="3417CB20" w14:textId="425AC8E1" w:rsidR="00212B73" w:rsidRPr="00212B73" w:rsidRDefault="00212B73" w:rsidP="003B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I.izmjena plana u 2022.</w:t>
            </w:r>
          </w:p>
        </w:tc>
        <w:tc>
          <w:tcPr>
            <w:tcW w:w="1122" w:type="dxa"/>
          </w:tcPr>
          <w:p w14:paraId="1B26E68E" w14:textId="1A4FF55F" w:rsidR="00212B73" w:rsidRPr="00212B73" w:rsidRDefault="00212B73" w:rsidP="003B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II.izmjena plana u 2022.</w:t>
            </w:r>
          </w:p>
        </w:tc>
        <w:tc>
          <w:tcPr>
            <w:tcW w:w="1266" w:type="dxa"/>
          </w:tcPr>
          <w:p w14:paraId="0FD851E3" w14:textId="49F5D273" w:rsidR="00212B73" w:rsidRPr="00212B73" w:rsidRDefault="00212B73" w:rsidP="003B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sz w:val="20"/>
                <w:szCs w:val="20"/>
              </w:rPr>
              <w:t>Izvršenje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12B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12B73">
              <w:rPr>
                <w:rFonts w:ascii="Times New Roman" w:hAnsi="Times New Roman" w:cs="Times New Roman"/>
                <w:sz w:val="20"/>
                <w:szCs w:val="20"/>
              </w:rPr>
              <w:t>.2022.</w:t>
            </w:r>
          </w:p>
        </w:tc>
        <w:tc>
          <w:tcPr>
            <w:tcW w:w="1002" w:type="dxa"/>
          </w:tcPr>
          <w:p w14:paraId="78CA1AF9" w14:textId="77777777" w:rsidR="00212B73" w:rsidRPr="00212B73" w:rsidRDefault="00212B73" w:rsidP="003B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sz w:val="20"/>
                <w:szCs w:val="20"/>
              </w:rPr>
              <w:t>Indeks</w:t>
            </w:r>
          </w:p>
          <w:p w14:paraId="7C79B46B" w14:textId="77777777" w:rsidR="00212B73" w:rsidRPr="00212B73" w:rsidRDefault="00212B73" w:rsidP="003B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sz w:val="20"/>
                <w:szCs w:val="20"/>
              </w:rPr>
              <w:t>5/2*100</w:t>
            </w:r>
          </w:p>
        </w:tc>
        <w:tc>
          <w:tcPr>
            <w:tcW w:w="1004" w:type="dxa"/>
          </w:tcPr>
          <w:p w14:paraId="640B77B6" w14:textId="77777777" w:rsidR="00212B73" w:rsidRPr="00212B73" w:rsidRDefault="00212B73" w:rsidP="003B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sz w:val="20"/>
                <w:szCs w:val="20"/>
              </w:rPr>
              <w:t xml:space="preserve">Indeks </w:t>
            </w:r>
          </w:p>
          <w:p w14:paraId="26FC7149" w14:textId="77777777" w:rsidR="00212B73" w:rsidRPr="00212B73" w:rsidRDefault="00212B73" w:rsidP="003B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sz w:val="20"/>
                <w:szCs w:val="20"/>
              </w:rPr>
              <w:t>5/4*100</w:t>
            </w:r>
          </w:p>
        </w:tc>
      </w:tr>
      <w:tr w:rsidR="00212B73" w14:paraId="787B3BF9" w14:textId="77777777" w:rsidTr="0087253F">
        <w:trPr>
          <w:trHeight w:val="175"/>
        </w:trPr>
        <w:tc>
          <w:tcPr>
            <w:tcW w:w="2839" w:type="dxa"/>
          </w:tcPr>
          <w:p w14:paraId="44E11BA8" w14:textId="77777777" w:rsidR="00212B73" w:rsidRPr="00212B73" w:rsidRDefault="00212B73" w:rsidP="003B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66" w:type="dxa"/>
          </w:tcPr>
          <w:p w14:paraId="0AEEC6D0" w14:textId="77777777" w:rsidR="00212B73" w:rsidRPr="00212B73" w:rsidRDefault="00212B73" w:rsidP="003B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81" w:type="dxa"/>
          </w:tcPr>
          <w:p w14:paraId="054DD7AF" w14:textId="77777777" w:rsidR="00212B73" w:rsidRPr="00212B73" w:rsidRDefault="00212B73" w:rsidP="003B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89" w:type="dxa"/>
          </w:tcPr>
          <w:p w14:paraId="1657F7F1" w14:textId="77777777" w:rsidR="00212B73" w:rsidRPr="00212B73" w:rsidRDefault="00212B73" w:rsidP="003B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22" w:type="dxa"/>
          </w:tcPr>
          <w:p w14:paraId="241C06D5" w14:textId="77777777" w:rsidR="00212B73" w:rsidRPr="00212B73" w:rsidRDefault="00212B73" w:rsidP="003B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14:paraId="47CFA833" w14:textId="3E678311" w:rsidR="00212B73" w:rsidRPr="00212B73" w:rsidRDefault="00212B73" w:rsidP="003B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02" w:type="dxa"/>
          </w:tcPr>
          <w:p w14:paraId="04748998" w14:textId="77777777" w:rsidR="00212B73" w:rsidRPr="00212B73" w:rsidRDefault="00212B73" w:rsidP="003B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004" w:type="dxa"/>
          </w:tcPr>
          <w:p w14:paraId="05CF3043" w14:textId="77777777" w:rsidR="00212B73" w:rsidRPr="00212B73" w:rsidRDefault="00212B73" w:rsidP="003B2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</w:tr>
      <w:tr w:rsidR="00212B73" w14:paraId="59CAA503" w14:textId="77777777" w:rsidTr="0087253F">
        <w:trPr>
          <w:trHeight w:val="404"/>
        </w:trPr>
        <w:tc>
          <w:tcPr>
            <w:tcW w:w="2839" w:type="dxa"/>
          </w:tcPr>
          <w:p w14:paraId="2AB8C428" w14:textId="77777777" w:rsidR="00212B73" w:rsidRPr="00212B73" w:rsidRDefault="00212B73" w:rsidP="003B2E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b/>
                <w:sz w:val="20"/>
                <w:szCs w:val="20"/>
              </w:rPr>
              <w:t>3 RASHODI POSLOVANJA</w:t>
            </w:r>
          </w:p>
        </w:tc>
        <w:tc>
          <w:tcPr>
            <w:tcW w:w="1266" w:type="dxa"/>
          </w:tcPr>
          <w:p w14:paraId="0D4A0063" w14:textId="00E9748D" w:rsidR="00212B73" w:rsidRPr="00212B73" w:rsidRDefault="0087253F" w:rsidP="004F47C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27.950</w:t>
            </w:r>
          </w:p>
        </w:tc>
        <w:tc>
          <w:tcPr>
            <w:tcW w:w="1081" w:type="dxa"/>
          </w:tcPr>
          <w:p w14:paraId="6AFD7EE0" w14:textId="77777777" w:rsidR="00212B73" w:rsidRPr="00212B73" w:rsidRDefault="00212B73" w:rsidP="004F47C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b/>
                <w:sz w:val="20"/>
                <w:szCs w:val="20"/>
              </w:rPr>
              <w:t>30.000</w:t>
            </w:r>
          </w:p>
        </w:tc>
        <w:tc>
          <w:tcPr>
            <w:tcW w:w="1189" w:type="dxa"/>
          </w:tcPr>
          <w:p w14:paraId="19F937F6" w14:textId="77777777" w:rsidR="00212B73" w:rsidRPr="00212B73" w:rsidRDefault="00212B73" w:rsidP="004F47C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b/>
                <w:sz w:val="20"/>
                <w:szCs w:val="20"/>
              </w:rPr>
              <w:t>30.000</w:t>
            </w:r>
          </w:p>
        </w:tc>
        <w:tc>
          <w:tcPr>
            <w:tcW w:w="1122" w:type="dxa"/>
          </w:tcPr>
          <w:p w14:paraId="219E58B2" w14:textId="6DC25E21" w:rsidR="00212B73" w:rsidRPr="00212B73" w:rsidRDefault="0087253F" w:rsidP="004F47C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66" w:type="dxa"/>
          </w:tcPr>
          <w:p w14:paraId="08E49117" w14:textId="24C23D94" w:rsidR="00212B73" w:rsidRPr="00212B73" w:rsidRDefault="0087253F" w:rsidP="004F47C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02" w:type="dxa"/>
          </w:tcPr>
          <w:p w14:paraId="439EE616" w14:textId="042FD866" w:rsidR="00212B73" w:rsidRPr="00212B73" w:rsidRDefault="00B21D9C" w:rsidP="004F47C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04" w:type="dxa"/>
          </w:tcPr>
          <w:p w14:paraId="41EDC5D0" w14:textId="3A8D66F8" w:rsidR="00212B73" w:rsidRPr="00212B73" w:rsidRDefault="00B21D9C" w:rsidP="004F47C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12B73" w14:paraId="26EC4DC8" w14:textId="77777777" w:rsidTr="0087253F">
        <w:trPr>
          <w:trHeight w:val="268"/>
        </w:trPr>
        <w:tc>
          <w:tcPr>
            <w:tcW w:w="2839" w:type="dxa"/>
          </w:tcPr>
          <w:p w14:paraId="4E2945DF" w14:textId="77777777" w:rsidR="00212B73" w:rsidRPr="00212B73" w:rsidRDefault="00212B73" w:rsidP="004F47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b/>
                <w:sz w:val="20"/>
                <w:szCs w:val="20"/>
              </w:rPr>
              <w:t>32 Materijalni rashodi</w:t>
            </w:r>
          </w:p>
        </w:tc>
        <w:tc>
          <w:tcPr>
            <w:tcW w:w="1266" w:type="dxa"/>
          </w:tcPr>
          <w:p w14:paraId="206A576D" w14:textId="5E8A953F" w:rsidR="00212B73" w:rsidRPr="00212B73" w:rsidRDefault="0087253F" w:rsidP="004F47C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27.950</w:t>
            </w:r>
          </w:p>
        </w:tc>
        <w:tc>
          <w:tcPr>
            <w:tcW w:w="1081" w:type="dxa"/>
          </w:tcPr>
          <w:p w14:paraId="2AA8BB27" w14:textId="77777777" w:rsidR="00212B73" w:rsidRPr="00212B73" w:rsidRDefault="00212B73" w:rsidP="004F47C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b/>
                <w:sz w:val="20"/>
                <w:szCs w:val="20"/>
              </w:rPr>
              <w:t>30.000</w:t>
            </w:r>
          </w:p>
        </w:tc>
        <w:tc>
          <w:tcPr>
            <w:tcW w:w="1189" w:type="dxa"/>
          </w:tcPr>
          <w:p w14:paraId="262096BE" w14:textId="77777777" w:rsidR="00212B73" w:rsidRPr="00212B73" w:rsidRDefault="00212B73" w:rsidP="004F47C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b/>
                <w:sz w:val="20"/>
                <w:szCs w:val="20"/>
              </w:rPr>
              <w:t>30.000</w:t>
            </w:r>
          </w:p>
        </w:tc>
        <w:tc>
          <w:tcPr>
            <w:tcW w:w="1122" w:type="dxa"/>
          </w:tcPr>
          <w:p w14:paraId="44C8B04D" w14:textId="54A20E00" w:rsidR="00212B73" w:rsidRPr="00212B73" w:rsidRDefault="0087253F" w:rsidP="004F47C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66" w:type="dxa"/>
          </w:tcPr>
          <w:p w14:paraId="4B43CD1E" w14:textId="631481BE" w:rsidR="00212B73" w:rsidRPr="00212B73" w:rsidRDefault="0087253F" w:rsidP="004F47C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02" w:type="dxa"/>
          </w:tcPr>
          <w:p w14:paraId="0320C66D" w14:textId="5DB40E7C" w:rsidR="00212B73" w:rsidRPr="00212B73" w:rsidRDefault="00B21D9C" w:rsidP="004F47C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04" w:type="dxa"/>
          </w:tcPr>
          <w:p w14:paraId="1B6904DD" w14:textId="5F9C9572" w:rsidR="00212B73" w:rsidRPr="00212B73" w:rsidRDefault="00B21D9C" w:rsidP="004F47C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12B73" w14:paraId="5736E806" w14:textId="77777777" w:rsidTr="0087253F">
        <w:trPr>
          <w:trHeight w:val="264"/>
        </w:trPr>
        <w:tc>
          <w:tcPr>
            <w:tcW w:w="2839" w:type="dxa"/>
          </w:tcPr>
          <w:p w14:paraId="5270C4AD" w14:textId="77777777" w:rsidR="00212B73" w:rsidRPr="00212B73" w:rsidRDefault="00212B73" w:rsidP="004F47C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i/>
                <w:sz w:val="20"/>
                <w:szCs w:val="20"/>
              </w:rPr>
              <w:t>322 Rashodi za materijal i energiju</w:t>
            </w:r>
          </w:p>
        </w:tc>
        <w:tc>
          <w:tcPr>
            <w:tcW w:w="1266" w:type="dxa"/>
          </w:tcPr>
          <w:p w14:paraId="4B360494" w14:textId="01D353BB" w:rsidR="00212B73" w:rsidRPr="00212B73" w:rsidRDefault="0087253F" w:rsidP="004F47C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1.400</w:t>
            </w:r>
          </w:p>
        </w:tc>
        <w:tc>
          <w:tcPr>
            <w:tcW w:w="1081" w:type="dxa"/>
          </w:tcPr>
          <w:p w14:paraId="725A7289" w14:textId="77777777" w:rsidR="00212B73" w:rsidRPr="00212B73" w:rsidRDefault="00212B73" w:rsidP="004F47C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i/>
                <w:sz w:val="20"/>
                <w:szCs w:val="20"/>
              </w:rPr>
              <w:t>30.000</w:t>
            </w:r>
          </w:p>
        </w:tc>
        <w:tc>
          <w:tcPr>
            <w:tcW w:w="1189" w:type="dxa"/>
          </w:tcPr>
          <w:p w14:paraId="12E8EAA2" w14:textId="77777777" w:rsidR="00212B73" w:rsidRPr="00212B73" w:rsidRDefault="00212B73" w:rsidP="004F47C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i/>
                <w:sz w:val="20"/>
                <w:szCs w:val="20"/>
              </w:rPr>
              <w:t>30.000</w:t>
            </w:r>
          </w:p>
        </w:tc>
        <w:tc>
          <w:tcPr>
            <w:tcW w:w="1122" w:type="dxa"/>
          </w:tcPr>
          <w:p w14:paraId="0ED451E0" w14:textId="67FFF322" w:rsidR="00212B73" w:rsidRPr="00212B73" w:rsidRDefault="0087253F" w:rsidP="004F47C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266" w:type="dxa"/>
          </w:tcPr>
          <w:p w14:paraId="0C7DFBE2" w14:textId="1E23EBA9" w:rsidR="00212B73" w:rsidRPr="00212B73" w:rsidRDefault="0087253F" w:rsidP="004F47C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002" w:type="dxa"/>
          </w:tcPr>
          <w:p w14:paraId="5834B4F6" w14:textId="151E0D8F" w:rsidR="00212B73" w:rsidRPr="00212B73" w:rsidRDefault="00B21D9C" w:rsidP="004F47C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004" w:type="dxa"/>
          </w:tcPr>
          <w:p w14:paraId="790F337B" w14:textId="3CFAE3F1" w:rsidR="00212B73" w:rsidRPr="00212B73" w:rsidRDefault="00B21D9C" w:rsidP="004F47C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212B73" w14:paraId="2BC7BF40" w14:textId="77777777" w:rsidTr="0087253F">
        <w:trPr>
          <w:trHeight w:val="456"/>
        </w:trPr>
        <w:tc>
          <w:tcPr>
            <w:tcW w:w="2839" w:type="dxa"/>
          </w:tcPr>
          <w:p w14:paraId="70700F36" w14:textId="77777777" w:rsidR="00212B73" w:rsidRPr="00212B73" w:rsidRDefault="00212B73" w:rsidP="004F4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sz w:val="20"/>
                <w:szCs w:val="20"/>
              </w:rPr>
              <w:t>3224 Materijal i dijelovi za tekuće i investicijsko održavanje</w:t>
            </w:r>
          </w:p>
        </w:tc>
        <w:tc>
          <w:tcPr>
            <w:tcW w:w="1266" w:type="dxa"/>
          </w:tcPr>
          <w:p w14:paraId="16046D13" w14:textId="572E1807" w:rsidR="00212B73" w:rsidRPr="00212B73" w:rsidRDefault="00A429EA" w:rsidP="004F47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1.400</w:t>
            </w:r>
          </w:p>
        </w:tc>
        <w:tc>
          <w:tcPr>
            <w:tcW w:w="1081" w:type="dxa"/>
          </w:tcPr>
          <w:p w14:paraId="42D93F74" w14:textId="77777777" w:rsidR="00212B73" w:rsidRPr="00212B73" w:rsidRDefault="00212B73" w:rsidP="004F47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sz w:val="20"/>
                <w:szCs w:val="20"/>
              </w:rPr>
              <w:t>30.000</w:t>
            </w:r>
          </w:p>
        </w:tc>
        <w:tc>
          <w:tcPr>
            <w:tcW w:w="1189" w:type="dxa"/>
          </w:tcPr>
          <w:p w14:paraId="23641EE8" w14:textId="77777777" w:rsidR="00212B73" w:rsidRPr="00212B73" w:rsidRDefault="00212B73" w:rsidP="004F47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B73">
              <w:rPr>
                <w:rFonts w:ascii="Times New Roman" w:hAnsi="Times New Roman" w:cs="Times New Roman"/>
                <w:sz w:val="20"/>
                <w:szCs w:val="20"/>
              </w:rPr>
              <w:t>30.000</w:t>
            </w:r>
          </w:p>
        </w:tc>
        <w:tc>
          <w:tcPr>
            <w:tcW w:w="1122" w:type="dxa"/>
          </w:tcPr>
          <w:p w14:paraId="2B0DDB75" w14:textId="611F5716" w:rsidR="00212B73" w:rsidRPr="00212B73" w:rsidRDefault="0087253F" w:rsidP="004F47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</w:tcPr>
          <w:p w14:paraId="530274FC" w14:textId="5CF42B09" w:rsidR="00212B73" w:rsidRPr="00212B73" w:rsidRDefault="0087253F" w:rsidP="004F47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</w:tcPr>
          <w:p w14:paraId="204EC50F" w14:textId="000768D9" w:rsidR="00212B73" w:rsidRPr="00212B73" w:rsidRDefault="00B21D9C" w:rsidP="004F47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4" w:type="dxa"/>
          </w:tcPr>
          <w:p w14:paraId="08EA9E4E" w14:textId="374E0D92" w:rsidR="00212B73" w:rsidRPr="00212B73" w:rsidRDefault="00B21D9C" w:rsidP="004F47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7253F" w14:paraId="3E85388D" w14:textId="77777777" w:rsidTr="0087253F">
        <w:trPr>
          <w:trHeight w:val="456"/>
        </w:trPr>
        <w:tc>
          <w:tcPr>
            <w:tcW w:w="2839" w:type="dxa"/>
          </w:tcPr>
          <w:p w14:paraId="7679EB51" w14:textId="75C477F6" w:rsidR="0087253F" w:rsidRPr="0087253F" w:rsidRDefault="0087253F" w:rsidP="004F47C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725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323 Rashodi za usluge</w:t>
            </w:r>
          </w:p>
        </w:tc>
        <w:tc>
          <w:tcPr>
            <w:tcW w:w="1266" w:type="dxa"/>
          </w:tcPr>
          <w:p w14:paraId="3E456675" w14:textId="7867B1F2" w:rsidR="0087253F" w:rsidRPr="0087253F" w:rsidRDefault="0087253F" w:rsidP="004F47C9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26.550</w:t>
            </w:r>
          </w:p>
        </w:tc>
        <w:tc>
          <w:tcPr>
            <w:tcW w:w="1081" w:type="dxa"/>
          </w:tcPr>
          <w:p w14:paraId="07785CDE" w14:textId="1728FA5A" w:rsidR="0087253F" w:rsidRPr="0087253F" w:rsidRDefault="0087253F" w:rsidP="004F47C9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89" w:type="dxa"/>
          </w:tcPr>
          <w:p w14:paraId="2F8F5344" w14:textId="1A18F9DC" w:rsidR="0087253F" w:rsidRPr="0087253F" w:rsidRDefault="0087253F" w:rsidP="004F47C9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14:paraId="287A2E66" w14:textId="0A5CCAE0" w:rsidR="0087253F" w:rsidRPr="0087253F" w:rsidRDefault="0087253F" w:rsidP="004F47C9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66" w:type="dxa"/>
          </w:tcPr>
          <w:p w14:paraId="7252B899" w14:textId="262462EF" w:rsidR="0087253F" w:rsidRPr="0087253F" w:rsidRDefault="0087253F" w:rsidP="004F47C9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02" w:type="dxa"/>
          </w:tcPr>
          <w:p w14:paraId="6A80B29A" w14:textId="486B717B" w:rsidR="0087253F" w:rsidRPr="0087253F" w:rsidRDefault="00B21D9C" w:rsidP="004F47C9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04" w:type="dxa"/>
          </w:tcPr>
          <w:p w14:paraId="6650A2DF" w14:textId="5CED622F" w:rsidR="0087253F" w:rsidRPr="0087253F" w:rsidRDefault="00B21D9C" w:rsidP="004F47C9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87253F" w14:paraId="0BEC91AF" w14:textId="77777777" w:rsidTr="0087253F">
        <w:trPr>
          <w:trHeight w:val="456"/>
        </w:trPr>
        <w:tc>
          <w:tcPr>
            <w:tcW w:w="2839" w:type="dxa"/>
          </w:tcPr>
          <w:p w14:paraId="4BCCCC56" w14:textId="3FF3992B" w:rsidR="0087253F" w:rsidRPr="00212B73" w:rsidRDefault="0087253F" w:rsidP="004F4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3232 Uslug tekućeg i investicijskog održavanja</w:t>
            </w:r>
          </w:p>
        </w:tc>
        <w:tc>
          <w:tcPr>
            <w:tcW w:w="1266" w:type="dxa"/>
          </w:tcPr>
          <w:p w14:paraId="0AC7E11A" w14:textId="22190375" w:rsidR="0087253F" w:rsidRDefault="0087253F" w:rsidP="004F47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26.550</w:t>
            </w:r>
          </w:p>
        </w:tc>
        <w:tc>
          <w:tcPr>
            <w:tcW w:w="1081" w:type="dxa"/>
          </w:tcPr>
          <w:p w14:paraId="31135E77" w14:textId="4B361D83" w:rsidR="0087253F" w:rsidRPr="00212B73" w:rsidRDefault="0087253F" w:rsidP="004F47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9" w:type="dxa"/>
          </w:tcPr>
          <w:p w14:paraId="4F1BC1AA" w14:textId="76170FB4" w:rsidR="0087253F" w:rsidRPr="00212B73" w:rsidRDefault="0087253F" w:rsidP="004F47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14:paraId="76E166B4" w14:textId="24DFABB9" w:rsidR="0087253F" w:rsidRPr="00212B73" w:rsidRDefault="0087253F" w:rsidP="004F47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</w:tcPr>
          <w:p w14:paraId="402E0053" w14:textId="33CBA276" w:rsidR="0087253F" w:rsidRPr="00212B73" w:rsidRDefault="0087253F" w:rsidP="004F47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</w:tcPr>
          <w:p w14:paraId="3FCF5096" w14:textId="19DC9180" w:rsidR="0087253F" w:rsidRPr="00212B73" w:rsidRDefault="00B21D9C" w:rsidP="004F47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4" w:type="dxa"/>
          </w:tcPr>
          <w:p w14:paraId="0F535B91" w14:textId="3DC6889B" w:rsidR="0087253F" w:rsidRPr="00212B73" w:rsidRDefault="00B21D9C" w:rsidP="004F47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2900B479" w14:textId="77777777" w:rsidR="007403F9" w:rsidRDefault="007403F9" w:rsidP="00C43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183E9B" w14:textId="77777777" w:rsidR="003B2E43" w:rsidRPr="003B2E43" w:rsidRDefault="003B2E43" w:rsidP="003B2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E43">
        <w:rPr>
          <w:rFonts w:ascii="Times New Roman" w:hAnsi="Times New Roman" w:cs="Times New Roman"/>
          <w:sz w:val="24"/>
          <w:szCs w:val="24"/>
        </w:rPr>
        <w:tab/>
      </w:r>
      <w:r w:rsidRPr="003B2E43">
        <w:rPr>
          <w:rFonts w:ascii="Times New Roman" w:hAnsi="Times New Roman" w:cs="Times New Roman"/>
          <w:sz w:val="24"/>
          <w:szCs w:val="24"/>
        </w:rPr>
        <w:tab/>
      </w:r>
      <w:r w:rsidRPr="003B2E43">
        <w:rPr>
          <w:rFonts w:ascii="Times New Roman" w:hAnsi="Times New Roman" w:cs="Times New Roman"/>
          <w:sz w:val="24"/>
          <w:szCs w:val="24"/>
        </w:rPr>
        <w:tab/>
      </w:r>
      <w:r w:rsidRPr="003B2E43">
        <w:rPr>
          <w:rFonts w:ascii="Times New Roman" w:hAnsi="Times New Roman" w:cs="Times New Roman"/>
          <w:sz w:val="24"/>
          <w:szCs w:val="24"/>
        </w:rPr>
        <w:tab/>
      </w:r>
    </w:p>
    <w:p w14:paraId="0C268013" w14:textId="77777777" w:rsidR="006253ED" w:rsidRPr="003B2E43" w:rsidRDefault="003B2E43" w:rsidP="003B2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E43">
        <w:rPr>
          <w:rFonts w:ascii="Times New Roman" w:hAnsi="Times New Roman" w:cs="Times New Roman"/>
          <w:sz w:val="24"/>
          <w:szCs w:val="24"/>
        </w:rPr>
        <w:tab/>
      </w:r>
    </w:p>
    <w:p w14:paraId="3C0C227C" w14:textId="77777777" w:rsidR="00C21F11" w:rsidRDefault="00D72034" w:rsidP="003B2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893B0C3" w14:textId="77777777" w:rsidR="001538D1" w:rsidRDefault="001538D1" w:rsidP="003B2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F0E7C8" w14:textId="6AC626CF" w:rsidR="001538D1" w:rsidRDefault="001538D1" w:rsidP="003B2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CBC3AA" w14:textId="7A1E4352" w:rsidR="004D36D6" w:rsidRDefault="004D36D6" w:rsidP="003B2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099693" w14:textId="68E273EB" w:rsidR="004D36D6" w:rsidRDefault="004D36D6" w:rsidP="003B2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85FB93" w14:textId="7911243E" w:rsidR="004D36D6" w:rsidRDefault="004D36D6" w:rsidP="003B2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A869AB" w14:textId="54EA846F" w:rsidR="004D36D6" w:rsidRDefault="004D36D6" w:rsidP="003B2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E782D2" w14:textId="23928CBB" w:rsidR="004D36D6" w:rsidRDefault="004D36D6" w:rsidP="003B2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2D9EA0" w14:textId="192B3EE9" w:rsidR="004D36D6" w:rsidRDefault="004D36D6" w:rsidP="003B2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1941DE" w14:textId="0300B798" w:rsidR="004D36D6" w:rsidRDefault="004D36D6" w:rsidP="003B2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9002CE" w14:textId="28C888B5" w:rsidR="004D36D6" w:rsidRDefault="004D36D6" w:rsidP="003B2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315981" w14:textId="704363DB" w:rsidR="004D36D6" w:rsidRDefault="004D36D6" w:rsidP="003B2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5AB906" w14:textId="07790DC0" w:rsidR="004D36D6" w:rsidRDefault="004D36D6" w:rsidP="003B2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1127CF" w14:textId="77777777" w:rsidR="004D36D6" w:rsidRDefault="004D36D6" w:rsidP="003B2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8AD4F" w14:textId="77777777" w:rsidR="001538D1" w:rsidRDefault="001538D1" w:rsidP="003B2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1D9EBD" w14:textId="77777777" w:rsidR="00D72034" w:rsidRDefault="00D72034" w:rsidP="003B2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5FC05B" w14:textId="77777777" w:rsidR="00C21F11" w:rsidRDefault="00C21F11" w:rsidP="003B2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633B19" w14:textId="77777777" w:rsidR="00C21F11" w:rsidRDefault="00C21F11" w:rsidP="00C21F11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F11">
        <w:rPr>
          <w:rFonts w:ascii="Times New Roman" w:hAnsi="Times New Roman" w:cs="Times New Roman"/>
          <w:b/>
          <w:sz w:val="24"/>
          <w:szCs w:val="24"/>
        </w:rPr>
        <w:lastRenderedPageBreak/>
        <w:t>OBRAZLOŽENJE PRIHODA I RASHODA</w:t>
      </w:r>
    </w:p>
    <w:p w14:paraId="13DF1855" w14:textId="77777777" w:rsidR="00A67518" w:rsidRDefault="00A67518" w:rsidP="00A6751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70B53E15" w14:textId="77777777" w:rsidR="00A67518" w:rsidRDefault="00A67518" w:rsidP="00A675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1B9739" w14:textId="77777777" w:rsidR="00A67518" w:rsidRDefault="00A67518" w:rsidP="00A6751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0A66">
        <w:rPr>
          <w:rFonts w:ascii="Times New Roman" w:hAnsi="Times New Roman" w:cs="Times New Roman"/>
          <w:b/>
          <w:sz w:val="24"/>
          <w:szCs w:val="24"/>
        </w:rPr>
        <w:t>OPĆI DIO</w:t>
      </w:r>
    </w:p>
    <w:p w14:paraId="54B1F841" w14:textId="77777777" w:rsidR="00EB0A66" w:rsidRPr="006511D9" w:rsidRDefault="00EB0A66" w:rsidP="006511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AD5A03" w14:textId="313155CC" w:rsidR="00EB0A66" w:rsidRPr="006511D9" w:rsidRDefault="00A67518" w:rsidP="006511D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0A66">
        <w:rPr>
          <w:rFonts w:ascii="Times New Roman" w:hAnsi="Times New Roman" w:cs="Times New Roman"/>
          <w:b/>
          <w:sz w:val="24"/>
          <w:szCs w:val="24"/>
        </w:rPr>
        <w:t>Sažetak prihoda i rashoda</w:t>
      </w:r>
    </w:p>
    <w:p w14:paraId="4F234CF0" w14:textId="76E3F32D" w:rsidR="00EB0A66" w:rsidRPr="00C91864" w:rsidRDefault="00224338" w:rsidP="00C91864">
      <w:pPr>
        <w:pStyle w:val="ListParagraph"/>
        <w:spacing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podacima iz izvornog plana za 2022. godinu planirani prihodi i rashodi iznosili su: 3.808.202 kuna. U I.izmjeni financijskog plana planirani prihodi i rashodi iznosili su 4</w:t>
      </w:r>
      <w:r w:rsidR="00C91864">
        <w:rPr>
          <w:rFonts w:ascii="Times New Roman" w:hAnsi="Times New Roman" w:cs="Times New Roman"/>
          <w:sz w:val="24"/>
          <w:szCs w:val="24"/>
        </w:rPr>
        <w:t>.092.644</w:t>
      </w:r>
      <w:r w:rsidR="00BE6F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kuna do</w:t>
      </w:r>
      <w:r w:rsidR="00C91864">
        <w:rPr>
          <w:rFonts w:ascii="Times New Roman" w:hAnsi="Times New Roman" w:cs="Times New Roman"/>
          <w:sz w:val="24"/>
          <w:szCs w:val="24"/>
        </w:rPr>
        <w:t xml:space="preserve">k su II.izmjeni planirani prihodi i rashodi iznosili 4.256.944 kuna. Uspoređujući podatke, financijski plan se prvo povećao za </w:t>
      </w:r>
      <w:r w:rsidR="008D00F6">
        <w:rPr>
          <w:rFonts w:ascii="Times New Roman" w:hAnsi="Times New Roman" w:cs="Times New Roman"/>
          <w:sz w:val="24"/>
          <w:szCs w:val="24"/>
        </w:rPr>
        <w:t>7</w:t>
      </w:r>
      <w:r w:rsidR="00C91864">
        <w:rPr>
          <w:rFonts w:ascii="Times New Roman" w:hAnsi="Times New Roman" w:cs="Times New Roman"/>
          <w:sz w:val="24"/>
          <w:szCs w:val="24"/>
        </w:rPr>
        <w:t xml:space="preserve">%, a zatim za 4%.  </w:t>
      </w:r>
      <w:r w:rsidR="006511D9" w:rsidRPr="00C91864">
        <w:rPr>
          <w:rFonts w:ascii="Times New Roman" w:hAnsi="Times New Roman" w:cs="Times New Roman"/>
          <w:sz w:val="24"/>
          <w:szCs w:val="24"/>
        </w:rPr>
        <w:t>U 2022. godini škola je ostvarila 3.712.609 kun</w:t>
      </w:r>
      <w:r w:rsidR="00EE36AF" w:rsidRPr="00C91864">
        <w:rPr>
          <w:rFonts w:ascii="Times New Roman" w:hAnsi="Times New Roman" w:cs="Times New Roman"/>
          <w:sz w:val="24"/>
          <w:szCs w:val="24"/>
        </w:rPr>
        <w:t xml:space="preserve">a </w:t>
      </w:r>
      <w:r w:rsidR="006511D9" w:rsidRPr="00C91864">
        <w:rPr>
          <w:rFonts w:ascii="Times New Roman" w:hAnsi="Times New Roman" w:cs="Times New Roman"/>
          <w:sz w:val="24"/>
          <w:szCs w:val="24"/>
        </w:rPr>
        <w:t>prihoda i 3.735.112 kuna rashoda. U prošlom izvještajnoj godini</w:t>
      </w:r>
      <w:r w:rsidR="00C91864">
        <w:rPr>
          <w:rFonts w:ascii="Times New Roman" w:hAnsi="Times New Roman" w:cs="Times New Roman"/>
          <w:sz w:val="24"/>
          <w:szCs w:val="24"/>
        </w:rPr>
        <w:t xml:space="preserve"> </w:t>
      </w:r>
      <w:r w:rsidR="006511D9" w:rsidRPr="00C91864">
        <w:rPr>
          <w:rFonts w:ascii="Times New Roman" w:hAnsi="Times New Roman" w:cs="Times New Roman"/>
          <w:sz w:val="24"/>
          <w:szCs w:val="24"/>
        </w:rPr>
        <w:t>2021., škola je ostvarila 3.440.600 kuna prihoda i 3.415.616 kuna rashoda. Analizom podataka škola je u 2022. go</w:t>
      </w:r>
      <w:r w:rsidR="00EE36AF" w:rsidRPr="00C91864">
        <w:rPr>
          <w:rFonts w:ascii="Times New Roman" w:hAnsi="Times New Roman" w:cs="Times New Roman"/>
          <w:sz w:val="24"/>
          <w:szCs w:val="24"/>
        </w:rPr>
        <w:t>dini ostvarila 7% više prihoda, odnosno  272.009 kuna. Rashodi poslovanja povećani su za 9%, u iznosu od 319.496 kuna.</w:t>
      </w:r>
      <w:r w:rsidRPr="00C91864">
        <w:rPr>
          <w:rFonts w:ascii="Times New Roman" w:hAnsi="Times New Roman" w:cs="Times New Roman"/>
          <w:sz w:val="24"/>
          <w:szCs w:val="24"/>
        </w:rPr>
        <w:t xml:space="preserve"> </w:t>
      </w:r>
      <w:r w:rsidR="00EE36AF" w:rsidRPr="00C91864">
        <w:rPr>
          <w:rFonts w:ascii="Times New Roman" w:hAnsi="Times New Roman" w:cs="Times New Roman"/>
          <w:sz w:val="24"/>
          <w:szCs w:val="24"/>
        </w:rPr>
        <w:t>Analizom makroekonomskih pokazatelja došlo je do povećanje prihoda i rashoda poslovanja zbog tržišne inflacije. Slijedom toga, škola je  organizirana po modelu A (nastava u školi) stoga je bilo više planiranih i realiziranih izleta i terenskih nastava</w:t>
      </w:r>
      <w:r w:rsidR="00C91864">
        <w:rPr>
          <w:rFonts w:ascii="Times New Roman" w:hAnsi="Times New Roman" w:cs="Times New Roman"/>
          <w:sz w:val="24"/>
          <w:szCs w:val="24"/>
        </w:rPr>
        <w:t>, povećanje cijene školske kuhinje</w:t>
      </w:r>
      <w:r w:rsidR="008D00F6">
        <w:rPr>
          <w:rFonts w:ascii="Times New Roman" w:hAnsi="Times New Roman" w:cs="Times New Roman"/>
          <w:sz w:val="24"/>
          <w:szCs w:val="24"/>
        </w:rPr>
        <w:t>, povećanje osnovica za plaće i materijalnih prava</w:t>
      </w:r>
      <w:r w:rsidR="00EE36AF" w:rsidRPr="00C91864">
        <w:rPr>
          <w:rFonts w:ascii="Times New Roman" w:hAnsi="Times New Roman" w:cs="Times New Roman"/>
          <w:sz w:val="24"/>
          <w:szCs w:val="24"/>
        </w:rPr>
        <w:t xml:space="preserve"> što je re</w:t>
      </w:r>
      <w:r w:rsidR="00C91864">
        <w:rPr>
          <w:rFonts w:ascii="Times New Roman" w:hAnsi="Times New Roman" w:cs="Times New Roman"/>
          <w:sz w:val="24"/>
          <w:szCs w:val="24"/>
        </w:rPr>
        <w:t>zultiralo</w:t>
      </w:r>
      <w:r w:rsidR="00EE36AF" w:rsidRPr="00C91864">
        <w:rPr>
          <w:rFonts w:ascii="Times New Roman" w:hAnsi="Times New Roman" w:cs="Times New Roman"/>
          <w:sz w:val="24"/>
          <w:szCs w:val="24"/>
        </w:rPr>
        <w:t xml:space="preserve"> povećanje</w:t>
      </w:r>
      <w:r w:rsidR="00C91864">
        <w:rPr>
          <w:rFonts w:ascii="Times New Roman" w:hAnsi="Times New Roman" w:cs="Times New Roman"/>
          <w:sz w:val="24"/>
          <w:szCs w:val="24"/>
        </w:rPr>
        <w:t>m</w:t>
      </w:r>
      <w:r w:rsidR="00EE36AF" w:rsidRPr="00C91864">
        <w:rPr>
          <w:rFonts w:ascii="Times New Roman" w:hAnsi="Times New Roman" w:cs="Times New Roman"/>
          <w:sz w:val="24"/>
          <w:szCs w:val="24"/>
        </w:rPr>
        <w:t xml:space="preserve"> prihoda i rashoda. Iz 2021. godine škola je prenijela 38.624 kuna višak prihoda poslovanja za pokriće rashoda poslovanja u 2022. godini. Ostvareni tekući višak poslovanja u 2022. godini iznosi 16.119 kuna i prenosi se za pokriće rashoda poslovanja u 2023. godini. </w:t>
      </w:r>
    </w:p>
    <w:p w14:paraId="184B81EF" w14:textId="77777777" w:rsidR="00EB0A66" w:rsidRDefault="00EB0A66" w:rsidP="00EB0A66">
      <w:pPr>
        <w:pStyle w:val="ListParagraph"/>
        <w:spacing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23C47323" w14:textId="77777777" w:rsidR="00EB0A66" w:rsidRDefault="00EB0A66" w:rsidP="00EB0A66">
      <w:pPr>
        <w:pStyle w:val="ListParagraph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Prihodi </w:t>
      </w:r>
      <w:r w:rsidRPr="00EB0A66">
        <w:rPr>
          <w:rFonts w:ascii="Times New Roman" w:hAnsi="Times New Roman" w:cs="Times New Roman"/>
          <w:b/>
          <w:sz w:val="24"/>
          <w:szCs w:val="24"/>
        </w:rPr>
        <w:t xml:space="preserve"> po ekonomskom klasifikaciji</w:t>
      </w:r>
    </w:p>
    <w:p w14:paraId="4281B9DD" w14:textId="77777777" w:rsidR="00EB0A66" w:rsidRDefault="00EB0A66" w:rsidP="00EB0A66">
      <w:pPr>
        <w:pStyle w:val="ListParagraph"/>
        <w:spacing w:line="276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ABA1CD" w14:textId="08C3F457" w:rsidR="00E00B24" w:rsidRPr="00E00B24" w:rsidRDefault="006768E9" w:rsidP="00E00B24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Kto.</w:t>
      </w:r>
      <w:r w:rsidRPr="006768E9">
        <w:rPr>
          <w:rFonts w:ascii="Times New Roman" w:hAnsi="Times New Roman" w:cs="Times New Roman"/>
          <w:b/>
          <w:sz w:val="24"/>
          <w:szCs w:val="24"/>
        </w:rPr>
        <w:t>63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A66" w:rsidRPr="006768E9">
        <w:rPr>
          <w:rFonts w:ascii="Times New Roman" w:hAnsi="Times New Roman" w:cs="Times New Roman"/>
          <w:b/>
          <w:sz w:val="24"/>
          <w:szCs w:val="24"/>
        </w:rPr>
        <w:t>Prihodi pomoći iz inozemstva i od subjekata općeg proračuna</w:t>
      </w:r>
      <w:r w:rsidR="006B19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A66" w:rsidRPr="006B19C5">
        <w:rPr>
          <w:rFonts w:ascii="Times New Roman" w:hAnsi="Times New Roman" w:cs="Times New Roman"/>
          <w:sz w:val="24"/>
          <w:szCs w:val="24"/>
        </w:rPr>
        <w:t xml:space="preserve">Ovu vrstu prihoda čine prihodi pomoći od jedinica lokalne samouprave i Ministarstva </w:t>
      </w:r>
      <w:r w:rsidR="00C91864">
        <w:rPr>
          <w:rFonts w:ascii="Times New Roman" w:hAnsi="Times New Roman" w:cs="Times New Roman"/>
          <w:sz w:val="24"/>
          <w:szCs w:val="24"/>
        </w:rPr>
        <w:t xml:space="preserve">znanosti i obrazovanja - </w:t>
      </w:r>
      <w:r w:rsidR="00EB0A66" w:rsidRPr="006B19C5">
        <w:rPr>
          <w:rFonts w:ascii="Times New Roman" w:hAnsi="Times New Roman" w:cs="Times New Roman"/>
          <w:sz w:val="24"/>
          <w:szCs w:val="24"/>
        </w:rPr>
        <w:t xml:space="preserve">proračunskog korisnika. </w:t>
      </w:r>
      <w:r w:rsidR="0072723E">
        <w:rPr>
          <w:rFonts w:ascii="Times New Roman" w:hAnsi="Times New Roman" w:cs="Times New Roman"/>
          <w:sz w:val="24"/>
          <w:szCs w:val="24"/>
        </w:rPr>
        <w:t xml:space="preserve">Prema izvornom </w:t>
      </w:r>
      <w:r w:rsidR="008D00F6">
        <w:rPr>
          <w:rFonts w:ascii="Times New Roman" w:hAnsi="Times New Roman" w:cs="Times New Roman"/>
          <w:sz w:val="24"/>
          <w:szCs w:val="24"/>
        </w:rPr>
        <w:t xml:space="preserve">planu </w:t>
      </w:r>
      <w:r w:rsidR="00B45091">
        <w:rPr>
          <w:rFonts w:ascii="Times New Roman" w:hAnsi="Times New Roman" w:cs="Times New Roman"/>
          <w:sz w:val="24"/>
          <w:szCs w:val="24"/>
        </w:rPr>
        <w:t>sredstva su planirana u iznosu od 3.</w:t>
      </w:r>
      <w:r w:rsidR="0066308B">
        <w:rPr>
          <w:rFonts w:ascii="Times New Roman" w:hAnsi="Times New Roman" w:cs="Times New Roman"/>
          <w:sz w:val="24"/>
          <w:szCs w:val="24"/>
        </w:rPr>
        <w:t>465.200</w:t>
      </w:r>
      <w:r w:rsidR="00B45091">
        <w:rPr>
          <w:rFonts w:ascii="Times New Roman" w:hAnsi="Times New Roman" w:cs="Times New Roman"/>
          <w:sz w:val="24"/>
          <w:szCs w:val="24"/>
        </w:rPr>
        <w:t xml:space="preserve"> kuna, u I.izmjeni sredstva su povećana za 6% u odnosu na izvorni plan tj. 3.</w:t>
      </w:r>
      <w:r w:rsidR="0066308B">
        <w:rPr>
          <w:rFonts w:ascii="Times New Roman" w:hAnsi="Times New Roman" w:cs="Times New Roman"/>
          <w:sz w:val="24"/>
          <w:szCs w:val="24"/>
        </w:rPr>
        <w:t>655.890</w:t>
      </w:r>
      <w:r w:rsidR="00B45091">
        <w:rPr>
          <w:rFonts w:ascii="Times New Roman" w:hAnsi="Times New Roman" w:cs="Times New Roman"/>
          <w:sz w:val="24"/>
          <w:szCs w:val="24"/>
        </w:rPr>
        <w:t xml:space="preserve"> kuna </w:t>
      </w:r>
      <w:r w:rsidR="007B74A5" w:rsidRPr="00B45091">
        <w:rPr>
          <w:rFonts w:ascii="Times New Roman" w:hAnsi="Times New Roman" w:cs="Times New Roman"/>
          <w:sz w:val="24"/>
          <w:szCs w:val="24"/>
        </w:rPr>
        <w:t>dok su u II.izmjeni planirana sredstva povećana za 3% u odnosu na I.izmjenu i</w:t>
      </w:r>
      <w:r w:rsidR="0066308B">
        <w:rPr>
          <w:rFonts w:ascii="Times New Roman" w:hAnsi="Times New Roman" w:cs="Times New Roman"/>
          <w:sz w:val="24"/>
          <w:szCs w:val="24"/>
        </w:rPr>
        <w:t xml:space="preserve"> 9</w:t>
      </w:r>
      <w:r w:rsidR="007B74A5" w:rsidRPr="00B45091">
        <w:rPr>
          <w:rFonts w:ascii="Times New Roman" w:hAnsi="Times New Roman" w:cs="Times New Roman"/>
          <w:sz w:val="24"/>
          <w:szCs w:val="24"/>
        </w:rPr>
        <w:t xml:space="preserve"> % u odnosu na izvorni plan</w:t>
      </w:r>
      <w:r w:rsidR="00B45091">
        <w:rPr>
          <w:rFonts w:ascii="Times New Roman" w:hAnsi="Times New Roman" w:cs="Times New Roman"/>
          <w:sz w:val="24"/>
          <w:szCs w:val="24"/>
        </w:rPr>
        <w:t xml:space="preserve">, odnosno planirana su u iznosu od 3.751.490 kuna. Na kraju izvještajnoj razdoblja ostvareno je 3.268.372 kuna, što je za 7 % </w:t>
      </w:r>
      <w:r w:rsidR="00CF5C46">
        <w:rPr>
          <w:rFonts w:ascii="Times New Roman" w:hAnsi="Times New Roman" w:cs="Times New Roman"/>
          <w:sz w:val="24"/>
          <w:szCs w:val="24"/>
        </w:rPr>
        <w:t xml:space="preserve">tj. 209.784 kuna </w:t>
      </w:r>
      <w:r w:rsidR="00B45091">
        <w:rPr>
          <w:rFonts w:ascii="Times New Roman" w:hAnsi="Times New Roman" w:cs="Times New Roman"/>
          <w:sz w:val="24"/>
          <w:szCs w:val="24"/>
        </w:rPr>
        <w:t>više u odnosu na izvorni plan te 14%</w:t>
      </w:r>
      <w:r w:rsidR="00CF5C46">
        <w:rPr>
          <w:rFonts w:ascii="Times New Roman" w:hAnsi="Times New Roman" w:cs="Times New Roman"/>
          <w:sz w:val="24"/>
          <w:szCs w:val="24"/>
        </w:rPr>
        <w:t xml:space="preserve"> </w:t>
      </w:r>
      <w:r w:rsidR="00B45091">
        <w:rPr>
          <w:rFonts w:ascii="Times New Roman" w:hAnsi="Times New Roman" w:cs="Times New Roman"/>
          <w:sz w:val="24"/>
          <w:szCs w:val="24"/>
        </w:rPr>
        <w:t xml:space="preserve">manje u odnosu na II.izmjenu financijskog plana. </w:t>
      </w:r>
      <w:r w:rsidR="00CF5C46">
        <w:rPr>
          <w:rFonts w:ascii="Times New Roman" w:hAnsi="Times New Roman" w:cs="Times New Roman"/>
          <w:sz w:val="24"/>
          <w:szCs w:val="24"/>
        </w:rPr>
        <w:t xml:space="preserve"> Sredstva su ostvarena od Ministartsva znanosti i obrazovanja </w:t>
      </w:r>
      <w:r w:rsidR="0080080B" w:rsidRPr="0080080B">
        <w:rPr>
          <w:rFonts w:ascii="Times New Roman" w:hAnsi="Times New Roman" w:cs="Times New Roman"/>
          <w:sz w:val="24"/>
          <w:szCs w:val="24"/>
        </w:rPr>
        <w:t>za isplatu plaća i materijalnih prava zaposlenika, za nabavu udžbenika i lektire, za obilježavanje 180. obljetnice škole, za isplatu po sudskim presudama i testiranje zaposlenika</w:t>
      </w:r>
      <w:r w:rsidR="00E00B24">
        <w:rPr>
          <w:rFonts w:ascii="Times New Roman" w:hAnsi="Times New Roman" w:cs="Times New Roman"/>
          <w:sz w:val="24"/>
          <w:szCs w:val="24"/>
        </w:rPr>
        <w:t>.</w:t>
      </w:r>
      <w:r w:rsidRPr="00E00B24">
        <w:rPr>
          <w:rFonts w:ascii="Times New Roman" w:hAnsi="Times New Roman" w:cs="Times New Roman"/>
          <w:sz w:val="24"/>
          <w:szCs w:val="24"/>
        </w:rPr>
        <w:t xml:space="preserve"> Povećanje prihoda odnosi se zbog povećanje osnovica za plaću zaposlenika. Prema najavi planirani prihodi će rasti i tokom 2023. godine. U tekućoj izvještajnoj godini škola nije ostvarila prihode od jedinica lokalne samouprave, dok je u prošlom izvještajnom razdoblju ostvareno 27.950 kuna. </w:t>
      </w:r>
      <w:r w:rsidR="002C2CF7">
        <w:rPr>
          <w:rFonts w:ascii="Times New Roman" w:hAnsi="Times New Roman" w:cs="Times New Roman"/>
          <w:sz w:val="24"/>
          <w:szCs w:val="24"/>
        </w:rPr>
        <w:t xml:space="preserve">Iz 2021. godine škola je prenijela višak prihoda poslovanja u iznosu od 16.560 kuna, dok u 2023. godinu škola prenosi 2.898 kuna prihoda koje je ostvarila od projekta (3D printer ) 2021. godine, iznos 1.604 kuna, te 1.294 kune je ostvarila u 2022. godine u svrhu 180. obljetnice škole. </w:t>
      </w:r>
    </w:p>
    <w:p w14:paraId="08690BE0" w14:textId="7B5DE874" w:rsidR="006B19C5" w:rsidRPr="00E00B24" w:rsidRDefault="006768E9" w:rsidP="00E00B24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B24">
        <w:rPr>
          <w:rFonts w:ascii="Times New Roman" w:hAnsi="Times New Roman" w:cs="Times New Roman"/>
          <w:b/>
          <w:bCs/>
          <w:sz w:val="24"/>
          <w:szCs w:val="24"/>
        </w:rPr>
        <w:lastRenderedPageBreak/>
        <w:t>Kto. 64</w:t>
      </w:r>
      <w:r w:rsidR="006B19C5" w:rsidRPr="00E00B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661F" w:rsidRPr="00E00B24">
        <w:rPr>
          <w:rFonts w:ascii="Times New Roman" w:hAnsi="Times New Roman" w:cs="Times New Roman"/>
          <w:b/>
          <w:bCs/>
          <w:sz w:val="24"/>
          <w:szCs w:val="24"/>
        </w:rPr>
        <w:t>Prihodi od imovine</w:t>
      </w:r>
      <w:r w:rsidR="006B19C5" w:rsidRPr="00E00B2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00B24">
        <w:rPr>
          <w:rFonts w:ascii="Times New Roman" w:hAnsi="Times New Roman" w:cs="Times New Roman"/>
          <w:sz w:val="24"/>
          <w:szCs w:val="24"/>
        </w:rPr>
        <w:t xml:space="preserve">Prihodi od imovine </w:t>
      </w:r>
      <w:r w:rsidR="006B19C5" w:rsidRPr="00E00B24">
        <w:rPr>
          <w:rFonts w:ascii="Times New Roman" w:hAnsi="Times New Roman" w:cs="Times New Roman"/>
          <w:sz w:val="24"/>
          <w:szCs w:val="24"/>
        </w:rPr>
        <w:t>č</w:t>
      </w:r>
      <w:r w:rsidR="0068661F" w:rsidRPr="00E00B24">
        <w:rPr>
          <w:rFonts w:ascii="Times New Roman" w:hAnsi="Times New Roman" w:cs="Times New Roman"/>
          <w:sz w:val="24"/>
          <w:szCs w:val="24"/>
        </w:rPr>
        <w:t>ine prihodi od depozita na viđenje, tj zatezne kamate, a iznos tih prihoda u prošlom izvještajnom razdoblju iznosio je 4 kune, dok u tekućem  0,</w:t>
      </w:r>
      <w:r w:rsidR="006B19C5" w:rsidRPr="00E00B24">
        <w:rPr>
          <w:rFonts w:ascii="Times New Roman" w:hAnsi="Times New Roman" w:cs="Times New Roman"/>
          <w:sz w:val="24"/>
          <w:szCs w:val="24"/>
        </w:rPr>
        <w:t xml:space="preserve">13 </w:t>
      </w:r>
      <w:r w:rsidR="0068661F" w:rsidRPr="00E00B24">
        <w:rPr>
          <w:rFonts w:ascii="Times New Roman" w:hAnsi="Times New Roman" w:cs="Times New Roman"/>
          <w:sz w:val="24"/>
          <w:szCs w:val="24"/>
        </w:rPr>
        <w:t xml:space="preserve"> kuna. </w:t>
      </w:r>
    </w:p>
    <w:p w14:paraId="116E0365" w14:textId="77777777" w:rsidR="006B19C5" w:rsidRPr="006B19C5" w:rsidRDefault="006B19C5" w:rsidP="006B19C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AE8215" w14:textId="48531567" w:rsidR="006B19C5" w:rsidRPr="00E00B24" w:rsidRDefault="006B19C5" w:rsidP="00E00B24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9C5">
        <w:rPr>
          <w:rFonts w:ascii="Times New Roman" w:hAnsi="Times New Roman" w:cs="Times New Roman"/>
          <w:b/>
          <w:sz w:val="24"/>
          <w:szCs w:val="24"/>
        </w:rPr>
        <w:t xml:space="preserve">Kto.65 </w:t>
      </w:r>
      <w:r w:rsidR="0068661F" w:rsidRPr="006B19C5">
        <w:rPr>
          <w:rFonts w:ascii="Times New Roman" w:hAnsi="Times New Roman" w:cs="Times New Roman"/>
          <w:b/>
          <w:sz w:val="24"/>
          <w:szCs w:val="24"/>
        </w:rPr>
        <w:t>Prihodi od upravnih  i administrativnih pristojbi, pristojbi po posebnim propisima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8661F" w:rsidRPr="006B19C5">
        <w:rPr>
          <w:rFonts w:ascii="Times New Roman" w:hAnsi="Times New Roman" w:cs="Times New Roman"/>
          <w:sz w:val="24"/>
          <w:szCs w:val="24"/>
        </w:rPr>
        <w:t xml:space="preserve">U prihode po posebnim propisima škola evidentira uplate od školske kuhinje, prijevoza učenika na izlet i po DPS-u, osiguranja učenika te ostale namjenske prihode. </w:t>
      </w:r>
      <w:r w:rsidR="00E00B24">
        <w:rPr>
          <w:rFonts w:ascii="Times New Roman" w:hAnsi="Times New Roman" w:cs="Times New Roman"/>
          <w:sz w:val="24"/>
          <w:szCs w:val="24"/>
        </w:rPr>
        <w:t xml:space="preserve">Prema izvornom planu sredstva su planirana u iznosu od 107.000 kuna, u I.izmjeni  planirano je  159.500 kuna, dok su II.izmjeni sredstva planirana u iznosu od 195.500 kuna. Na kraju izvještajnoj razdoblja ostvareno je 182.962 kuna što je u odnosu na prošlo izvještajno razdoblje, povećanje za 58% tj. 67.738 kuna. </w:t>
      </w:r>
      <w:r w:rsidR="0068661F" w:rsidRPr="00E00B24">
        <w:rPr>
          <w:rFonts w:ascii="Times New Roman" w:hAnsi="Times New Roman" w:cs="Times New Roman"/>
          <w:sz w:val="24"/>
          <w:szCs w:val="24"/>
        </w:rPr>
        <w:t xml:space="preserve">Razlog povećanja je smanjenje nenaplaćenih potraživanja za školsku kuhinju </w:t>
      </w:r>
      <w:r w:rsidR="00B46A49" w:rsidRPr="00E00B24">
        <w:rPr>
          <w:rFonts w:ascii="Times New Roman" w:hAnsi="Times New Roman" w:cs="Times New Roman"/>
          <w:sz w:val="24"/>
          <w:szCs w:val="24"/>
        </w:rPr>
        <w:t>i prijevoz</w:t>
      </w:r>
      <w:r w:rsidR="00B7537C" w:rsidRPr="00E00B24">
        <w:rPr>
          <w:rFonts w:ascii="Times New Roman" w:hAnsi="Times New Roman" w:cs="Times New Roman"/>
          <w:sz w:val="24"/>
          <w:szCs w:val="24"/>
        </w:rPr>
        <w:t>a</w:t>
      </w:r>
      <w:r w:rsidR="00B46A49" w:rsidRPr="00E00B24">
        <w:rPr>
          <w:rFonts w:ascii="Times New Roman" w:hAnsi="Times New Roman" w:cs="Times New Roman"/>
          <w:sz w:val="24"/>
          <w:szCs w:val="24"/>
        </w:rPr>
        <w:t xml:space="preserve"> po </w:t>
      </w:r>
      <w:r w:rsidR="00E80BD2" w:rsidRPr="00E00B24">
        <w:rPr>
          <w:rFonts w:ascii="Times New Roman" w:hAnsi="Times New Roman" w:cs="Times New Roman"/>
          <w:sz w:val="24"/>
          <w:szCs w:val="24"/>
        </w:rPr>
        <w:t>DPS-u i nastava se održavala uživo u školi.</w:t>
      </w:r>
      <w:r w:rsidR="00B46A49" w:rsidRPr="00E00B24">
        <w:rPr>
          <w:rFonts w:ascii="Times New Roman" w:hAnsi="Times New Roman" w:cs="Times New Roman"/>
          <w:sz w:val="24"/>
          <w:szCs w:val="24"/>
        </w:rPr>
        <w:t xml:space="preserve"> S obzirom na smanjenje ograničenja zbog virusne pandemije učenici su u teku</w:t>
      </w:r>
      <w:r w:rsidR="00A00767" w:rsidRPr="00E00B24">
        <w:rPr>
          <w:rFonts w:ascii="Times New Roman" w:hAnsi="Times New Roman" w:cs="Times New Roman"/>
          <w:sz w:val="24"/>
          <w:szCs w:val="24"/>
        </w:rPr>
        <w:t>ćem izvještajnom razdoblju imali</w:t>
      </w:r>
      <w:r w:rsidR="00B46A49" w:rsidRPr="00E00B24">
        <w:rPr>
          <w:rFonts w:ascii="Times New Roman" w:hAnsi="Times New Roman" w:cs="Times New Roman"/>
          <w:sz w:val="24"/>
          <w:szCs w:val="24"/>
        </w:rPr>
        <w:t xml:space="preserve"> više realiziranih terenskih nastava i  izleta</w:t>
      </w:r>
      <w:r w:rsidRPr="00E00B24">
        <w:rPr>
          <w:rFonts w:ascii="Times New Roman" w:hAnsi="Times New Roman" w:cs="Times New Roman"/>
          <w:sz w:val="24"/>
          <w:szCs w:val="24"/>
        </w:rPr>
        <w:t>,</w:t>
      </w:r>
      <w:r w:rsidR="00B46A49" w:rsidRPr="00E00B24">
        <w:rPr>
          <w:rFonts w:ascii="Times New Roman" w:hAnsi="Times New Roman" w:cs="Times New Roman"/>
          <w:sz w:val="24"/>
          <w:szCs w:val="24"/>
        </w:rPr>
        <w:t xml:space="preserve"> a to je još jedan razlog povećanja prihoda u tekućem izvještajnom razdoblju u odnosu na prošlo. </w:t>
      </w:r>
      <w:r w:rsidR="002C2CF7">
        <w:rPr>
          <w:rFonts w:ascii="Times New Roman" w:hAnsi="Times New Roman" w:cs="Times New Roman"/>
          <w:sz w:val="24"/>
          <w:szCs w:val="24"/>
        </w:rPr>
        <w:t xml:space="preserve">U sljedeću izvještajnu godinu škola prenosi 5.275 </w:t>
      </w:r>
      <w:r w:rsidR="00A94E76">
        <w:rPr>
          <w:rFonts w:ascii="Times New Roman" w:hAnsi="Times New Roman" w:cs="Times New Roman"/>
          <w:sz w:val="24"/>
          <w:szCs w:val="24"/>
        </w:rPr>
        <w:t xml:space="preserve">kuna višak prihoda za pokriće rashoda poslovanja. </w:t>
      </w:r>
    </w:p>
    <w:p w14:paraId="6F6EE3B8" w14:textId="754795ED" w:rsidR="00D03CE3" w:rsidRPr="00BF6A2E" w:rsidRDefault="006B19C5" w:rsidP="00D03CE3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9C5">
        <w:rPr>
          <w:rFonts w:ascii="Times New Roman" w:hAnsi="Times New Roman" w:cs="Times New Roman"/>
          <w:b/>
          <w:sz w:val="24"/>
          <w:szCs w:val="24"/>
        </w:rPr>
        <w:t xml:space="preserve">Kto.66 </w:t>
      </w:r>
      <w:r w:rsidR="00B46A49" w:rsidRPr="006B19C5">
        <w:rPr>
          <w:rFonts w:ascii="Times New Roman" w:hAnsi="Times New Roman" w:cs="Times New Roman"/>
          <w:b/>
          <w:sz w:val="24"/>
          <w:szCs w:val="24"/>
        </w:rPr>
        <w:t>Prihodi od prodaje proizvoda i roba te pruženih usluga, prihodi od donacija te povrati po protestiranim jamstvima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00B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CE3">
        <w:rPr>
          <w:rFonts w:ascii="Times New Roman" w:hAnsi="Times New Roman" w:cs="Times New Roman"/>
          <w:bCs/>
          <w:sz w:val="24"/>
          <w:szCs w:val="24"/>
        </w:rPr>
        <w:t>U tekućem izvještajnom razdoblju škola je ostvarila 5.203 kuna prihoda, dok je u prošlom izvještajnom razdoblju ostvarila 626 kuna prihoda</w:t>
      </w:r>
      <w:r w:rsidR="00F00C3E">
        <w:rPr>
          <w:rFonts w:ascii="Times New Roman" w:hAnsi="Times New Roman" w:cs="Times New Roman"/>
          <w:bCs/>
          <w:sz w:val="24"/>
          <w:szCs w:val="24"/>
        </w:rPr>
        <w:t>.</w:t>
      </w:r>
      <w:r w:rsidR="0066308B">
        <w:rPr>
          <w:rFonts w:ascii="Times New Roman" w:hAnsi="Times New Roman" w:cs="Times New Roman"/>
          <w:sz w:val="24"/>
          <w:szCs w:val="24"/>
        </w:rPr>
        <w:t xml:space="preserve"> Sredstva su ostvarena od donacije u iznosuod 2.776 kn i od prodaje  papira i učeničke zadruge 2.427 kn. </w:t>
      </w:r>
      <w:r w:rsidR="00A94E76">
        <w:rPr>
          <w:rFonts w:ascii="Times New Roman" w:hAnsi="Times New Roman" w:cs="Times New Roman"/>
          <w:sz w:val="24"/>
          <w:szCs w:val="24"/>
        </w:rPr>
        <w:t xml:space="preserve">Prema izvornom planu sredstva su planirana u iznosu od </w:t>
      </w:r>
      <w:r w:rsidR="00BF6A2E">
        <w:rPr>
          <w:rFonts w:ascii="Times New Roman" w:hAnsi="Times New Roman" w:cs="Times New Roman"/>
          <w:sz w:val="24"/>
          <w:szCs w:val="24"/>
        </w:rPr>
        <w:t>4.</w:t>
      </w:r>
      <w:r w:rsidR="0066308B">
        <w:rPr>
          <w:rFonts w:ascii="Times New Roman" w:hAnsi="Times New Roman" w:cs="Times New Roman"/>
          <w:sz w:val="24"/>
          <w:szCs w:val="24"/>
        </w:rPr>
        <w:t>5</w:t>
      </w:r>
      <w:r w:rsidR="00BF6A2E">
        <w:rPr>
          <w:rFonts w:ascii="Times New Roman" w:hAnsi="Times New Roman" w:cs="Times New Roman"/>
          <w:sz w:val="24"/>
          <w:szCs w:val="24"/>
        </w:rPr>
        <w:t>00</w:t>
      </w:r>
      <w:r w:rsidR="00A94E76">
        <w:rPr>
          <w:rFonts w:ascii="Times New Roman" w:hAnsi="Times New Roman" w:cs="Times New Roman"/>
          <w:sz w:val="24"/>
          <w:szCs w:val="24"/>
        </w:rPr>
        <w:t xml:space="preserve"> kuna, dok su u I. izmjeni i II. Izmjeni planirana</w:t>
      </w:r>
      <w:r w:rsidR="00BF6A2E">
        <w:rPr>
          <w:rFonts w:ascii="Times New Roman" w:hAnsi="Times New Roman" w:cs="Times New Roman"/>
          <w:sz w:val="24"/>
          <w:szCs w:val="24"/>
        </w:rPr>
        <w:t xml:space="preserve"> u iznosu od 7.000 kuna.</w:t>
      </w:r>
      <w:r w:rsidR="00A94E76">
        <w:rPr>
          <w:rFonts w:ascii="Times New Roman" w:hAnsi="Times New Roman" w:cs="Times New Roman"/>
          <w:sz w:val="24"/>
          <w:szCs w:val="24"/>
        </w:rPr>
        <w:t xml:space="preserve"> U sljedeću izvještajnu godinu škola prenosi 6.873 kuna viška prihoda od učeničke zadruge.</w:t>
      </w:r>
    </w:p>
    <w:p w14:paraId="2387E3FE" w14:textId="590E6CF6" w:rsidR="00B46A49" w:rsidRPr="00D03CE3" w:rsidRDefault="00D03CE3" w:rsidP="00D03CE3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CE3">
        <w:rPr>
          <w:rFonts w:ascii="Times New Roman" w:hAnsi="Times New Roman" w:cs="Times New Roman"/>
          <w:b/>
          <w:sz w:val="24"/>
          <w:szCs w:val="24"/>
        </w:rPr>
        <w:t xml:space="preserve">Kto.67 </w:t>
      </w:r>
      <w:r w:rsidR="00B46A49" w:rsidRPr="00D03CE3">
        <w:rPr>
          <w:rFonts w:ascii="Times New Roman" w:hAnsi="Times New Roman" w:cs="Times New Roman"/>
          <w:b/>
          <w:sz w:val="24"/>
          <w:szCs w:val="24"/>
        </w:rPr>
        <w:t xml:space="preserve">Prihoda iz nadležnog proračuna i od HZZO-a temeljem ugovornih obveza </w:t>
      </w:r>
      <w:r w:rsidR="00B46A49" w:rsidRPr="00D03CE3">
        <w:rPr>
          <w:rFonts w:ascii="Times New Roman" w:hAnsi="Times New Roman" w:cs="Times New Roman"/>
          <w:sz w:val="24"/>
          <w:szCs w:val="24"/>
        </w:rPr>
        <w:t xml:space="preserve">Ovi prihodi </w:t>
      </w:r>
      <w:r w:rsidR="00784A2B">
        <w:rPr>
          <w:rFonts w:ascii="Times New Roman" w:hAnsi="Times New Roman" w:cs="Times New Roman"/>
          <w:sz w:val="24"/>
          <w:szCs w:val="24"/>
        </w:rPr>
        <w:t xml:space="preserve">se </w:t>
      </w:r>
      <w:r w:rsidR="00B46A49" w:rsidRPr="00D03CE3">
        <w:rPr>
          <w:rFonts w:ascii="Times New Roman" w:hAnsi="Times New Roman" w:cs="Times New Roman"/>
          <w:sz w:val="24"/>
          <w:szCs w:val="24"/>
        </w:rPr>
        <w:t>odnose  na prihode  od Osnivača, Krapinsko-zagorske županije. Ova vrsta prihoda</w:t>
      </w:r>
      <w:r w:rsidR="00E06337" w:rsidRPr="00D03CE3">
        <w:rPr>
          <w:rFonts w:ascii="Times New Roman" w:hAnsi="Times New Roman" w:cs="Times New Roman"/>
          <w:sz w:val="24"/>
          <w:szCs w:val="24"/>
        </w:rPr>
        <w:t xml:space="preserve"> namijenjena je za tekuće poslovanje  škole te za razne programe i aktivnosti u kojima škola sudjeluje. U tekućem izvještajnom razdoblju škola je ostvarila </w:t>
      </w:r>
      <w:r>
        <w:rPr>
          <w:rFonts w:ascii="Times New Roman" w:hAnsi="Times New Roman" w:cs="Times New Roman"/>
          <w:sz w:val="24"/>
          <w:szCs w:val="24"/>
        </w:rPr>
        <w:t>256.071</w:t>
      </w:r>
      <w:r w:rsidR="00E06337" w:rsidRPr="00D03CE3">
        <w:rPr>
          <w:rFonts w:ascii="Times New Roman" w:hAnsi="Times New Roman" w:cs="Times New Roman"/>
          <w:sz w:val="24"/>
          <w:szCs w:val="24"/>
        </w:rPr>
        <w:t xml:space="preserve"> kuna, a u prošlom izvještajnom razdoblju </w:t>
      </w:r>
      <w:r>
        <w:rPr>
          <w:rFonts w:ascii="Times New Roman" w:hAnsi="Times New Roman" w:cs="Times New Roman"/>
          <w:sz w:val="24"/>
          <w:szCs w:val="24"/>
        </w:rPr>
        <w:t>266.158</w:t>
      </w:r>
      <w:r w:rsidR="00E06337" w:rsidRPr="00D03CE3">
        <w:rPr>
          <w:rFonts w:ascii="Times New Roman" w:hAnsi="Times New Roman" w:cs="Times New Roman"/>
          <w:sz w:val="24"/>
          <w:szCs w:val="24"/>
        </w:rPr>
        <w:t xml:space="preserve"> kuna prihoda što je  za </w:t>
      </w:r>
      <w:r>
        <w:rPr>
          <w:rFonts w:ascii="Times New Roman" w:hAnsi="Times New Roman" w:cs="Times New Roman"/>
          <w:sz w:val="24"/>
          <w:szCs w:val="24"/>
        </w:rPr>
        <w:t>4</w:t>
      </w:r>
      <w:r w:rsidR="00E06337" w:rsidRPr="00D03CE3">
        <w:rPr>
          <w:rFonts w:ascii="Times New Roman" w:hAnsi="Times New Roman" w:cs="Times New Roman"/>
          <w:sz w:val="24"/>
          <w:szCs w:val="24"/>
        </w:rPr>
        <w:t>% manje prihoda u odnosu na prošlo izvještajno razdoblje.  Razlog smanjenja</w:t>
      </w:r>
      <w:r w:rsidR="00B7537C" w:rsidRPr="00D03CE3">
        <w:rPr>
          <w:rFonts w:ascii="Times New Roman" w:hAnsi="Times New Roman" w:cs="Times New Roman"/>
          <w:sz w:val="24"/>
          <w:szCs w:val="24"/>
        </w:rPr>
        <w:t xml:space="preserve"> je zbog izvršene sanacije rasvjete</w:t>
      </w:r>
      <w:r w:rsidR="00E06337" w:rsidRPr="00D03CE3">
        <w:rPr>
          <w:rFonts w:ascii="Times New Roman" w:hAnsi="Times New Roman" w:cs="Times New Roman"/>
          <w:sz w:val="24"/>
          <w:szCs w:val="24"/>
        </w:rPr>
        <w:t xml:space="preserve"> u dvorani škole u prošlom izvještajnom razdoblju. Škola je u tekućem izvještajnom razdoblju ekonomično trošila dodijeljena sredstva.</w:t>
      </w:r>
      <w:r w:rsidR="00BF6A2E">
        <w:rPr>
          <w:rFonts w:ascii="Times New Roman" w:hAnsi="Times New Roman" w:cs="Times New Roman"/>
          <w:sz w:val="24"/>
          <w:szCs w:val="24"/>
        </w:rPr>
        <w:t xml:space="preserve"> Analizom podataka, prema izvornom planu sredstva su planirana u iznosu od 231.502 kuna, u I.izmjeni je planirano 231.574 kuna, dok je u II. Izmjeni planirnao 264.274 kuna. </w:t>
      </w:r>
    </w:p>
    <w:p w14:paraId="0A7813B7" w14:textId="77777777" w:rsidR="00BF6A2E" w:rsidRDefault="00BF6A2E" w:rsidP="00F00C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8F5582" w14:textId="77777777" w:rsidR="003B201B" w:rsidRDefault="00E06337" w:rsidP="00E06337">
      <w:pPr>
        <w:pStyle w:val="ListParagraph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337">
        <w:rPr>
          <w:rFonts w:ascii="Times New Roman" w:hAnsi="Times New Roman" w:cs="Times New Roman"/>
          <w:b/>
          <w:sz w:val="24"/>
          <w:szCs w:val="24"/>
        </w:rPr>
        <w:t>Rashodi po ekonomskoj klasifikaciji</w:t>
      </w:r>
    </w:p>
    <w:p w14:paraId="41D020C9" w14:textId="77777777" w:rsidR="00A00767" w:rsidRDefault="00A00767" w:rsidP="00A0076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CB1447" w14:textId="0DDEFFB8" w:rsidR="00A00767" w:rsidRDefault="00BF6A2E" w:rsidP="0066308B">
      <w:pPr>
        <w:spacing w:after="0" w:line="276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Kto.31 </w:t>
      </w:r>
      <w:r w:rsidR="00A00767" w:rsidRPr="00BF6A2E">
        <w:rPr>
          <w:rFonts w:ascii="Times New Roman" w:hAnsi="Times New Roman" w:cs="Times New Roman"/>
          <w:b/>
          <w:sz w:val="24"/>
          <w:szCs w:val="24"/>
        </w:rPr>
        <w:t>Rashodi za zaposlene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00767">
        <w:rPr>
          <w:rFonts w:ascii="Times New Roman" w:hAnsi="Times New Roman" w:cs="Times New Roman"/>
          <w:sz w:val="24"/>
          <w:szCs w:val="24"/>
        </w:rPr>
        <w:t xml:space="preserve">Rashodi za zaposlene čine rashodi za isplatu plaća, doprinosa, </w:t>
      </w:r>
      <w:r w:rsidR="00B7537C">
        <w:rPr>
          <w:rFonts w:ascii="Times New Roman" w:hAnsi="Times New Roman" w:cs="Times New Roman"/>
          <w:sz w:val="24"/>
          <w:szCs w:val="24"/>
        </w:rPr>
        <w:t xml:space="preserve">isplatu materijalnih  prava. </w:t>
      </w:r>
      <w:r w:rsidR="008C1687">
        <w:rPr>
          <w:rFonts w:ascii="Times New Roman" w:hAnsi="Times New Roman" w:cs="Times New Roman"/>
          <w:sz w:val="24"/>
          <w:szCs w:val="24"/>
        </w:rPr>
        <w:t>Prema podacima iz financijskih planova</w:t>
      </w:r>
      <w:r w:rsidR="003B2024">
        <w:rPr>
          <w:rFonts w:ascii="Times New Roman" w:hAnsi="Times New Roman" w:cs="Times New Roman"/>
          <w:sz w:val="24"/>
          <w:szCs w:val="24"/>
        </w:rPr>
        <w:t xml:space="preserve"> </w:t>
      </w:r>
      <w:r w:rsidR="00B7537C">
        <w:rPr>
          <w:rFonts w:ascii="Times New Roman" w:hAnsi="Times New Roman" w:cs="Times New Roman"/>
          <w:sz w:val="24"/>
          <w:szCs w:val="24"/>
        </w:rPr>
        <w:t>U</w:t>
      </w:r>
      <w:r w:rsidR="00A00767">
        <w:rPr>
          <w:rFonts w:ascii="Times New Roman" w:hAnsi="Times New Roman" w:cs="Times New Roman"/>
          <w:sz w:val="24"/>
          <w:szCs w:val="24"/>
        </w:rPr>
        <w:t xml:space="preserve">spoređujući </w:t>
      </w:r>
      <w:r w:rsidR="00B7537C">
        <w:rPr>
          <w:rFonts w:ascii="Times New Roman" w:hAnsi="Times New Roman" w:cs="Times New Roman"/>
          <w:sz w:val="24"/>
          <w:szCs w:val="24"/>
        </w:rPr>
        <w:t xml:space="preserve">tekuće </w:t>
      </w:r>
      <w:r w:rsidR="00A00767">
        <w:rPr>
          <w:rFonts w:ascii="Times New Roman" w:hAnsi="Times New Roman" w:cs="Times New Roman"/>
          <w:sz w:val="24"/>
          <w:szCs w:val="24"/>
        </w:rPr>
        <w:t xml:space="preserve">u odnosu na prošlo izvještajno razdoblje, rashodi u tekućem </w:t>
      </w:r>
      <w:r w:rsidR="00A00767">
        <w:rPr>
          <w:rFonts w:ascii="Times New Roman" w:hAnsi="Times New Roman" w:cs="Times New Roman"/>
          <w:sz w:val="24"/>
          <w:szCs w:val="24"/>
        </w:rPr>
        <w:lastRenderedPageBreak/>
        <w:t xml:space="preserve">izvještajnom razdoblju povećani su za </w:t>
      </w:r>
      <w:r w:rsidR="0066308B">
        <w:rPr>
          <w:rFonts w:ascii="Times New Roman" w:hAnsi="Times New Roman" w:cs="Times New Roman"/>
          <w:sz w:val="24"/>
          <w:szCs w:val="24"/>
        </w:rPr>
        <w:t>8</w:t>
      </w:r>
      <w:r w:rsidR="00A00767">
        <w:rPr>
          <w:rFonts w:ascii="Times New Roman" w:hAnsi="Times New Roman" w:cs="Times New Roman"/>
          <w:sz w:val="24"/>
          <w:szCs w:val="24"/>
        </w:rPr>
        <w:t xml:space="preserve"> % ,a najviši iznos rashoda je za isplatu plaća za zaposlene zbog povećanja osnovice </w:t>
      </w:r>
      <w:r w:rsidR="0066308B">
        <w:rPr>
          <w:rFonts w:ascii="Times New Roman" w:hAnsi="Times New Roman" w:cs="Times New Roman"/>
          <w:sz w:val="24"/>
          <w:szCs w:val="24"/>
        </w:rPr>
        <w:t>i ostalih doprinosa. Slije</w:t>
      </w:r>
      <w:r w:rsidR="002D5514">
        <w:rPr>
          <w:rFonts w:ascii="Times New Roman" w:hAnsi="Times New Roman" w:cs="Times New Roman"/>
          <w:sz w:val="24"/>
          <w:szCs w:val="24"/>
        </w:rPr>
        <w:t>dom</w:t>
      </w:r>
      <w:r w:rsidR="0066308B">
        <w:rPr>
          <w:rFonts w:ascii="Times New Roman" w:hAnsi="Times New Roman" w:cs="Times New Roman"/>
          <w:sz w:val="24"/>
          <w:szCs w:val="24"/>
        </w:rPr>
        <w:t xml:space="preserve"> toga, u pr</w:t>
      </w:r>
      <w:r w:rsidR="002D5514">
        <w:rPr>
          <w:rFonts w:ascii="Times New Roman" w:hAnsi="Times New Roman" w:cs="Times New Roman"/>
          <w:sz w:val="24"/>
          <w:szCs w:val="24"/>
        </w:rPr>
        <w:t>o</w:t>
      </w:r>
      <w:r w:rsidR="0066308B">
        <w:rPr>
          <w:rFonts w:ascii="Times New Roman" w:hAnsi="Times New Roman" w:cs="Times New Roman"/>
          <w:sz w:val="24"/>
          <w:szCs w:val="24"/>
        </w:rPr>
        <w:t xml:space="preserve">šlom izvještajnom razdoblju ostvareno je 2.828.614 kn, dok je u tekućem ostvareno 3.065.276 kn. Prema podacima iz financijskih planova </w:t>
      </w:r>
      <w:r w:rsidR="002D5514">
        <w:rPr>
          <w:rFonts w:ascii="Times New Roman" w:hAnsi="Times New Roman" w:cs="Times New Roman"/>
          <w:sz w:val="24"/>
          <w:szCs w:val="24"/>
        </w:rPr>
        <w:t xml:space="preserve">sredstva su planirana u iznosima 3.225.000 kn prema izvornom planu, zatim 3.402.000 kn u I. izmjeni plana i 3.523.500 kn u II. izmjeni plana. </w:t>
      </w:r>
    </w:p>
    <w:p w14:paraId="2EBAF45C" w14:textId="77777777" w:rsidR="002D5514" w:rsidRDefault="002D5514" w:rsidP="003C2C25">
      <w:pPr>
        <w:spacing w:after="0" w:line="276" w:lineRule="auto"/>
        <w:ind w:left="660" w:firstLine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Kto.32 </w:t>
      </w:r>
      <w:r w:rsidR="00A00767" w:rsidRPr="002D5514">
        <w:rPr>
          <w:rFonts w:ascii="Times New Roman" w:hAnsi="Times New Roman" w:cs="Times New Roman"/>
          <w:b/>
          <w:sz w:val="24"/>
          <w:szCs w:val="24"/>
        </w:rPr>
        <w:t>Materijalni rashodi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00767">
        <w:rPr>
          <w:rFonts w:ascii="Times New Roman" w:hAnsi="Times New Roman" w:cs="Times New Roman"/>
          <w:sz w:val="24"/>
          <w:szCs w:val="24"/>
        </w:rPr>
        <w:t xml:space="preserve">Ovu vrstu rashoda čine naknada za zaposlene, rashode za materijal i energiju, rashode za usluge  te ostale nespomenute rashode poslovanja. </w:t>
      </w:r>
      <w:r>
        <w:rPr>
          <w:rFonts w:ascii="Times New Roman" w:hAnsi="Times New Roman" w:cs="Times New Roman"/>
          <w:sz w:val="24"/>
          <w:szCs w:val="24"/>
        </w:rPr>
        <w:t xml:space="preserve">Usporedbom podataka, u prošlom izvještajnom razdoblju ostvareno je 520.063 kn, dok je u tekućem ostvareno 659.484 kn što čini povećanje za 11%. U izvornom planu sredstva su planirana u iznosu od 159.000, u I. izmjeni 181.400 kn, dok u II. Izmjeni 659.484 kn. Sredstva su povećana zbog povećanja utjecaja inflacije, a čiji se rast očekuje i sljedeće proračunska godine. </w:t>
      </w:r>
    </w:p>
    <w:p w14:paraId="56C73E7A" w14:textId="5A0136D8" w:rsidR="006E71A3" w:rsidRDefault="002D5514" w:rsidP="0062550D">
      <w:pPr>
        <w:spacing w:after="0" w:line="240" w:lineRule="auto"/>
        <w:ind w:left="660" w:firstLine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Kto.34</w:t>
      </w:r>
      <w:r w:rsidR="003C2C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1A3" w:rsidRPr="002D5514">
        <w:rPr>
          <w:rFonts w:ascii="Times New Roman" w:hAnsi="Times New Roman" w:cs="Times New Roman"/>
          <w:b/>
          <w:sz w:val="24"/>
          <w:szCs w:val="24"/>
        </w:rPr>
        <w:t>Financijski rashodi</w:t>
      </w:r>
      <w:r w:rsidR="0062550D">
        <w:rPr>
          <w:rFonts w:ascii="Times New Roman" w:hAnsi="Times New Roman" w:cs="Times New Roman"/>
          <w:sz w:val="24"/>
          <w:szCs w:val="24"/>
        </w:rPr>
        <w:t xml:space="preserve"> </w:t>
      </w:r>
      <w:r w:rsidR="006E71A3">
        <w:rPr>
          <w:rFonts w:ascii="Times New Roman" w:hAnsi="Times New Roman" w:cs="Times New Roman"/>
          <w:sz w:val="24"/>
          <w:szCs w:val="24"/>
        </w:rPr>
        <w:t>Financijski rashodi se odnose na</w:t>
      </w:r>
      <w:r w:rsidR="00B7537C">
        <w:rPr>
          <w:rFonts w:ascii="Times New Roman" w:hAnsi="Times New Roman" w:cs="Times New Roman"/>
          <w:sz w:val="24"/>
          <w:szCs w:val="24"/>
        </w:rPr>
        <w:t xml:space="preserve"> usluge banke u svrhu platnog prometa, te za   zatezne kamate koje</w:t>
      </w:r>
      <w:r w:rsidR="006E71A3">
        <w:rPr>
          <w:rFonts w:ascii="Times New Roman" w:hAnsi="Times New Roman" w:cs="Times New Roman"/>
          <w:sz w:val="24"/>
          <w:szCs w:val="24"/>
        </w:rPr>
        <w:t xml:space="preserve"> su </w:t>
      </w:r>
      <w:r w:rsidR="00B7537C">
        <w:rPr>
          <w:rFonts w:ascii="Times New Roman" w:hAnsi="Times New Roman" w:cs="Times New Roman"/>
          <w:sz w:val="24"/>
          <w:szCs w:val="24"/>
        </w:rPr>
        <w:t>su obračunate za isplatu po sudskim presudama.</w:t>
      </w:r>
      <w:r w:rsidR="003C2C25">
        <w:rPr>
          <w:rFonts w:ascii="Times New Roman" w:hAnsi="Times New Roman" w:cs="Times New Roman"/>
          <w:sz w:val="24"/>
          <w:szCs w:val="24"/>
        </w:rPr>
        <w:t xml:space="preserve"> U tekućoj godini realiz</w:t>
      </w:r>
      <w:r w:rsidR="0062550D">
        <w:rPr>
          <w:rFonts w:ascii="Times New Roman" w:hAnsi="Times New Roman" w:cs="Times New Roman"/>
          <w:sz w:val="24"/>
          <w:szCs w:val="24"/>
        </w:rPr>
        <w:t>i</w:t>
      </w:r>
      <w:r w:rsidR="003C2C25">
        <w:rPr>
          <w:rFonts w:ascii="Times New Roman" w:hAnsi="Times New Roman" w:cs="Times New Roman"/>
          <w:sz w:val="24"/>
          <w:szCs w:val="24"/>
        </w:rPr>
        <w:t xml:space="preserve">rano je ukupno </w:t>
      </w:r>
      <w:r w:rsidR="0062550D">
        <w:rPr>
          <w:rFonts w:ascii="Times New Roman" w:hAnsi="Times New Roman" w:cs="Times New Roman"/>
          <w:sz w:val="24"/>
          <w:szCs w:val="24"/>
        </w:rPr>
        <w:t xml:space="preserve">5.204 kn, dok je u prošloj 7.144 kn. Sredstva su u financijskim planovima planirana u iznosima od 3.500 kn , zatim 4.000 kn u I. izmjeni i 4.800 kn u II.izmjeni. </w:t>
      </w:r>
    </w:p>
    <w:p w14:paraId="0F281284" w14:textId="0A4D4BCB" w:rsidR="0062550D" w:rsidRPr="0062550D" w:rsidRDefault="0062550D" w:rsidP="0062550D">
      <w:pPr>
        <w:spacing w:after="0" w:line="276" w:lineRule="auto"/>
        <w:ind w:left="6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Kto. 37. naknade građanima i kućanstvima na temelju osiguranja i druge naknade. </w:t>
      </w:r>
      <w:r>
        <w:rPr>
          <w:rFonts w:ascii="Times New Roman" w:hAnsi="Times New Roman" w:cs="Times New Roman"/>
          <w:bCs/>
          <w:sz w:val="24"/>
          <w:szCs w:val="24"/>
        </w:rPr>
        <w:t xml:space="preserve">U tekućoj godini je ostvareno 532 kn, dok je u prošloj ostvareno 1.248 kn. Prema podacima iz financijskih planova sredstva su planirana u II. Izmjeni plana u iznosu od 600 kn. Sredstva su utrošena za nabavu udžbenika za djecu koja su naknadno upisana u školu Belec. </w:t>
      </w:r>
    </w:p>
    <w:p w14:paraId="1181801F" w14:textId="0556F32B" w:rsidR="006E71A3" w:rsidRPr="0062550D" w:rsidRDefault="0062550D" w:rsidP="0062550D">
      <w:pPr>
        <w:spacing w:line="276" w:lineRule="auto"/>
        <w:ind w:left="6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Kto.4 </w:t>
      </w:r>
      <w:r w:rsidR="006E71A3" w:rsidRPr="0062550D">
        <w:rPr>
          <w:rFonts w:ascii="Times New Roman" w:hAnsi="Times New Roman" w:cs="Times New Roman"/>
          <w:b/>
          <w:sz w:val="24"/>
          <w:szCs w:val="24"/>
        </w:rPr>
        <w:t>Rashodi za nabavu nefinancijske imovine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1A3">
        <w:rPr>
          <w:rFonts w:ascii="Times New Roman" w:hAnsi="Times New Roman" w:cs="Times New Roman"/>
          <w:sz w:val="24"/>
          <w:szCs w:val="24"/>
        </w:rPr>
        <w:t xml:space="preserve">Ova vrsta rashoda se odnosi na nabavu opreme za školu te </w:t>
      </w:r>
      <w:r w:rsidR="00784A2B">
        <w:rPr>
          <w:rFonts w:ascii="Times New Roman" w:hAnsi="Times New Roman" w:cs="Times New Roman"/>
          <w:sz w:val="24"/>
          <w:szCs w:val="24"/>
        </w:rPr>
        <w:t>z</w:t>
      </w:r>
      <w:r w:rsidR="006E71A3">
        <w:rPr>
          <w:rFonts w:ascii="Times New Roman" w:hAnsi="Times New Roman" w:cs="Times New Roman"/>
          <w:sz w:val="24"/>
          <w:szCs w:val="24"/>
        </w:rPr>
        <w:t>a nabavu udžbenika</w:t>
      </w:r>
      <w:r>
        <w:rPr>
          <w:rFonts w:ascii="Times New Roman" w:hAnsi="Times New Roman" w:cs="Times New Roman"/>
          <w:sz w:val="24"/>
          <w:szCs w:val="24"/>
        </w:rPr>
        <w:t xml:space="preserve"> i lektire</w:t>
      </w:r>
      <w:r w:rsidR="006E71A3">
        <w:rPr>
          <w:rFonts w:ascii="Times New Roman" w:hAnsi="Times New Roman" w:cs="Times New Roman"/>
          <w:sz w:val="24"/>
          <w:szCs w:val="24"/>
        </w:rPr>
        <w:t xml:space="preserve"> za učenike. </w:t>
      </w:r>
      <w:r>
        <w:rPr>
          <w:rFonts w:ascii="Times New Roman" w:hAnsi="Times New Roman" w:cs="Times New Roman"/>
          <w:sz w:val="24"/>
          <w:szCs w:val="24"/>
        </w:rPr>
        <w:t xml:space="preserve">U tekućem izvještajnom razdoblju ostvareno je 82.896 kn dok je u prošlom ostvareno 58.547 kn. Prema podacima iz planova sredstva su planirana u iznosima od 50.000 kn, u I. izmjeni 69.100, dok je u II.izmjeni 65.560 kn. </w:t>
      </w:r>
    </w:p>
    <w:p w14:paraId="5F4BC9F7" w14:textId="77777777" w:rsidR="003B201B" w:rsidRPr="003B201B" w:rsidRDefault="003B201B" w:rsidP="003B2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8FFEBD" w14:textId="77777777" w:rsidR="00A67518" w:rsidRDefault="00A67518" w:rsidP="00A67518">
      <w:pPr>
        <w:pStyle w:val="ListParagraph"/>
        <w:spacing w:after="0" w:line="240" w:lineRule="auto"/>
        <w:ind w:left="792"/>
        <w:rPr>
          <w:rFonts w:ascii="Times New Roman" w:hAnsi="Times New Roman" w:cs="Times New Roman"/>
          <w:sz w:val="24"/>
          <w:szCs w:val="24"/>
        </w:rPr>
      </w:pPr>
    </w:p>
    <w:p w14:paraId="242C9C16" w14:textId="77777777" w:rsidR="00A67518" w:rsidRDefault="004A42E7" w:rsidP="00582E6B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4A42E7">
        <w:rPr>
          <w:rFonts w:ascii="Times New Roman" w:hAnsi="Times New Roman" w:cs="Times New Roman"/>
          <w:b/>
          <w:sz w:val="24"/>
          <w:szCs w:val="24"/>
        </w:rPr>
        <w:t>rihodi i rashodi po izvorima financiranja</w:t>
      </w:r>
    </w:p>
    <w:p w14:paraId="5E6CC28B" w14:textId="77777777" w:rsidR="00582E6B" w:rsidRDefault="00582E6B" w:rsidP="00582E6B">
      <w:pPr>
        <w:pStyle w:val="ListParagraph"/>
        <w:spacing w:after="0" w:line="240" w:lineRule="auto"/>
        <w:ind w:left="792"/>
        <w:rPr>
          <w:rFonts w:ascii="Times New Roman" w:hAnsi="Times New Roman" w:cs="Times New Roman"/>
          <w:b/>
          <w:sz w:val="24"/>
          <w:szCs w:val="24"/>
        </w:rPr>
      </w:pPr>
    </w:p>
    <w:p w14:paraId="0D704470" w14:textId="77777777" w:rsidR="000A6B74" w:rsidRDefault="000A6B74" w:rsidP="000A6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FAD364" w14:textId="2297C237" w:rsidR="000A6B74" w:rsidRPr="002D467E" w:rsidRDefault="000A6B74" w:rsidP="002D467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Dopunska sredstva KZŽ</w:t>
      </w:r>
    </w:p>
    <w:p w14:paraId="347B525C" w14:textId="2804996A" w:rsidR="00825E33" w:rsidRPr="0062550D" w:rsidRDefault="00825E33" w:rsidP="0062550D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Dopunska sredstva KZŽ namijenjena su za financiranje projekta Baltazar, program Građanskog odgoja i e-tehničar, za projekt Zalogajček, županijska natjecanja učenika, proljetne radionice te hitne intervencije.</w:t>
      </w:r>
      <w:r w:rsidR="0062550D">
        <w:rPr>
          <w:rFonts w:ascii="Times New Roman" w:hAnsi="Times New Roman" w:cs="Times New Roman"/>
          <w:sz w:val="24"/>
          <w:szCs w:val="24"/>
        </w:rPr>
        <w:t xml:space="preserve"> U tekućme izvještajnom razdoblju ostvareno je 47.737 kn, dok je u prošlom 52.655 kn. Prema podacima iz financijskih planova sredstva su planirana u iznosima od 18.000 prema izvornom planu, 53.500 kn u I. izmjeni plana i 56.200 u II. Izmjeni plana. </w:t>
      </w:r>
    </w:p>
    <w:p w14:paraId="7A135668" w14:textId="77777777" w:rsidR="00825E33" w:rsidRDefault="00825E33" w:rsidP="00825E33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D8A4E6" w14:textId="6F56B99A" w:rsidR="00825E33" w:rsidRPr="0062550D" w:rsidRDefault="00825E33" w:rsidP="0062550D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857">
        <w:rPr>
          <w:rFonts w:ascii="Times New Roman" w:hAnsi="Times New Roman" w:cs="Times New Roman"/>
          <w:b/>
          <w:sz w:val="24"/>
          <w:szCs w:val="24"/>
        </w:rPr>
        <w:t xml:space="preserve">Decentralizacija </w:t>
      </w:r>
    </w:p>
    <w:p w14:paraId="2A3B07F0" w14:textId="3831417A" w:rsidR="00825E33" w:rsidRDefault="00825E33" w:rsidP="00825E33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decentralizacije od KZŽ namijenjena su za pokriće materijalnih i financijskih troškova poslovanja.</w:t>
      </w:r>
      <w:r w:rsidR="0062550D">
        <w:rPr>
          <w:rFonts w:ascii="Times New Roman" w:hAnsi="Times New Roman" w:cs="Times New Roman"/>
          <w:sz w:val="24"/>
          <w:szCs w:val="24"/>
        </w:rPr>
        <w:t xml:space="preserve"> U tekućem razdoblju ostvareno je 208.074 kn, odk je u prošlom ostvareno 213.512 kn. </w:t>
      </w:r>
      <w:r w:rsidR="002D467E">
        <w:rPr>
          <w:rFonts w:ascii="Times New Roman" w:hAnsi="Times New Roman" w:cs="Times New Roman"/>
          <w:sz w:val="24"/>
          <w:szCs w:val="24"/>
        </w:rPr>
        <w:t xml:space="preserve">Prema podacima iz financijskih planova sredstva su planirana u </w:t>
      </w:r>
      <w:r w:rsidR="002D467E">
        <w:rPr>
          <w:rFonts w:ascii="Times New Roman" w:hAnsi="Times New Roman" w:cs="Times New Roman"/>
          <w:sz w:val="24"/>
          <w:szCs w:val="24"/>
        </w:rPr>
        <w:lastRenderedPageBreak/>
        <w:t xml:space="preserve">iznosima od 213.502 u izvornom planu, 178.074 kn u I. izmjeni plana i 208.074 u II. izmjeni plana, sukladno uputama i Odlukama Osnivača. </w:t>
      </w:r>
      <w:r>
        <w:rPr>
          <w:rFonts w:ascii="Times New Roman" w:hAnsi="Times New Roman" w:cs="Times New Roman"/>
          <w:sz w:val="24"/>
          <w:szCs w:val="24"/>
        </w:rPr>
        <w:t xml:space="preserve"> Analizom tekućeg i izvještajnog razdoblja sredstva su ekonomično utrošena, odnosno u tekućem izvještajnom razdoblju utrošeno je manje sredstava</w:t>
      </w:r>
      <w:r w:rsidR="0062550D">
        <w:rPr>
          <w:rFonts w:ascii="Times New Roman" w:hAnsi="Times New Roman" w:cs="Times New Roman"/>
          <w:sz w:val="24"/>
          <w:szCs w:val="24"/>
        </w:rPr>
        <w:t>.</w:t>
      </w:r>
    </w:p>
    <w:p w14:paraId="35AC49BF" w14:textId="77777777" w:rsidR="008972CD" w:rsidRDefault="008972CD" w:rsidP="00825E33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360C0C" w14:textId="4952F25D" w:rsidR="008972CD" w:rsidRPr="002D467E" w:rsidRDefault="008972CD" w:rsidP="002D467E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2CD">
        <w:rPr>
          <w:rFonts w:ascii="Times New Roman" w:hAnsi="Times New Roman" w:cs="Times New Roman"/>
          <w:b/>
          <w:sz w:val="24"/>
          <w:szCs w:val="24"/>
        </w:rPr>
        <w:t>Donacija</w:t>
      </w:r>
    </w:p>
    <w:p w14:paraId="13790E44" w14:textId="5297CF7F" w:rsidR="008972CD" w:rsidRPr="008972CD" w:rsidRDefault="008972CD" w:rsidP="008972CD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2CD">
        <w:rPr>
          <w:rFonts w:ascii="Times New Roman" w:hAnsi="Times New Roman" w:cs="Times New Roman"/>
          <w:sz w:val="24"/>
          <w:szCs w:val="24"/>
        </w:rPr>
        <w:t>U tekućem izvještajnom razdoblju škola je primila sportsku opremu u vrijednosti od 2.285 kuna koja će se koristiti za potrebe tjelesnog odgoja i  školskih aktivnosti učenika</w:t>
      </w:r>
      <w:r w:rsidR="002D467E">
        <w:rPr>
          <w:rFonts w:ascii="Times New Roman" w:hAnsi="Times New Roman" w:cs="Times New Roman"/>
          <w:sz w:val="24"/>
          <w:szCs w:val="24"/>
        </w:rPr>
        <w:t xml:space="preserve"> kao i  sredstva u iznosu od 490 kn od Crvenog križa u svrhu solidarnosti na djelu. </w:t>
      </w:r>
      <w:r w:rsidRPr="008972CD">
        <w:rPr>
          <w:rFonts w:ascii="Times New Roman" w:hAnsi="Times New Roman" w:cs="Times New Roman"/>
          <w:sz w:val="24"/>
          <w:szCs w:val="24"/>
        </w:rPr>
        <w:t>Višak sredstava u iznosu od 330,00 kuna ostvaren je od solidarnosti Crvenog križa u 2021. godini</w:t>
      </w:r>
      <w:r w:rsidR="002D467E">
        <w:rPr>
          <w:rFonts w:ascii="Times New Roman" w:hAnsi="Times New Roman" w:cs="Times New Roman"/>
          <w:sz w:val="24"/>
          <w:szCs w:val="24"/>
        </w:rPr>
        <w:t xml:space="preserve"> i 490 kn višak sredstava je ostvareno u tekućem razdoblju koje se prenosi u sljedeću prorčaunsku godinu.  Sredstva su u financijskim planovima planirana u iznosima od 1.000 u izvornom planu, te 3.500 kn u I. i II. izmjeni plana.</w:t>
      </w:r>
    </w:p>
    <w:p w14:paraId="73CC8650" w14:textId="77777777" w:rsidR="00825E33" w:rsidRDefault="00825E33" w:rsidP="00825E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911D2" w14:textId="48748F18" w:rsidR="00825E33" w:rsidRPr="002D467E" w:rsidRDefault="00825E33" w:rsidP="00825E33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857">
        <w:rPr>
          <w:rFonts w:ascii="Times New Roman" w:hAnsi="Times New Roman" w:cs="Times New Roman"/>
          <w:b/>
          <w:sz w:val="24"/>
          <w:szCs w:val="24"/>
        </w:rPr>
        <w:t>Vlastiti prihodi</w:t>
      </w:r>
    </w:p>
    <w:p w14:paraId="3BFD6607" w14:textId="03A1ACC4" w:rsidR="00825E33" w:rsidRDefault="00825E33" w:rsidP="00825E33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Sredstva od vlastitih prihoda škola ostvaruje na temelju prodaje proizvoda (starog papira) te preko Učeničke zadruge. U prošlom izvještajnom razdoblju škola </w:t>
      </w:r>
      <w:r w:rsidR="002D467E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ostvarila</w:t>
      </w:r>
      <w:r w:rsidR="002D467E">
        <w:rPr>
          <w:rFonts w:ascii="Times New Roman" w:hAnsi="Times New Roman" w:cs="Times New Roman"/>
          <w:sz w:val="24"/>
          <w:szCs w:val="24"/>
        </w:rPr>
        <w:t xml:space="preserve"> 296 kn prihoda od prodaje papira, dok je rashoda ostvareno 2.040 kn koji su pokriveni od viškova sredstava iz prošlih godina. U tekućem izvještajnom razdoblju ostvareno je 2.428 kn prihoda i 4.956 kn rashoda. Od ukupno ostvarenih prihoda 128 kn se odnosi na papir, a 2.299 kn se odnosi na prihode učeničke zadruge. U sljedeću proračunsku godinu škola prenosi višak sredstava u iznosu od 6.873 kn od učeničke zadruge. Prema podacima iz financijskih planova sredstva su planiran au iznosu od 3.500 kn u izvornom planu i 3.550 kn u izmjenama financijskih planova.</w:t>
      </w:r>
    </w:p>
    <w:p w14:paraId="47332969" w14:textId="77777777" w:rsidR="008972CD" w:rsidRPr="002D467E" w:rsidRDefault="008972CD" w:rsidP="002D46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5A207" w14:textId="496FA9C1" w:rsidR="00536857" w:rsidRPr="002D467E" w:rsidRDefault="00536857" w:rsidP="002D467E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2CD">
        <w:rPr>
          <w:rFonts w:ascii="Times New Roman" w:hAnsi="Times New Roman" w:cs="Times New Roman"/>
          <w:b/>
          <w:sz w:val="24"/>
          <w:szCs w:val="24"/>
        </w:rPr>
        <w:t>Posebne namjene</w:t>
      </w:r>
    </w:p>
    <w:p w14:paraId="1F75CD32" w14:textId="3ACB78CB" w:rsidR="00536857" w:rsidRDefault="00536857" w:rsidP="00536857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za posebne namjene  uključuju prihode uplate za školsku kuhinju, prijevoz djece na izlet, prijevoz po DPS-u te ostale namjenske prihode. Rashodi za ovu vrstu prihoda moraju biti utrošeni sukladn</w:t>
      </w:r>
      <w:r w:rsidR="008972CD">
        <w:rPr>
          <w:rFonts w:ascii="Times New Roman" w:hAnsi="Times New Roman" w:cs="Times New Roman"/>
          <w:sz w:val="24"/>
          <w:szCs w:val="24"/>
        </w:rPr>
        <w:t xml:space="preserve">o njihovoj namjeni, a mogu se i </w:t>
      </w:r>
      <w:r>
        <w:rPr>
          <w:rFonts w:ascii="Times New Roman" w:hAnsi="Times New Roman" w:cs="Times New Roman"/>
          <w:sz w:val="24"/>
          <w:szCs w:val="24"/>
        </w:rPr>
        <w:t>prenositi u sljedeću godinu.</w:t>
      </w:r>
      <w:r w:rsidR="00E02760">
        <w:rPr>
          <w:rFonts w:ascii="Times New Roman" w:hAnsi="Times New Roman" w:cs="Times New Roman"/>
          <w:sz w:val="24"/>
          <w:szCs w:val="24"/>
        </w:rPr>
        <w:t xml:space="preserve"> Iz 2021. godine prenesen je višak u iznosu od 12.338 kuna.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2A6">
        <w:rPr>
          <w:rFonts w:ascii="Times New Roman" w:hAnsi="Times New Roman" w:cs="Times New Roman"/>
          <w:sz w:val="24"/>
          <w:szCs w:val="24"/>
        </w:rPr>
        <w:t xml:space="preserve">U prošlom izvještajnom razdoblju ostvareno je 115.224 kn prihoda i 105.386 kuna rashoda. Prema podacima iz finanicijskih planova  sredstva su planirana u iznosima od 107.000kn u izvornom planu, 171.838 kn u I. izmjeni plana i 207.838 kn u II. Izjemi plana. Na kraju izvještajne godine godine ostvareno je 182.962 kn prihoda i 190.025 kn rashoda. U sljedeću prorčaunsku godinu prenosi se 5.274 kn prihoda. </w:t>
      </w:r>
    </w:p>
    <w:p w14:paraId="054DCB50" w14:textId="77777777" w:rsidR="008972CD" w:rsidRDefault="008972CD" w:rsidP="00536857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12F3F8" w14:textId="27CA742C" w:rsidR="008972CD" w:rsidRPr="00D102A6" w:rsidRDefault="008972CD" w:rsidP="00D102A6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2CD">
        <w:rPr>
          <w:rFonts w:ascii="Times New Roman" w:hAnsi="Times New Roman" w:cs="Times New Roman"/>
          <w:b/>
          <w:sz w:val="24"/>
          <w:szCs w:val="24"/>
        </w:rPr>
        <w:t xml:space="preserve">Ministarstvo  proračunskog korisnika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8972CD">
        <w:rPr>
          <w:rFonts w:ascii="Times New Roman" w:hAnsi="Times New Roman" w:cs="Times New Roman"/>
          <w:b/>
          <w:sz w:val="24"/>
          <w:szCs w:val="24"/>
        </w:rPr>
        <w:t>MZO</w:t>
      </w:r>
    </w:p>
    <w:p w14:paraId="11264936" w14:textId="4D86F496" w:rsidR="008972CD" w:rsidRDefault="008972CD" w:rsidP="008972CD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2CD">
        <w:rPr>
          <w:rFonts w:ascii="Times New Roman" w:hAnsi="Times New Roman" w:cs="Times New Roman"/>
          <w:sz w:val="24"/>
          <w:szCs w:val="24"/>
        </w:rPr>
        <w:t>Sre</w:t>
      </w:r>
      <w:r>
        <w:rPr>
          <w:rFonts w:ascii="Times New Roman" w:hAnsi="Times New Roman" w:cs="Times New Roman"/>
          <w:sz w:val="24"/>
          <w:szCs w:val="24"/>
        </w:rPr>
        <w:t>dstva od Ministarstva proračunskog korisnika su sredstva od Minist</w:t>
      </w:r>
      <w:r w:rsidR="00E02760">
        <w:rPr>
          <w:rFonts w:ascii="Times New Roman" w:hAnsi="Times New Roman" w:cs="Times New Roman"/>
          <w:sz w:val="24"/>
          <w:szCs w:val="24"/>
        </w:rPr>
        <w:t xml:space="preserve">arstva znanosti i obrazovanja, namijenjena </w:t>
      </w:r>
      <w:r>
        <w:rPr>
          <w:rFonts w:ascii="Times New Roman" w:hAnsi="Times New Roman" w:cs="Times New Roman"/>
          <w:sz w:val="24"/>
          <w:szCs w:val="24"/>
        </w:rPr>
        <w:t xml:space="preserve"> za isplate plaća, materijalnih prava te ostalih sredstava prema namjeni (lektira, obljetnica škole, aktiv,…). </w:t>
      </w:r>
      <w:r w:rsidR="00E02760">
        <w:rPr>
          <w:rFonts w:ascii="Times New Roman" w:hAnsi="Times New Roman" w:cs="Times New Roman"/>
          <w:sz w:val="24"/>
          <w:szCs w:val="24"/>
        </w:rPr>
        <w:t xml:space="preserve">Iz 2021. godine prenesen je višak u iznosu 16.560 kuna za pokriće rashoda poslovanja. Višak prihoda ostvaren je u iznosu od 19.100 kuna u svrhu projekta za 3D printer, dok je manjak sredstava ostvaren u iznosu od 2.540 kuna za testiranje zaposlenika i isplatu po sudskoj presudi. </w:t>
      </w:r>
      <w:r w:rsidR="00D102A6">
        <w:rPr>
          <w:rFonts w:ascii="Times New Roman" w:hAnsi="Times New Roman" w:cs="Times New Roman"/>
          <w:sz w:val="24"/>
          <w:szCs w:val="24"/>
        </w:rPr>
        <w:t xml:space="preserve">U prošloj izvještajnom godini ostvareno je 3.030.638 kun aprihoda i 3.014.078 kn rashoda. Prema </w:t>
      </w:r>
      <w:r w:rsidR="00D102A6">
        <w:rPr>
          <w:rFonts w:ascii="Times New Roman" w:hAnsi="Times New Roman" w:cs="Times New Roman"/>
          <w:sz w:val="24"/>
          <w:szCs w:val="24"/>
        </w:rPr>
        <w:lastRenderedPageBreak/>
        <w:t>podacim aiz finanicjskih planova sredstva su planirana u iznosima od 3.435.200 u izvornom planu, 3.642.450 kn u I. izmjeni i 3.768.050 kn u II. izmjeni plana. U sljedeću proračunsku godinu prenosi se višak u iznosu od 2.896 kn.</w:t>
      </w:r>
    </w:p>
    <w:p w14:paraId="04D36779" w14:textId="77777777" w:rsidR="00E02760" w:rsidRDefault="00E02760" w:rsidP="008972CD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99359B" w14:textId="16D892B6" w:rsidR="00E02760" w:rsidRPr="00D102A6" w:rsidRDefault="00E02760" w:rsidP="00D102A6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760">
        <w:rPr>
          <w:rFonts w:ascii="Times New Roman" w:hAnsi="Times New Roman" w:cs="Times New Roman"/>
          <w:b/>
          <w:sz w:val="24"/>
          <w:szCs w:val="24"/>
        </w:rPr>
        <w:t>Jedinica lokalne samouprave- Grad Zlatar</w:t>
      </w:r>
    </w:p>
    <w:p w14:paraId="7918D56A" w14:textId="3CCAD6E7" w:rsidR="00114137" w:rsidRDefault="00D102A6" w:rsidP="00D10193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Sredstva od jedinice lokalne samouprave u tekućem izvještajnom razdoblju nisu ostvarena, dok je u prošloj izvještajnoj godini ostvareno 27.950 kn koji su namjenski utrošeni. </w:t>
      </w:r>
    </w:p>
    <w:p w14:paraId="48C04608" w14:textId="77777777" w:rsidR="001538D1" w:rsidRDefault="001538D1" w:rsidP="00D10193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C1D736" w14:textId="77777777" w:rsidR="00D10193" w:rsidRDefault="00D10193" w:rsidP="00D101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9D6A8" w14:textId="77777777" w:rsidR="00D10193" w:rsidRDefault="00D10193" w:rsidP="00D101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CD309" w14:textId="77777777" w:rsidR="00D10193" w:rsidRDefault="00114137" w:rsidP="00114137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137">
        <w:rPr>
          <w:rFonts w:ascii="Times New Roman" w:hAnsi="Times New Roman" w:cs="Times New Roman"/>
          <w:b/>
          <w:sz w:val="24"/>
          <w:szCs w:val="24"/>
        </w:rPr>
        <w:t>POSEBNI DIO</w:t>
      </w:r>
    </w:p>
    <w:p w14:paraId="7718B83D" w14:textId="77777777" w:rsidR="00114137" w:rsidRDefault="00114137" w:rsidP="00114137">
      <w:pPr>
        <w:pStyle w:val="ListParagraph"/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60F04D" w14:textId="0FD15F28" w:rsidR="0037466A" w:rsidRDefault="0037466A" w:rsidP="00114137">
      <w:pPr>
        <w:pStyle w:val="ListParagraph"/>
        <w:numPr>
          <w:ilvl w:val="1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137">
        <w:rPr>
          <w:rFonts w:ascii="Times New Roman" w:hAnsi="Times New Roman" w:cs="Times New Roman"/>
          <w:b/>
          <w:sz w:val="24"/>
          <w:szCs w:val="24"/>
        </w:rPr>
        <w:t>Prihodi i rashodi po programskoj</w:t>
      </w:r>
      <w:r w:rsidR="004D36D6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114137">
        <w:rPr>
          <w:rFonts w:ascii="Times New Roman" w:hAnsi="Times New Roman" w:cs="Times New Roman"/>
          <w:b/>
          <w:sz w:val="24"/>
          <w:szCs w:val="24"/>
        </w:rPr>
        <w:t xml:space="preserve"> ekonomskoj </w:t>
      </w:r>
      <w:r w:rsidR="004D36D6">
        <w:rPr>
          <w:rFonts w:ascii="Times New Roman" w:hAnsi="Times New Roman" w:cs="Times New Roman"/>
          <w:b/>
          <w:sz w:val="24"/>
          <w:szCs w:val="24"/>
        </w:rPr>
        <w:t xml:space="preserve">klasifikaciji </w:t>
      </w:r>
      <w:r w:rsidRPr="00114137">
        <w:rPr>
          <w:rFonts w:ascii="Times New Roman" w:hAnsi="Times New Roman" w:cs="Times New Roman"/>
          <w:b/>
          <w:sz w:val="24"/>
          <w:szCs w:val="24"/>
        </w:rPr>
        <w:t>i izvorima financiranja</w:t>
      </w:r>
    </w:p>
    <w:p w14:paraId="566B823D" w14:textId="77777777" w:rsidR="00114137" w:rsidRPr="00F00C3E" w:rsidRDefault="00114137" w:rsidP="00F00C3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70348D" w14:textId="77777777" w:rsidR="0037466A" w:rsidRPr="00AC2310" w:rsidRDefault="0037466A" w:rsidP="0037466A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310">
        <w:rPr>
          <w:rFonts w:ascii="Times New Roman" w:hAnsi="Times New Roman" w:cs="Times New Roman"/>
          <w:b/>
          <w:sz w:val="24"/>
          <w:szCs w:val="24"/>
        </w:rPr>
        <w:t>Dopunska sredstva KZŽ</w:t>
      </w:r>
    </w:p>
    <w:p w14:paraId="6C9CEF9E" w14:textId="33F96C0D" w:rsidR="0037466A" w:rsidRDefault="0037466A" w:rsidP="0037466A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izvještajnom razdoblju ostvareni su prihodi u iznosu </w:t>
      </w:r>
      <w:r w:rsidR="00F27522">
        <w:rPr>
          <w:rFonts w:ascii="Times New Roman" w:hAnsi="Times New Roman" w:cs="Times New Roman"/>
          <w:sz w:val="24"/>
          <w:szCs w:val="24"/>
        </w:rPr>
        <w:t>od 47.997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F27522">
        <w:rPr>
          <w:rFonts w:ascii="Times New Roman" w:hAnsi="Times New Roman" w:cs="Times New Roman"/>
          <w:sz w:val="24"/>
          <w:szCs w:val="24"/>
        </w:rPr>
        <w:t xml:space="preserve">n i rashodi u iznosu od 47.737 </w:t>
      </w:r>
      <w:r>
        <w:rPr>
          <w:rFonts w:ascii="Times New Roman" w:hAnsi="Times New Roman" w:cs="Times New Roman"/>
          <w:sz w:val="24"/>
          <w:szCs w:val="24"/>
        </w:rPr>
        <w:t xml:space="preserve"> za podmirenje troškova u projektu Baltazar, Zalogajček, program građanskog odgoja i e-tehničara, proljetne radionice učenika te troškove natjecanja učenika.</w:t>
      </w:r>
    </w:p>
    <w:p w14:paraId="5BA17DE7" w14:textId="7AAF43BF" w:rsidR="0037466A" w:rsidRDefault="0037466A" w:rsidP="0037466A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66A">
        <w:rPr>
          <w:rFonts w:ascii="Times New Roman" w:hAnsi="Times New Roman" w:cs="Times New Roman"/>
          <w:b/>
          <w:sz w:val="24"/>
          <w:szCs w:val="24"/>
        </w:rPr>
        <w:t>Tekući projekt: T103017</w:t>
      </w:r>
      <w:r w:rsidR="00F00C3E">
        <w:rPr>
          <w:rFonts w:ascii="Times New Roman" w:hAnsi="Times New Roman" w:cs="Times New Roman"/>
          <w:b/>
          <w:sz w:val="24"/>
          <w:szCs w:val="24"/>
        </w:rPr>
        <w:t>/T103021</w:t>
      </w:r>
      <w:r w:rsidRPr="0037466A">
        <w:rPr>
          <w:rFonts w:ascii="Times New Roman" w:hAnsi="Times New Roman" w:cs="Times New Roman"/>
          <w:b/>
          <w:sz w:val="24"/>
          <w:szCs w:val="24"/>
        </w:rPr>
        <w:t xml:space="preserve"> projekt Baltazar 5</w:t>
      </w:r>
      <w:r w:rsidR="00F00C3E">
        <w:rPr>
          <w:rFonts w:ascii="Times New Roman" w:hAnsi="Times New Roman" w:cs="Times New Roman"/>
          <w:b/>
          <w:sz w:val="24"/>
          <w:szCs w:val="24"/>
        </w:rPr>
        <w:t>/6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u prošlom izvještajnom razdoblju škola nije bila uključena u projekt, nego se uključila krajem šk. godine 2021/2022. </w:t>
      </w:r>
      <w:r w:rsidR="00F00C3E">
        <w:rPr>
          <w:rFonts w:ascii="Times New Roman" w:hAnsi="Times New Roman" w:cs="Times New Roman"/>
          <w:sz w:val="24"/>
          <w:szCs w:val="24"/>
        </w:rPr>
        <w:t xml:space="preserve"> stoga su sredstva planirana u I. izmjeni financijskog plana u iznosu od 27.800 kn, dok su u II. Izmjeni planirana u iznosu od 29.500 kn za troškove plaća, dopirnosa i materijalnih prava pomoćnika u nastavi. Na kraju izvještajne godine ostvareno je 24.387 kn rashoda. </w:t>
      </w:r>
    </w:p>
    <w:p w14:paraId="5D67EA59" w14:textId="30E33F5E" w:rsidR="0037466A" w:rsidRDefault="0037466A" w:rsidP="0037466A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66A">
        <w:rPr>
          <w:rFonts w:ascii="Times New Roman" w:hAnsi="Times New Roman" w:cs="Times New Roman"/>
          <w:b/>
          <w:sz w:val="24"/>
          <w:szCs w:val="24"/>
        </w:rPr>
        <w:t>Tekući projekt T103018</w:t>
      </w:r>
      <w:r w:rsidR="00F00C3E">
        <w:rPr>
          <w:rFonts w:ascii="Times New Roman" w:hAnsi="Times New Roman" w:cs="Times New Roman"/>
          <w:b/>
          <w:sz w:val="24"/>
          <w:szCs w:val="24"/>
        </w:rPr>
        <w:t>/T103020</w:t>
      </w:r>
      <w:r w:rsidRPr="0037466A">
        <w:rPr>
          <w:rFonts w:ascii="Times New Roman" w:hAnsi="Times New Roman" w:cs="Times New Roman"/>
          <w:b/>
          <w:sz w:val="24"/>
          <w:szCs w:val="24"/>
        </w:rPr>
        <w:t xml:space="preserve"> projekt Zalogajček </w:t>
      </w:r>
      <w:r w:rsidR="00F00C3E">
        <w:rPr>
          <w:rFonts w:ascii="Times New Roman" w:hAnsi="Times New Roman" w:cs="Times New Roman"/>
          <w:b/>
          <w:sz w:val="24"/>
          <w:szCs w:val="24"/>
        </w:rPr>
        <w:t>6/7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7466A">
        <w:rPr>
          <w:rFonts w:ascii="Times New Roman" w:hAnsi="Times New Roman" w:cs="Times New Roman"/>
          <w:sz w:val="24"/>
          <w:szCs w:val="24"/>
        </w:rPr>
        <w:t>Škola</w:t>
      </w:r>
      <w:r w:rsidR="00410A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2022. godini sudjeluje u projektu Zalogajček u cilju </w:t>
      </w:r>
      <w:r w:rsidR="005F678C">
        <w:rPr>
          <w:rFonts w:ascii="Times New Roman" w:hAnsi="Times New Roman" w:cs="Times New Roman"/>
          <w:sz w:val="24"/>
          <w:szCs w:val="24"/>
        </w:rPr>
        <w:t xml:space="preserve">osiguravanja školske prehrane za djecu u riziku od siromaštva. U prošlom izvještajnom razdoblju realiziran je rashod u iznosu od </w:t>
      </w:r>
      <w:r w:rsidR="00F00C3E">
        <w:rPr>
          <w:rFonts w:ascii="Times New Roman" w:hAnsi="Times New Roman" w:cs="Times New Roman"/>
          <w:sz w:val="24"/>
          <w:szCs w:val="24"/>
        </w:rPr>
        <w:t>15.398</w:t>
      </w:r>
      <w:r w:rsidR="005F678C">
        <w:rPr>
          <w:rFonts w:ascii="Times New Roman" w:hAnsi="Times New Roman" w:cs="Times New Roman"/>
          <w:sz w:val="24"/>
          <w:szCs w:val="24"/>
        </w:rPr>
        <w:t xml:space="preserve"> kuna, dok je u tekućem realiziran u iznosu </w:t>
      </w:r>
      <w:r w:rsidR="00CA3BA6">
        <w:rPr>
          <w:rFonts w:ascii="Times New Roman" w:hAnsi="Times New Roman" w:cs="Times New Roman"/>
          <w:sz w:val="24"/>
          <w:szCs w:val="24"/>
        </w:rPr>
        <w:t xml:space="preserve">od </w:t>
      </w:r>
      <w:r w:rsidR="00F00C3E">
        <w:rPr>
          <w:rFonts w:ascii="Times New Roman" w:hAnsi="Times New Roman" w:cs="Times New Roman"/>
          <w:sz w:val="24"/>
          <w:szCs w:val="24"/>
        </w:rPr>
        <w:t>13.106</w:t>
      </w:r>
      <w:r w:rsidR="00CA3BA6">
        <w:rPr>
          <w:rFonts w:ascii="Times New Roman" w:hAnsi="Times New Roman" w:cs="Times New Roman"/>
          <w:sz w:val="24"/>
          <w:szCs w:val="24"/>
        </w:rPr>
        <w:t xml:space="preserve"> kuna. </w:t>
      </w:r>
      <w:r w:rsidR="00F00C3E">
        <w:rPr>
          <w:rFonts w:ascii="Times New Roman" w:hAnsi="Times New Roman" w:cs="Times New Roman"/>
          <w:sz w:val="24"/>
          <w:szCs w:val="24"/>
        </w:rPr>
        <w:t>Prema podacima iz financijskih planova sredstva su povećana sa 10.000 prema izvornom planu na 15.000 kn prema izmjenama  plana zbog sudjelovanja škole u novoj šk. godini 22/23</w:t>
      </w:r>
    </w:p>
    <w:p w14:paraId="76963397" w14:textId="77777777" w:rsidR="00CA3BA6" w:rsidRPr="00CA3BA6" w:rsidRDefault="00CA3BA6" w:rsidP="00CA3BA6">
      <w:pPr>
        <w:pStyle w:val="ListParagraph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BA6">
        <w:rPr>
          <w:rFonts w:ascii="Times New Roman" w:hAnsi="Times New Roman" w:cs="Times New Roman"/>
          <w:b/>
          <w:sz w:val="24"/>
          <w:szCs w:val="24"/>
        </w:rPr>
        <w:t>Aktivnost A102006 Program građanskog odgoja u školama</w:t>
      </w:r>
    </w:p>
    <w:p w14:paraId="7B463132" w14:textId="6D87D066" w:rsidR="00CA3BA6" w:rsidRDefault="00CA3BA6" w:rsidP="00CA3BA6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BA6">
        <w:rPr>
          <w:rFonts w:ascii="Times New Roman" w:hAnsi="Times New Roman" w:cs="Times New Roman"/>
          <w:b/>
          <w:sz w:val="24"/>
          <w:szCs w:val="24"/>
        </w:rPr>
        <w:t>Program 1003 Dopunska sredstva i van nastavni program škola i obrazovnih institucija (e-tehničar)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A3BA6">
        <w:rPr>
          <w:rFonts w:ascii="Times New Roman" w:hAnsi="Times New Roman" w:cs="Times New Roman"/>
          <w:sz w:val="24"/>
          <w:szCs w:val="24"/>
        </w:rPr>
        <w:t>U prošlom izvještajnom razdoblju škola</w:t>
      </w:r>
      <w:r>
        <w:rPr>
          <w:rFonts w:ascii="Times New Roman" w:hAnsi="Times New Roman" w:cs="Times New Roman"/>
          <w:sz w:val="24"/>
          <w:szCs w:val="24"/>
        </w:rPr>
        <w:t xml:space="preserve"> je ostvarila </w:t>
      </w:r>
      <w:r w:rsidR="00F00C3E">
        <w:rPr>
          <w:rFonts w:ascii="Times New Roman" w:hAnsi="Times New Roman" w:cs="Times New Roman"/>
          <w:sz w:val="24"/>
          <w:szCs w:val="24"/>
        </w:rPr>
        <w:t>2.819</w:t>
      </w:r>
      <w:r>
        <w:rPr>
          <w:rFonts w:ascii="Times New Roman" w:hAnsi="Times New Roman" w:cs="Times New Roman"/>
          <w:sz w:val="24"/>
          <w:szCs w:val="24"/>
        </w:rPr>
        <w:t xml:space="preserve"> kuna rashoda jer je sudjelovala samo u aktivnosti građanskog odgoja, dok je u šk. god 2021/2022 sudjelovala u građanskom odgoju i programu E-tehničar. </w:t>
      </w:r>
      <w:r w:rsidR="00AC2310">
        <w:rPr>
          <w:rFonts w:ascii="Times New Roman" w:hAnsi="Times New Roman" w:cs="Times New Roman"/>
          <w:sz w:val="24"/>
          <w:szCs w:val="24"/>
        </w:rPr>
        <w:t xml:space="preserve">Uspoređujući realizirane rashode u tekućem izvještajnom razdoblju ostvarila je </w:t>
      </w:r>
      <w:r w:rsidR="00F00C3E">
        <w:rPr>
          <w:rFonts w:ascii="Times New Roman" w:hAnsi="Times New Roman" w:cs="Times New Roman"/>
          <w:sz w:val="24"/>
          <w:szCs w:val="24"/>
        </w:rPr>
        <w:t>7.660</w:t>
      </w:r>
      <w:r w:rsidR="00AC2310">
        <w:rPr>
          <w:rFonts w:ascii="Times New Roman" w:hAnsi="Times New Roman" w:cs="Times New Roman"/>
          <w:sz w:val="24"/>
          <w:szCs w:val="24"/>
        </w:rPr>
        <w:t xml:space="preserve"> kuna rashoda u odnosu na prošlo izvještajno razdoblje. </w:t>
      </w:r>
      <w:r w:rsidR="00F00C3E">
        <w:rPr>
          <w:rFonts w:ascii="Times New Roman" w:hAnsi="Times New Roman" w:cs="Times New Roman"/>
          <w:sz w:val="24"/>
          <w:szCs w:val="24"/>
        </w:rPr>
        <w:t xml:space="preserve"> Sredstva su prem aizvornom planu planirana u iznosu od 7.000 kn, zatim s upovećana na 8.000 kn u I.izmjeni te 9.000 kn u II.izmjeni zbog povećanja satnice za građanski odgoj s dosadašnjih 60 kn bruto na 100 kn bruto. </w:t>
      </w:r>
    </w:p>
    <w:p w14:paraId="273F6A42" w14:textId="79A2217B" w:rsidR="00AC2310" w:rsidRPr="00162061" w:rsidRDefault="00AC2310" w:rsidP="00162061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Dopunska sredstva.</w:t>
      </w:r>
      <w:r>
        <w:rPr>
          <w:rFonts w:ascii="Times New Roman" w:hAnsi="Times New Roman" w:cs="Times New Roman"/>
          <w:sz w:val="24"/>
          <w:szCs w:val="24"/>
        </w:rPr>
        <w:t xml:space="preserve"> U prošlom izvještajnom razdoblju ostvareno je 3</w:t>
      </w:r>
      <w:r w:rsidR="00F00C3E">
        <w:rPr>
          <w:rFonts w:ascii="Times New Roman" w:hAnsi="Times New Roman" w:cs="Times New Roman"/>
          <w:sz w:val="24"/>
          <w:szCs w:val="24"/>
        </w:rPr>
        <w:t>3.717</w:t>
      </w:r>
      <w:r>
        <w:rPr>
          <w:rFonts w:ascii="Times New Roman" w:hAnsi="Times New Roman" w:cs="Times New Roman"/>
          <w:sz w:val="24"/>
          <w:szCs w:val="24"/>
        </w:rPr>
        <w:t xml:space="preserve"> kuna, a najviše rashoda je ostvareno u svrhu sanacije rasvjete u dvorani u iznosu 30.663 kuna. </w:t>
      </w:r>
      <w:r>
        <w:rPr>
          <w:rFonts w:ascii="Times New Roman" w:hAnsi="Times New Roman" w:cs="Times New Roman"/>
          <w:sz w:val="24"/>
          <w:szCs w:val="24"/>
        </w:rPr>
        <w:lastRenderedPageBreak/>
        <w:t>U tekućem izvještajnom razdoblju ostvareno je ukupno 2.584 kuna što je smanjenje za 95% u odnosu na prošlo iz</w:t>
      </w:r>
      <w:r w:rsidR="00410ACA">
        <w:rPr>
          <w:rFonts w:ascii="Times New Roman" w:hAnsi="Times New Roman" w:cs="Times New Roman"/>
          <w:sz w:val="24"/>
          <w:szCs w:val="24"/>
        </w:rPr>
        <w:t>vještajno razdoblje.  Rashodi su</w:t>
      </w:r>
      <w:r>
        <w:rPr>
          <w:rFonts w:ascii="Times New Roman" w:hAnsi="Times New Roman" w:cs="Times New Roman"/>
          <w:sz w:val="24"/>
          <w:szCs w:val="24"/>
        </w:rPr>
        <w:t xml:space="preserve"> realizirani u iznosu 1.200 kuna za troškove održavanja proljetnih radionica za učenike te 1.384 kuna za troškove županijskih natjecanja za učenika (prijevoz i službeni put)</w:t>
      </w:r>
      <w:r w:rsidR="00F00C3E">
        <w:rPr>
          <w:rFonts w:ascii="Times New Roman" w:hAnsi="Times New Roman" w:cs="Times New Roman"/>
          <w:sz w:val="24"/>
          <w:szCs w:val="24"/>
        </w:rPr>
        <w:t xml:space="preserve"> Planirana sredstva su prem apodacima iz financijskih planova planirana u iznosima od 1.000 kn u izvornom planu te 2.700 kn u izmjenama financijskih planova.</w:t>
      </w:r>
    </w:p>
    <w:p w14:paraId="46DC3E64" w14:textId="77777777" w:rsidR="00AC2310" w:rsidRDefault="00AC2310" w:rsidP="00AC2310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Decentralizacija</w:t>
      </w:r>
    </w:p>
    <w:p w14:paraId="64627402" w14:textId="13A5697C" w:rsidR="00F00C3E" w:rsidRDefault="00AC2310" w:rsidP="00F00C3E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Sredstva decentralizacije su sredstva namijenjena za redovno poslovanje škole. U prošlom izvještajnom razdoblju rashodi su ostvareni u iznosu </w:t>
      </w:r>
      <w:r w:rsidR="00F00C3E">
        <w:rPr>
          <w:rFonts w:ascii="Times New Roman" w:hAnsi="Times New Roman" w:cs="Times New Roman"/>
          <w:sz w:val="24"/>
          <w:szCs w:val="24"/>
        </w:rPr>
        <w:t>213.502</w:t>
      </w:r>
      <w:r>
        <w:rPr>
          <w:rFonts w:ascii="Times New Roman" w:hAnsi="Times New Roman" w:cs="Times New Roman"/>
          <w:sz w:val="24"/>
          <w:szCs w:val="24"/>
        </w:rPr>
        <w:t xml:space="preserve"> kuna, dok su u tekućem izvještajnom razdoblju rashodi realizirani u iznosu od</w:t>
      </w:r>
      <w:r w:rsidR="00F00C3E">
        <w:rPr>
          <w:rFonts w:ascii="Times New Roman" w:hAnsi="Times New Roman" w:cs="Times New Roman"/>
          <w:sz w:val="24"/>
          <w:szCs w:val="24"/>
        </w:rPr>
        <w:t xml:space="preserve"> 208.074</w:t>
      </w:r>
      <w:r>
        <w:rPr>
          <w:rFonts w:ascii="Times New Roman" w:hAnsi="Times New Roman" w:cs="Times New Roman"/>
          <w:sz w:val="24"/>
          <w:szCs w:val="24"/>
        </w:rPr>
        <w:t xml:space="preserve"> kuna, odnosno za </w:t>
      </w:r>
      <w:r w:rsidR="00F00C3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% manje u odnosu na prošlo izvještajno razdoblje. U izvornom planu sredstva su planirana u iznosu 213.502 kune, a I. izmjenom plana smanjenja su na 178.074 kuna sukladno Odluci osnivača</w:t>
      </w:r>
      <w:r w:rsidR="0053311C">
        <w:rPr>
          <w:rFonts w:ascii="Times New Roman" w:hAnsi="Times New Roman" w:cs="Times New Roman"/>
          <w:sz w:val="24"/>
          <w:szCs w:val="24"/>
        </w:rPr>
        <w:t>.</w:t>
      </w:r>
      <w:r w:rsidR="00F00C3E">
        <w:rPr>
          <w:rFonts w:ascii="Times New Roman" w:hAnsi="Times New Roman" w:cs="Times New Roman"/>
          <w:sz w:val="24"/>
          <w:szCs w:val="24"/>
        </w:rPr>
        <w:t>, te u II. Izmjeni su povećana na 208.074 kn.</w:t>
      </w:r>
      <w:r w:rsidR="0053311C">
        <w:rPr>
          <w:rFonts w:ascii="Times New Roman" w:hAnsi="Times New Roman" w:cs="Times New Roman"/>
          <w:sz w:val="24"/>
          <w:szCs w:val="24"/>
        </w:rPr>
        <w:t xml:space="preserve"> Prema stavkama materijalnih rashoda ostvareno je više sredstava za službena putovanja  zaposlenika u odnosu na prošl</w:t>
      </w:r>
      <w:r w:rsidR="00BD7B7E">
        <w:rPr>
          <w:rFonts w:ascii="Times New Roman" w:hAnsi="Times New Roman" w:cs="Times New Roman"/>
          <w:sz w:val="24"/>
          <w:szCs w:val="24"/>
        </w:rPr>
        <w:t>o izvještajno razdoblje. Rashodi po ostalim stavkama za materijalne rashode i usluge utrošeni su prema potrebama škole</w:t>
      </w:r>
      <w:r w:rsidR="00162061">
        <w:rPr>
          <w:rFonts w:ascii="Times New Roman" w:hAnsi="Times New Roman" w:cs="Times New Roman"/>
          <w:sz w:val="24"/>
          <w:szCs w:val="24"/>
        </w:rPr>
        <w:t xml:space="preserve"> za redovno poslovanje. </w:t>
      </w:r>
    </w:p>
    <w:p w14:paraId="70EECED4" w14:textId="63D102BA" w:rsidR="00055836" w:rsidRPr="00A37A75" w:rsidRDefault="00055836" w:rsidP="00162061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836">
        <w:rPr>
          <w:rFonts w:ascii="Times New Roman" w:hAnsi="Times New Roman" w:cs="Times New Roman"/>
          <w:b/>
          <w:sz w:val="24"/>
          <w:szCs w:val="24"/>
        </w:rPr>
        <w:t>Donacija</w:t>
      </w:r>
    </w:p>
    <w:p w14:paraId="47978E45" w14:textId="7E551DAC" w:rsidR="00055836" w:rsidRPr="00A37A75" w:rsidRDefault="00055836" w:rsidP="00162061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prošlom izvještajnom razdoblju nisu </w:t>
      </w:r>
      <w:r w:rsidR="00162061">
        <w:rPr>
          <w:rFonts w:ascii="Times New Roman" w:hAnsi="Times New Roman" w:cs="Times New Roman"/>
          <w:sz w:val="24"/>
          <w:szCs w:val="24"/>
        </w:rPr>
        <w:t>realizirana</w:t>
      </w:r>
      <w:r>
        <w:rPr>
          <w:rFonts w:ascii="Times New Roman" w:hAnsi="Times New Roman" w:cs="Times New Roman"/>
          <w:sz w:val="24"/>
          <w:szCs w:val="24"/>
        </w:rPr>
        <w:t xml:space="preserve"> sredstva od donacije, a prema izvornom planu planirana su u iznosu od 1.000 kuna dok su I. </w:t>
      </w:r>
      <w:r w:rsidR="00162061">
        <w:rPr>
          <w:rFonts w:ascii="Times New Roman" w:hAnsi="Times New Roman" w:cs="Times New Roman"/>
          <w:sz w:val="24"/>
          <w:szCs w:val="24"/>
        </w:rPr>
        <w:t xml:space="preserve">i II. </w:t>
      </w:r>
      <w:r>
        <w:rPr>
          <w:rFonts w:ascii="Times New Roman" w:hAnsi="Times New Roman" w:cs="Times New Roman"/>
          <w:sz w:val="24"/>
          <w:szCs w:val="24"/>
        </w:rPr>
        <w:t xml:space="preserve">izmjenom plana povećana na 3.830 kuna. Razlog povećanja je zbog viška sredstava u iznosu od 330 kuna od solidarnosti Crvenog križa te zbog donirane opreme u vrijednosti od 2.285. </w:t>
      </w:r>
      <w:r w:rsidR="00162061">
        <w:rPr>
          <w:rFonts w:ascii="Times New Roman" w:hAnsi="Times New Roman" w:cs="Times New Roman"/>
          <w:sz w:val="24"/>
          <w:szCs w:val="24"/>
        </w:rPr>
        <w:t>na kraju izvještajne godine ostvareno je 2.285 kn rashoda zbog donacije opreme od Županijskog školskog sportskog saveza KZŽ.</w:t>
      </w:r>
    </w:p>
    <w:p w14:paraId="1C39D0B9" w14:textId="77777777" w:rsidR="00055836" w:rsidRPr="00A37A75" w:rsidRDefault="00055836" w:rsidP="00A37A75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836">
        <w:rPr>
          <w:rFonts w:ascii="Times New Roman" w:hAnsi="Times New Roman" w:cs="Times New Roman"/>
          <w:b/>
          <w:sz w:val="24"/>
          <w:szCs w:val="24"/>
        </w:rPr>
        <w:t>Vlastiti prihodi</w:t>
      </w:r>
    </w:p>
    <w:p w14:paraId="49E9BD60" w14:textId="2904974C" w:rsidR="00F00C3E" w:rsidRPr="00162061" w:rsidRDefault="00055836" w:rsidP="00162061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836">
        <w:rPr>
          <w:rFonts w:ascii="Times New Roman" w:hAnsi="Times New Roman" w:cs="Times New Roman"/>
          <w:sz w:val="24"/>
          <w:szCs w:val="24"/>
        </w:rPr>
        <w:t>Vlastiti</w:t>
      </w:r>
      <w:r>
        <w:rPr>
          <w:rFonts w:ascii="Times New Roman" w:hAnsi="Times New Roman" w:cs="Times New Roman"/>
          <w:sz w:val="24"/>
          <w:szCs w:val="24"/>
        </w:rPr>
        <w:t xml:space="preserve"> prihodi u prošlom izvještajnom razdoblju </w:t>
      </w:r>
      <w:r w:rsidR="00162061">
        <w:rPr>
          <w:rFonts w:ascii="Times New Roman" w:hAnsi="Times New Roman" w:cs="Times New Roman"/>
          <w:sz w:val="24"/>
          <w:szCs w:val="24"/>
        </w:rPr>
        <w:t>realizirani su u iznosu od 2.040</w:t>
      </w:r>
      <w:r>
        <w:rPr>
          <w:rFonts w:ascii="Times New Roman" w:hAnsi="Times New Roman" w:cs="Times New Roman"/>
          <w:sz w:val="24"/>
          <w:szCs w:val="24"/>
        </w:rPr>
        <w:t>,</w:t>
      </w:r>
      <w:r w:rsidR="00162061">
        <w:rPr>
          <w:rFonts w:ascii="Times New Roman" w:hAnsi="Times New Roman" w:cs="Times New Roman"/>
          <w:sz w:val="24"/>
          <w:szCs w:val="24"/>
        </w:rPr>
        <w:t>a u tekućem izvještajnom razdoblju 4.956 kn.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2061">
        <w:rPr>
          <w:rFonts w:ascii="Times New Roman" w:hAnsi="Times New Roman" w:cs="Times New Roman"/>
          <w:sz w:val="24"/>
          <w:szCs w:val="24"/>
        </w:rPr>
        <w:t xml:space="preserve">Prema podacima iz financijskih planova sredstva su planirana u iznosima od 3.500 kn prema izvornom planu, 12.952 kn u prvoj i drugoj izmjeni financijskih planova. </w:t>
      </w:r>
      <w:r>
        <w:rPr>
          <w:rFonts w:ascii="Times New Roman" w:hAnsi="Times New Roman" w:cs="Times New Roman"/>
          <w:sz w:val="24"/>
          <w:szCs w:val="24"/>
        </w:rPr>
        <w:t>Sredstva za vlastite prihode su sredstva od prodaje starog papira i učeničke zadruge.  Višak od 9.402 kune prenesen je iz prošlih izvještajnih godina</w:t>
      </w:r>
      <w:r w:rsidR="00162061">
        <w:rPr>
          <w:rFonts w:ascii="Times New Roman" w:hAnsi="Times New Roman" w:cs="Times New Roman"/>
          <w:sz w:val="24"/>
          <w:szCs w:val="24"/>
        </w:rPr>
        <w:t>, a odnosi se na višak sredstava učeničke zadruge u iznosu od 5.198 kn i višak ostalih vlastitih prihoda u iznosu od 4.204 kn. U sljedeću prorčaunsku godinu prenosi se višak sredstava učeničke zadruge u iznosu od  6.873 kn.</w:t>
      </w:r>
    </w:p>
    <w:p w14:paraId="07F868B3" w14:textId="77777777" w:rsidR="00247EAC" w:rsidRDefault="00247EAC" w:rsidP="00247EAC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EAC">
        <w:rPr>
          <w:rFonts w:ascii="Times New Roman" w:hAnsi="Times New Roman" w:cs="Times New Roman"/>
          <w:b/>
          <w:sz w:val="24"/>
          <w:szCs w:val="24"/>
        </w:rPr>
        <w:t>Prihodi za posebne namjene</w:t>
      </w:r>
    </w:p>
    <w:p w14:paraId="12EFB688" w14:textId="2FBE7C06" w:rsidR="00247EAC" w:rsidRDefault="00247EAC" w:rsidP="00924223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Višak sredstava za posebne namjene iz prošlih godina prenesen je u iznosu od 12.338 kuna što je prikazano u I .izmjeni plana.  Sredstva su u tekućem izvještajnom razdoblju ostvarena  u iznosu od </w:t>
      </w:r>
      <w:r w:rsidR="00162061">
        <w:rPr>
          <w:rFonts w:ascii="Times New Roman" w:hAnsi="Times New Roman" w:cs="Times New Roman"/>
          <w:sz w:val="24"/>
          <w:szCs w:val="24"/>
        </w:rPr>
        <w:t>190.025</w:t>
      </w:r>
      <w:r>
        <w:rPr>
          <w:rFonts w:ascii="Times New Roman" w:hAnsi="Times New Roman" w:cs="Times New Roman"/>
          <w:sz w:val="24"/>
          <w:szCs w:val="24"/>
        </w:rPr>
        <w:t xml:space="preserve"> kuna</w:t>
      </w:r>
      <w:r w:rsidR="00162061">
        <w:rPr>
          <w:rFonts w:ascii="Times New Roman" w:hAnsi="Times New Roman" w:cs="Times New Roman"/>
          <w:sz w:val="24"/>
          <w:szCs w:val="24"/>
        </w:rPr>
        <w:t>, dok su u prošlom izvještajnom razdoblju ostvarena u iznosu od 105.386. prema podacima iz financijskih planova sredstva su planirana u iznosu od 107.000 prema izvornom planu, 171.838 prema I.izmjeni plana i 207.838 kn prema II.izmjeni plana. Sredstva su u</w:t>
      </w:r>
      <w:r w:rsidR="00924223">
        <w:rPr>
          <w:rFonts w:ascii="Times New Roman" w:hAnsi="Times New Roman" w:cs="Times New Roman"/>
          <w:sz w:val="24"/>
          <w:szCs w:val="24"/>
        </w:rPr>
        <w:t xml:space="preserve">trošena za potrebe školske kuhinje, prijevoz djece prema DPS-u, prijevoz na izlet te za ostale namjenske rashode  poslovanja. </w:t>
      </w:r>
    </w:p>
    <w:p w14:paraId="113A4924" w14:textId="77777777" w:rsidR="00247EAC" w:rsidRPr="00D72034" w:rsidRDefault="00247EAC" w:rsidP="00247EAC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034">
        <w:rPr>
          <w:rFonts w:ascii="Times New Roman" w:hAnsi="Times New Roman" w:cs="Times New Roman"/>
          <w:b/>
          <w:sz w:val="24"/>
          <w:szCs w:val="24"/>
        </w:rPr>
        <w:t>Ministarstvo proračunskog korisnika –MZO</w:t>
      </w:r>
    </w:p>
    <w:p w14:paraId="246633D9" w14:textId="00B4247A" w:rsidR="0039708A" w:rsidRDefault="002F476C" w:rsidP="00924223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Ostvareni </w:t>
      </w:r>
      <w:r w:rsidR="00924223">
        <w:rPr>
          <w:rFonts w:ascii="Times New Roman" w:hAnsi="Times New Roman" w:cs="Times New Roman"/>
          <w:sz w:val="24"/>
          <w:szCs w:val="24"/>
        </w:rPr>
        <w:t xml:space="preserve">rashodi </w:t>
      </w:r>
      <w:r>
        <w:rPr>
          <w:rFonts w:ascii="Times New Roman" w:hAnsi="Times New Roman" w:cs="Times New Roman"/>
          <w:sz w:val="24"/>
          <w:szCs w:val="24"/>
        </w:rPr>
        <w:t xml:space="preserve"> u tekućem izvještajnom razdoblju ostvareni su u iznosu</w:t>
      </w:r>
      <w:r w:rsidR="00A37A75">
        <w:rPr>
          <w:rFonts w:ascii="Times New Roman" w:hAnsi="Times New Roman" w:cs="Times New Roman"/>
          <w:sz w:val="24"/>
          <w:szCs w:val="24"/>
        </w:rPr>
        <w:t xml:space="preserve"> od</w:t>
      </w:r>
      <w:r w:rsidR="00924223">
        <w:rPr>
          <w:rFonts w:ascii="Times New Roman" w:hAnsi="Times New Roman" w:cs="Times New Roman"/>
          <w:sz w:val="24"/>
          <w:szCs w:val="24"/>
        </w:rPr>
        <w:t xml:space="preserve"> 3.768.050</w:t>
      </w:r>
      <w:r w:rsidR="00A37A75">
        <w:rPr>
          <w:rFonts w:ascii="Times New Roman" w:hAnsi="Times New Roman" w:cs="Times New Roman"/>
          <w:sz w:val="24"/>
          <w:szCs w:val="24"/>
        </w:rPr>
        <w:t xml:space="preserve"> kuna, a u prošlom izvještajnom razdoblju ostvareni su u iznosu od </w:t>
      </w:r>
      <w:r w:rsidR="00924223">
        <w:rPr>
          <w:rFonts w:ascii="Times New Roman" w:hAnsi="Times New Roman" w:cs="Times New Roman"/>
          <w:sz w:val="24"/>
          <w:szCs w:val="24"/>
        </w:rPr>
        <w:t>3.014.078</w:t>
      </w:r>
      <w:r w:rsidR="00A37A75">
        <w:rPr>
          <w:rFonts w:ascii="Times New Roman" w:hAnsi="Times New Roman" w:cs="Times New Roman"/>
          <w:sz w:val="24"/>
          <w:szCs w:val="24"/>
        </w:rPr>
        <w:t xml:space="preserve"> kuna što je za </w:t>
      </w:r>
      <w:r w:rsidR="00924223">
        <w:rPr>
          <w:rFonts w:ascii="Times New Roman" w:hAnsi="Times New Roman" w:cs="Times New Roman"/>
          <w:sz w:val="24"/>
          <w:szCs w:val="24"/>
        </w:rPr>
        <w:t>8</w:t>
      </w:r>
      <w:r w:rsidR="00A37A75">
        <w:rPr>
          <w:rFonts w:ascii="Times New Roman" w:hAnsi="Times New Roman" w:cs="Times New Roman"/>
          <w:sz w:val="24"/>
          <w:szCs w:val="24"/>
        </w:rPr>
        <w:t>% više u odnosu na</w:t>
      </w:r>
      <w:r w:rsidR="0039708A">
        <w:rPr>
          <w:rFonts w:ascii="Times New Roman" w:hAnsi="Times New Roman" w:cs="Times New Roman"/>
          <w:sz w:val="24"/>
          <w:szCs w:val="24"/>
        </w:rPr>
        <w:t xml:space="preserve"> prošlo izvještajno razdoblje. </w:t>
      </w:r>
      <w:r w:rsidR="00924223">
        <w:rPr>
          <w:rFonts w:ascii="Times New Roman" w:hAnsi="Times New Roman" w:cs="Times New Roman"/>
          <w:sz w:val="24"/>
          <w:szCs w:val="24"/>
        </w:rPr>
        <w:t xml:space="preserve">Analizom podataka iz </w:t>
      </w:r>
      <w:r w:rsidR="00924223">
        <w:rPr>
          <w:rFonts w:ascii="Times New Roman" w:hAnsi="Times New Roman" w:cs="Times New Roman"/>
          <w:sz w:val="24"/>
          <w:szCs w:val="24"/>
        </w:rPr>
        <w:lastRenderedPageBreak/>
        <w:t xml:space="preserve">financijskih planova sredstva su planirana u iznosima od 3.435.200 kn u izvornom planu, prema I. izmjeni plana sredstva su planirana u iznosu od 3.642.450 kn dok su u II. Izmjeni planirana u iznosu od 3.768.050 kn. </w:t>
      </w:r>
      <w:r w:rsidR="0039708A">
        <w:rPr>
          <w:rFonts w:ascii="Times New Roman" w:hAnsi="Times New Roman" w:cs="Times New Roman"/>
          <w:sz w:val="24"/>
          <w:szCs w:val="24"/>
        </w:rPr>
        <w:t>Rashodi u tekućem izvještajnom razdoblju su veći u odnosu na prihode zbog ostvarenog viška iz 2021. godine u iznosu od 16.560 kuna</w:t>
      </w:r>
      <w:r w:rsidR="009242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DFD63B" w14:textId="77777777" w:rsidR="0039708A" w:rsidRDefault="0039708A" w:rsidP="0039708A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08A">
        <w:rPr>
          <w:rFonts w:ascii="Times New Roman" w:hAnsi="Times New Roman" w:cs="Times New Roman"/>
          <w:b/>
          <w:sz w:val="24"/>
          <w:szCs w:val="24"/>
        </w:rPr>
        <w:t>Jedinica lokalne samouprave- Grad Zlatar</w:t>
      </w:r>
    </w:p>
    <w:p w14:paraId="492AA3CC" w14:textId="550604ED" w:rsidR="0039708A" w:rsidRDefault="0039708A" w:rsidP="0039708A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08A">
        <w:rPr>
          <w:rFonts w:ascii="Times New Roman" w:hAnsi="Times New Roman" w:cs="Times New Roman"/>
          <w:sz w:val="24"/>
          <w:szCs w:val="24"/>
        </w:rPr>
        <w:t>U tekućem i prošlom izvještajnom razdoblju škola nije ostvarila prihode s naslova navedenog izvora financiranj</w:t>
      </w:r>
      <w:r w:rsidR="00582E6B">
        <w:rPr>
          <w:rFonts w:ascii="Times New Roman" w:hAnsi="Times New Roman" w:cs="Times New Roman"/>
          <w:sz w:val="24"/>
          <w:szCs w:val="24"/>
        </w:rPr>
        <w:t xml:space="preserve">a. U prošlom izvještajnom razdoblju škola je ostvarila rashode u iznosu od </w:t>
      </w:r>
      <w:r w:rsidR="00924223">
        <w:rPr>
          <w:rFonts w:ascii="Times New Roman" w:hAnsi="Times New Roman" w:cs="Times New Roman"/>
          <w:sz w:val="24"/>
          <w:szCs w:val="24"/>
        </w:rPr>
        <w:t>27.950</w:t>
      </w:r>
      <w:r w:rsidR="00582E6B">
        <w:rPr>
          <w:rFonts w:ascii="Times New Roman" w:hAnsi="Times New Roman" w:cs="Times New Roman"/>
          <w:sz w:val="24"/>
          <w:szCs w:val="24"/>
        </w:rPr>
        <w:t xml:space="preserve"> kuna</w:t>
      </w:r>
      <w:r w:rsidR="00924223">
        <w:rPr>
          <w:rFonts w:ascii="Times New Roman" w:hAnsi="Times New Roman" w:cs="Times New Roman"/>
          <w:sz w:val="24"/>
          <w:szCs w:val="24"/>
        </w:rPr>
        <w:t>.</w:t>
      </w:r>
    </w:p>
    <w:p w14:paraId="03DAA773" w14:textId="77777777" w:rsidR="00410ACA" w:rsidRDefault="00410ACA" w:rsidP="00410A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68E30" w14:textId="77777777" w:rsidR="00410ACA" w:rsidRDefault="00410ACA" w:rsidP="00410A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9B61B" w14:textId="020BDA60" w:rsidR="00410ACA" w:rsidRDefault="00410ACA" w:rsidP="00410A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924223">
        <w:rPr>
          <w:rFonts w:ascii="Times New Roman" w:hAnsi="Times New Roman" w:cs="Times New Roman"/>
          <w:sz w:val="24"/>
          <w:szCs w:val="24"/>
        </w:rPr>
        <w:t>godišnjem</w:t>
      </w:r>
      <w:r>
        <w:rPr>
          <w:rFonts w:ascii="Times New Roman" w:hAnsi="Times New Roman" w:cs="Times New Roman"/>
          <w:sz w:val="24"/>
          <w:szCs w:val="24"/>
        </w:rPr>
        <w:t xml:space="preserve"> izvještaju o izvršenju financijskog plana za razdoblje 01.01.-3</w:t>
      </w:r>
      <w:r w:rsidR="009242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2422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.2022.</w:t>
      </w:r>
      <w:r w:rsidR="008974FA">
        <w:rPr>
          <w:rFonts w:ascii="Times New Roman" w:hAnsi="Times New Roman" w:cs="Times New Roman"/>
          <w:sz w:val="24"/>
          <w:szCs w:val="24"/>
        </w:rPr>
        <w:t xml:space="preserve"> analizirani su podaci za razdoblje od 01.01.-3</w:t>
      </w:r>
      <w:r w:rsidR="00924223">
        <w:rPr>
          <w:rFonts w:ascii="Times New Roman" w:hAnsi="Times New Roman" w:cs="Times New Roman"/>
          <w:sz w:val="24"/>
          <w:szCs w:val="24"/>
        </w:rPr>
        <w:t>1</w:t>
      </w:r>
      <w:r w:rsidR="008974FA">
        <w:rPr>
          <w:rFonts w:ascii="Times New Roman" w:hAnsi="Times New Roman" w:cs="Times New Roman"/>
          <w:sz w:val="24"/>
          <w:szCs w:val="24"/>
        </w:rPr>
        <w:t>.</w:t>
      </w:r>
      <w:r w:rsidR="00924223">
        <w:rPr>
          <w:rFonts w:ascii="Times New Roman" w:hAnsi="Times New Roman" w:cs="Times New Roman"/>
          <w:sz w:val="24"/>
          <w:szCs w:val="24"/>
        </w:rPr>
        <w:t>12</w:t>
      </w:r>
      <w:r w:rsidR="008974FA">
        <w:rPr>
          <w:rFonts w:ascii="Times New Roman" w:hAnsi="Times New Roman" w:cs="Times New Roman"/>
          <w:sz w:val="24"/>
          <w:szCs w:val="24"/>
        </w:rPr>
        <w:t>.202</w:t>
      </w:r>
      <w:r w:rsidR="00924223">
        <w:rPr>
          <w:rFonts w:ascii="Times New Roman" w:hAnsi="Times New Roman" w:cs="Times New Roman"/>
          <w:sz w:val="24"/>
          <w:szCs w:val="24"/>
        </w:rPr>
        <w:t>2</w:t>
      </w:r>
      <w:r w:rsidR="008974FA">
        <w:rPr>
          <w:rFonts w:ascii="Times New Roman" w:hAnsi="Times New Roman" w:cs="Times New Roman"/>
          <w:sz w:val="24"/>
          <w:szCs w:val="24"/>
        </w:rPr>
        <w:t xml:space="preserve">., podaci iz izvornog financijskog plana za 2022. godinu usvojenog </w:t>
      </w:r>
      <w:r w:rsidR="00924223">
        <w:rPr>
          <w:rFonts w:ascii="Times New Roman" w:hAnsi="Times New Roman" w:cs="Times New Roman"/>
          <w:sz w:val="24"/>
          <w:szCs w:val="24"/>
        </w:rPr>
        <w:t xml:space="preserve"> dana 21. listopada </w:t>
      </w:r>
      <w:r w:rsidR="008974FA">
        <w:rPr>
          <w:rFonts w:ascii="Times New Roman" w:hAnsi="Times New Roman" w:cs="Times New Roman"/>
          <w:sz w:val="24"/>
          <w:szCs w:val="24"/>
        </w:rPr>
        <w:t xml:space="preserve">2021. godini </w:t>
      </w:r>
      <w:r w:rsidR="00924223">
        <w:rPr>
          <w:rFonts w:ascii="Times New Roman" w:hAnsi="Times New Roman" w:cs="Times New Roman"/>
          <w:sz w:val="24"/>
          <w:szCs w:val="24"/>
        </w:rPr>
        <w:t xml:space="preserve">, </w:t>
      </w:r>
      <w:r w:rsidR="008974FA">
        <w:rPr>
          <w:rFonts w:ascii="Times New Roman" w:hAnsi="Times New Roman" w:cs="Times New Roman"/>
          <w:sz w:val="24"/>
          <w:szCs w:val="24"/>
        </w:rPr>
        <w:t xml:space="preserve"> podaci o I. izmjeni financijskog plana u 2022 .godini  koji je usvojen na sjednici 15. srpnja 2022. godine</w:t>
      </w:r>
      <w:r w:rsidR="00924223">
        <w:rPr>
          <w:rFonts w:ascii="Times New Roman" w:hAnsi="Times New Roman" w:cs="Times New Roman"/>
          <w:sz w:val="24"/>
          <w:szCs w:val="24"/>
        </w:rPr>
        <w:t xml:space="preserve"> i podaci iz II.izmjene financijskog plana usvojenog 21.studenog 2022. godine.</w:t>
      </w:r>
    </w:p>
    <w:p w14:paraId="30EC0E97" w14:textId="77777777" w:rsidR="001538D1" w:rsidRDefault="001538D1" w:rsidP="00410A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F8762B" w14:textId="77777777" w:rsidR="001538D1" w:rsidRDefault="001538D1" w:rsidP="00410A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DA3C1E" w14:textId="77777777" w:rsidR="001538D1" w:rsidRDefault="001538D1" w:rsidP="00410A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12556" w14:textId="0F030669" w:rsidR="001538D1" w:rsidRDefault="00AF05FA" w:rsidP="00410A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Belcu, </w:t>
      </w:r>
      <w:r w:rsidR="00924223">
        <w:rPr>
          <w:rFonts w:ascii="Times New Roman" w:hAnsi="Times New Roman" w:cs="Times New Roman"/>
          <w:sz w:val="24"/>
          <w:szCs w:val="24"/>
        </w:rPr>
        <w:t>2</w:t>
      </w:r>
      <w:r w:rsidR="003A3BAD">
        <w:rPr>
          <w:rFonts w:ascii="Times New Roman" w:hAnsi="Times New Roman" w:cs="Times New Roman"/>
          <w:sz w:val="24"/>
          <w:szCs w:val="24"/>
        </w:rPr>
        <w:t>8</w:t>
      </w:r>
      <w:r w:rsidR="001538D1">
        <w:rPr>
          <w:rFonts w:ascii="Times New Roman" w:hAnsi="Times New Roman" w:cs="Times New Roman"/>
          <w:sz w:val="24"/>
          <w:szCs w:val="24"/>
        </w:rPr>
        <w:t xml:space="preserve">. </w:t>
      </w:r>
      <w:r w:rsidR="00924223">
        <w:rPr>
          <w:rFonts w:ascii="Times New Roman" w:hAnsi="Times New Roman" w:cs="Times New Roman"/>
          <w:sz w:val="24"/>
          <w:szCs w:val="24"/>
        </w:rPr>
        <w:t>ožujka</w:t>
      </w:r>
      <w:r w:rsidR="001538D1">
        <w:rPr>
          <w:rFonts w:ascii="Times New Roman" w:hAnsi="Times New Roman" w:cs="Times New Roman"/>
          <w:sz w:val="24"/>
          <w:szCs w:val="24"/>
        </w:rPr>
        <w:t xml:space="preserve"> 202</w:t>
      </w:r>
      <w:r w:rsidR="00924223">
        <w:rPr>
          <w:rFonts w:ascii="Times New Roman" w:hAnsi="Times New Roman" w:cs="Times New Roman"/>
          <w:sz w:val="24"/>
          <w:szCs w:val="24"/>
        </w:rPr>
        <w:t>3</w:t>
      </w:r>
      <w:r w:rsidR="001538D1">
        <w:rPr>
          <w:rFonts w:ascii="Times New Roman" w:hAnsi="Times New Roman" w:cs="Times New Roman"/>
          <w:sz w:val="24"/>
          <w:szCs w:val="24"/>
        </w:rPr>
        <w:t>.</w:t>
      </w:r>
    </w:p>
    <w:p w14:paraId="2942374D" w14:textId="77777777" w:rsidR="001538D1" w:rsidRDefault="001538D1" w:rsidP="00410A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AF05FA">
        <w:rPr>
          <w:rFonts w:ascii="Times New Roman" w:hAnsi="Times New Roman" w:cs="Times New Roman"/>
          <w:sz w:val="24"/>
          <w:szCs w:val="24"/>
        </w:rPr>
        <w:t>400-04/22-01/02</w:t>
      </w:r>
    </w:p>
    <w:p w14:paraId="6C503D64" w14:textId="2A92DC04" w:rsidR="001538D1" w:rsidRDefault="001538D1" w:rsidP="00410A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Urbroj.</w:t>
      </w:r>
      <w:r w:rsidR="00AF05FA">
        <w:rPr>
          <w:rFonts w:ascii="Times New Roman" w:hAnsi="Times New Roman" w:cs="Times New Roman"/>
          <w:sz w:val="24"/>
          <w:szCs w:val="24"/>
        </w:rPr>
        <w:t xml:space="preserve"> 2140-85-2</w:t>
      </w:r>
      <w:r w:rsidR="00EC2771">
        <w:rPr>
          <w:rFonts w:ascii="Times New Roman" w:hAnsi="Times New Roman" w:cs="Times New Roman"/>
          <w:sz w:val="24"/>
          <w:szCs w:val="24"/>
        </w:rPr>
        <w:t>3</w:t>
      </w:r>
      <w:r w:rsidR="00AF05FA">
        <w:rPr>
          <w:rFonts w:ascii="Times New Roman" w:hAnsi="Times New Roman" w:cs="Times New Roman"/>
          <w:sz w:val="24"/>
          <w:szCs w:val="24"/>
        </w:rPr>
        <w:t>-0</w:t>
      </w:r>
      <w:r w:rsidR="003A3BAD">
        <w:rPr>
          <w:rFonts w:ascii="Times New Roman" w:hAnsi="Times New Roman" w:cs="Times New Roman"/>
          <w:sz w:val="24"/>
          <w:szCs w:val="24"/>
        </w:rPr>
        <w:t>4</w:t>
      </w:r>
    </w:p>
    <w:p w14:paraId="489BEB4B" w14:textId="77777777" w:rsidR="001538D1" w:rsidRDefault="001538D1" w:rsidP="00410A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9E85AC" w14:textId="77777777" w:rsidR="001538D1" w:rsidRDefault="001538D1" w:rsidP="00410A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7AE0C3" w14:textId="33556441" w:rsidR="001538D1" w:rsidRDefault="003A3BAD" w:rsidP="003A3BA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</w:t>
      </w:r>
    </w:p>
    <w:p w14:paraId="6DF3EFF2" w14:textId="33D4295B" w:rsidR="003A3BAD" w:rsidRDefault="003A3BAD" w:rsidP="003A3BA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Nevenka Puklin</w:t>
      </w:r>
    </w:p>
    <w:sectPr w:rsidR="003A3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C7F26" w14:textId="77777777" w:rsidR="0092782E" w:rsidRDefault="0092782E" w:rsidP="003B2E43">
      <w:pPr>
        <w:spacing w:after="0" w:line="240" w:lineRule="auto"/>
      </w:pPr>
      <w:r>
        <w:separator/>
      </w:r>
    </w:p>
  </w:endnote>
  <w:endnote w:type="continuationSeparator" w:id="0">
    <w:p w14:paraId="53F50602" w14:textId="77777777" w:rsidR="0092782E" w:rsidRDefault="0092782E" w:rsidP="003B2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40888" w14:textId="77777777" w:rsidR="0092782E" w:rsidRDefault="0092782E" w:rsidP="003B2E43">
      <w:pPr>
        <w:spacing w:after="0" w:line="240" w:lineRule="auto"/>
      </w:pPr>
      <w:r>
        <w:separator/>
      </w:r>
    </w:p>
  </w:footnote>
  <w:footnote w:type="continuationSeparator" w:id="0">
    <w:p w14:paraId="1E33E7F9" w14:textId="77777777" w:rsidR="0092782E" w:rsidRDefault="0092782E" w:rsidP="003B2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2B72"/>
    <w:multiLevelType w:val="hybridMultilevel"/>
    <w:tmpl w:val="07886B8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55B94"/>
    <w:multiLevelType w:val="multilevel"/>
    <w:tmpl w:val="64B4E0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FA240B4"/>
    <w:multiLevelType w:val="hybridMultilevel"/>
    <w:tmpl w:val="AAEA85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C20D5"/>
    <w:multiLevelType w:val="multilevel"/>
    <w:tmpl w:val="91D4F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120" w:hanging="1800"/>
      </w:pPr>
      <w:rPr>
        <w:rFonts w:hint="default"/>
      </w:rPr>
    </w:lvl>
  </w:abstractNum>
  <w:abstractNum w:abstractNumId="4" w15:restartNumberingAfterBreak="0">
    <w:nsid w:val="308C1FB8"/>
    <w:multiLevelType w:val="multilevel"/>
    <w:tmpl w:val="E66C60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1915537"/>
    <w:multiLevelType w:val="hybridMultilevel"/>
    <w:tmpl w:val="01D81AA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F7B64"/>
    <w:multiLevelType w:val="hybridMultilevel"/>
    <w:tmpl w:val="DC3A428C"/>
    <w:lvl w:ilvl="0" w:tplc="E9088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0415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E680DC2"/>
    <w:multiLevelType w:val="multilevel"/>
    <w:tmpl w:val="F8CC2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13A3721"/>
    <w:multiLevelType w:val="hybridMultilevel"/>
    <w:tmpl w:val="4858CD4C"/>
    <w:lvl w:ilvl="0" w:tplc="041A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6C400F26"/>
    <w:multiLevelType w:val="hybridMultilevel"/>
    <w:tmpl w:val="68DAEAD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139A2"/>
    <w:multiLevelType w:val="hybridMultilevel"/>
    <w:tmpl w:val="9F3AF4A0"/>
    <w:lvl w:ilvl="0" w:tplc="041A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7D8245AA"/>
    <w:multiLevelType w:val="multilevel"/>
    <w:tmpl w:val="957E8E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11"/>
  </w:num>
  <w:num w:numId="8">
    <w:abstractNumId w:val="0"/>
  </w:num>
  <w:num w:numId="9">
    <w:abstractNumId w:val="8"/>
  </w:num>
  <w:num w:numId="10">
    <w:abstractNumId w:val="5"/>
  </w:num>
  <w:num w:numId="11">
    <w:abstractNumId w:val="6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53"/>
    <w:rsid w:val="000136B4"/>
    <w:rsid w:val="00021FD4"/>
    <w:rsid w:val="00055836"/>
    <w:rsid w:val="00057AD7"/>
    <w:rsid w:val="00081BE0"/>
    <w:rsid w:val="00084005"/>
    <w:rsid w:val="000A31DF"/>
    <w:rsid w:val="000A6B74"/>
    <w:rsid w:val="000B0217"/>
    <w:rsid w:val="000B2C72"/>
    <w:rsid w:val="000B4B4F"/>
    <w:rsid w:val="000F3341"/>
    <w:rsid w:val="000F4708"/>
    <w:rsid w:val="00114137"/>
    <w:rsid w:val="001152B0"/>
    <w:rsid w:val="00124A50"/>
    <w:rsid w:val="00137429"/>
    <w:rsid w:val="00143ECD"/>
    <w:rsid w:val="001538D1"/>
    <w:rsid w:val="001551CA"/>
    <w:rsid w:val="00160A93"/>
    <w:rsid w:val="00162061"/>
    <w:rsid w:val="00164B01"/>
    <w:rsid w:val="001710C3"/>
    <w:rsid w:val="001904C3"/>
    <w:rsid w:val="0019432D"/>
    <w:rsid w:val="00196E70"/>
    <w:rsid w:val="001A53A3"/>
    <w:rsid w:val="001C2246"/>
    <w:rsid w:val="001D7600"/>
    <w:rsid w:val="001E1FF5"/>
    <w:rsid w:val="001E350D"/>
    <w:rsid w:val="001F7A61"/>
    <w:rsid w:val="00212B73"/>
    <w:rsid w:val="00224338"/>
    <w:rsid w:val="00235850"/>
    <w:rsid w:val="00247EAC"/>
    <w:rsid w:val="00256711"/>
    <w:rsid w:val="002935ED"/>
    <w:rsid w:val="002A1FF3"/>
    <w:rsid w:val="002C0AE5"/>
    <w:rsid w:val="002C0F86"/>
    <w:rsid w:val="002C2CF7"/>
    <w:rsid w:val="002D467E"/>
    <w:rsid w:val="002D5514"/>
    <w:rsid w:val="002E764B"/>
    <w:rsid w:val="002F476C"/>
    <w:rsid w:val="00302E7B"/>
    <w:rsid w:val="0030705A"/>
    <w:rsid w:val="003076AC"/>
    <w:rsid w:val="00327573"/>
    <w:rsid w:val="003677AB"/>
    <w:rsid w:val="0037466A"/>
    <w:rsid w:val="00383C36"/>
    <w:rsid w:val="0039573E"/>
    <w:rsid w:val="0039708A"/>
    <w:rsid w:val="003A3BAD"/>
    <w:rsid w:val="003A6DD5"/>
    <w:rsid w:val="003B201B"/>
    <w:rsid w:val="003B2024"/>
    <w:rsid w:val="003B2E43"/>
    <w:rsid w:val="003B7151"/>
    <w:rsid w:val="003C2C25"/>
    <w:rsid w:val="003E0206"/>
    <w:rsid w:val="003F5661"/>
    <w:rsid w:val="00410ACA"/>
    <w:rsid w:val="00425D24"/>
    <w:rsid w:val="00427214"/>
    <w:rsid w:val="00431E74"/>
    <w:rsid w:val="004362EF"/>
    <w:rsid w:val="00453122"/>
    <w:rsid w:val="00472B82"/>
    <w:rsid w:val="00484121"/>
    <w:rsid w:val="004A42E7"/>
    <w:rsid w:val="004B45BB"/>
    <w:rsid w:val="004C455D"/>
    <w:rsid w:val="004D36D6"/>
    <w:rsid w:val="004E4530"/>
    <w:rsid w:val="004F47C9"/>
    <w:rsid w:val="004F7F95"/>
    <w:rsid w:val="00506009"/>
    <w:rsid w:val="00510E95"/>
    <w:rsid w:val="00523ADE"/>
    <w:rsid w:val="0053311C"/>
    <w:rsid w:val="00536857"/>
    <w:rsid w:val="00555F05"/>
    <w:rsid w:val="005675A6"/>
    <w:rsid w:val="00582E6B"/>
    <w:rsid w:val="005A0173"/>
    <w:rsid w:val="005A6E15"/>
    <w:rsid w:val="005B5B63"/>
    <w:rsid w:val="005E095F"/>
    <w:rsid w:val="005F0A3C"/>
    <w:rsid w:val="005F678C"/>
    <w:rsid w:val="006217EF"/>
    <w:rsid w:val="00623E66"/>
    <w:rsid w:val="006253ED"/>
    <w:rsid w:val="0062550D"/>
    <w:rsid w:val="00626A96"/>
    <w:rsid w:val="006336F4"/>
    <w:rsid w:val="006511D9"/>
    <w:rsid w:val="00657D42"/>
    <w:rsid w:val="00661506"/>
    <w:rsid w:val="0066308B"/>
    <w:rsid w:val="00664A16"/>
    <w:rsid w:val="0066725D"/>
    <w:rsid w:val="006768E9"/>
    <w:rsid w:val="006769E4"/>
    <w:rsid w:val="0068661F"/>
    <w:rsid w:val="006B02E1"/>
    <w:rsid w:val="006B19C5"/>
    <w:rsid w:val="006B3231"/>
    <w:rsid w:val="006C5637"/>
    <w:rsid w:val="006E71A3"/>
    <w:rsid w:val="00700EBD"/>
    <w:rsid w:val="00707707"/>
    <w:rsid w:val="0071590A"/>
    <w:rsid w:val="00717BBB"/>
    <w:rsid w:val="00724085"/>
    <w:rsid w:val="0072723E"/>
    <w:rsid w:val="0073102F"/>
    <w:rsid w:val="007403F9"/>
    <w:rsid w:val="00740E4A"/>
    <w:rsid w:val="00764F9C"/>
    <w:rsid w:val="007819C1"/>
    <w:rsid w:val="00784A2B"/>
    <w:rsid w:val="0079049D"/>
    <w:rsid w:val="007B1902"/>
    <w:rsid w:val="007B4ABD"/>
    <w:rsid w:val="007B74A5"/>
    <w:rsid w:val="007C1ABB"/>
    <w:rsid w:val="007C32D4"/>
    <w:rsid w:val="007C3D90"/>
    <w:rsid w:val="007E4076"/>
    <w:rsid w:val="007E71E7"/>
    <w:rsid w:val="007F2CC2"/>
    <w:rsid w:val="007F38C1"/>
    <w:rsid w:val="007F75F8"/>
    <w:rsid w:val="0080080B"/>
    <w:rsid w:val="00802DC9"/>
    <w:rsid w:val="008046C9"/>
    <w:rsid w:val="00815E44"/>
    <w:rsid w:val="00825E33"/>
    <w:rsid w:val="008269F8"/>
    <w:rsid w:val="00843797"/>
    <w:rsid w:val="00846309"/>
    <w:rsid w:val="0085125A"/>
    <w:rsid w:val="008701D2"/>
    <w:rsid w:val="0087253F"/>
    <w:rsid w:val="00873415"/>
    <w:rsid w:val="00880E1D"/>
    <w:rsid w:val="00892FCB"/>
    <w:rsid w:val="00897223"/>
    <w:rsid w:val="008972CD"/>
    <w:rsid w:val="008974FA"/>
    <w:rsid w:val="008B2F4E"/>
    <w:rsid w:val="008C1687"/>
    <w:rsid w:val="008D00F6"/>
    <w:rsid w:val="008E6FF9"/>
    <w:rsid w:val="009059E8"/>
    <w:rsid w:val="00913384"/>
    <w:rsid w:val="00923E88"/>
    <w:rsid w:val="00924223"/>
    <w:rsid w:val="00925CD0"/>
    <w:rsid w:val="0092782E"/>
    <w:rsid w:val="00946361"/>
    <w:rsid w:val="00947083"/>
    <w:rsid w:val="00963138"/>
    <w:rsid w:val="00964801"/>
    <w:rsid w:val="00975D5F"/>
    <w:rsid w:val="00980B83"/>
    <w:rsid w:val="00992C39"/>
    <w:rsid w:val="009A3F35"/>
    <w:rsid w:val="009B43E5"/>
    <w:rsid w:val="009C37BE"/>
    <w:rsid w:val="009C5077"/>
    <w:rsid w:val="00A00767"/>
    <w:rsid w:val="00A25DF4"/>
    <w:rsid w:val="00A30853"/>
    <w:rsid w:val="00A31767"/>
    <w:rsid w:val="00A37A75"/>
    <w:rsid w:val="00A429EA"/>
    <w:rsid w:val="00A66C49"/>
    <w:rsid w:val="00A67518"/>
    <w:rsid w:val="00A80300"/>
    <w:rsid w:val="00A87B73"/>
    <w:rsid w:val="00A93828"/>
    <w:rsid w:val="00A94E76"/>
    <w:rsid w:val="00AA1CE6"/>
    <w:rsid w:val="00AA79A3"/>
    <w:rsid w:val="00AC2310"/>
    <w:rsid w:val="00AC3113"/>
    <w:rsid w:val="00AC76D1"/>
    <w:rsid w:val="00AD024B"/>
    <w:rsid w:val="00AE43E4"/>
    <w:rsid w:val="00AF05FA"/>
    <w:rsid w:val="00B21D9C"/>
    <w:rsid w:val="00B32A9B"/>
    <w:rsid w:val="00B45091"/>
    <w:rsid w:val="00B46A49"/>
    <w:rsid w:val="00B46CF4"/>
    <w:rsid w:val="00B62552"/>
    <w:rsid w:val="00B7537C"/>
    <w:rsid w:val="00B84A7E"/>
    <w:rsid w:val="00BA0AE4"/>
    <w:rsid w:val="00BB3F9E"/>
    <w:rsid w:val="00BD7B7E"/>
    <w:rsid w:val="00BE6F9C"/>
    <w:rsid w:val="00BF6A2E"/>
    <w:rsid w:val="00C12A7A"/>
    <w:rsid w:val="00C20018"/>
    <w:rsid w:val="00C21F11"/>
    <w:rsid w:val="00C2517D"/>
    <w:rsid w:val="00C43049"/>
    <w:rsid w:val="00C43052"/>
    <w:rsid w:val="00C459F0"/>
    <w:rsid w:val="00C6039C"/>
    <w:rsid w:val="00C6277C"/>
    <w:rsid w:val="00C64D0E"/>
    <w:rsid w:val="00C91864"/>
    <w:rsid w:val="00C93EC3"/>
    <w:rsid w:val="00CA3BA6"/>
    <w:rsid w:val="00CE6390"/>
    <w:rsid w:val="00CF1502"/>
    <w:rsid w:val="00CF5C46"/>
    <w:rsid w:val="00D03CE3"/>
    <w:rsid w:val="00D03F18"/>
    <w:rsid w:val="00D10193"/>
    <w:rsid w:val="00D102A6"/>
    <w:rsid w:val="00D25F19"/>
    <w:rsid w:val="00D35934"/>
    <w:rsid w:val="00D423D6"/>
    <w:rsid w:val="00D72034"/>
    <w:rsid w:val="00D81EE7"/>
    <w:rsid w:val="00D92965"/>
    <w:rsid w:val="00DA3AC7"/>
    <w:rsid w:val="00DA5593"/>
    <w:rsid w:val="00DC1B4A"/>
    <w:rsid w:val="00DE45D3"/>
    <w:rsid w:val="00DE617A"/>
    <w:rsid w:val="00E00B24"/>
    <w:rsid w:val="00E02760"/>
    <w:rsid w:val="00E05B86"/>
    <w:rsid w:val="00E06337"/>
    <w:rsid w:val="00E34483"/>
    <w:rsid w:val="00E60AF7"/>
    <w:rsid w:val="00E61EB4"/>
    <w:rsid w:val="00E657CF"/>
    <w:rsid w:val="00E80BD2"/>
    <w:rsid w:val="00EA0E3D"/>
    <w:rsid w:val="00EB0A66"/>
    <w:rsid w:val="00EB609B"/>
    <w:rsid w:val="00EC2465"/>
    <w:rsid w:val="00EC2771"/>
    <w:rsid w:val="00EC3868"/>
    <w:rsid w:val="00ED0B67"/>
    <w:rsid w:val="00ED5998"/>
    <w:rsid w:val="00EE36AF"/>
    <w:rsid w:val="00EF3C93"/>
    <w:rsid w:val="00F00C3E"/>
    <w:rsid w:val="00F0221C"/>
    <w:rsid w:val="00F04F3D"/>
    <w:rsid w:val="00F178FE"/>
    <w:rsid w:val="00F2023A"/>
    <w:rsid w:val="00F27522"/>
    <w:rsid w:val="00F81AB2"/>
    <w:rsid w:val="00FA2380"/>
    <w:rsid w:val="00FA3C30"/>
    <w:rsid w:val="00FA41E6"/>
    <w:rsid w:val="00FA510F"/>
    <w:rsid w:val="00FB2CDF"/>
    <w:rsid w:val="00FB5596"/>
    <w:rsid w:val="00FD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31B17"/>
  <w15:chartTrackingRefBased/>
  <w15:docId w15:val="{5F53C798-D3A9-49C9-BD4E-521B1D76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E95"/>
    <w:pPr>
      <w:ind w:left="720"/>
      <w:contextualSpacing/>
    </w:pPr>
  </w:style>
  <w:style w:type="table" w:styleId="TableGrid">
    <w:name w:val="Table Grid"/>
    <w:basedOn w:val="TableNormal"/>
    <w:uiPriority w:val="39"/>
    <w:rsid w:val="00D92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2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E43"/>
  </w:style>
  <w:style w:type="paragraph" w:styleId="Footer">
    <w:name w:val="footer"/>
    <w:basedOn w:val="Normal"/>
    <w:link w:val="FooterChar"/>
    <w:uiPriority w:val="99"/>
    <w:unhideWhenUsed/>
    <w:rsid w:val="003B2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E43"/>
  </w:style>
  <w:style w:type="table" w:styleId="PlainTable2">
    <w:name w:val="Plain Table 2"/>
    <w:basedOn w:val="TableNormal"/>
    <w:uiPriority w:val="42"/>
    <w:rsid w:val="004C455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A4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804FA-C381-451C-B040-96AF46992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7058</Words>
  <Characters>40231</Characters>
  <Application>Microsoft Office Word</Application>
  <DocSecurity>0</DocSecurity>
  <Lines>335</Lines>
  <Paragraphs>94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Janja</cp:lastModifiedBy>
  <cp:revision>2</cp:revision>
  <cp:lastPrinted>2023-04-12T10:15:00Z</cp:lastPrinted>
  <dcterms:created xsi:type="dcterms:W3CDTF">2023-04-13T06:19:00Z</dcterms:created>
  <dcterms:modified xsi:type="dcterms:W3CDTF">2023-04-13T06:19:00Z</dcterms:modified>
</cp:coreProperties>
</file>